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75" w:rsidRDefault="00782A75" w:rsidP="00AA6F46">
      <w:pPr>
        <w:spacing w:after="0"/>
        <w:rPr>
          <w:rFonts w:ascii="Times New Roman" w:hAnsi="Times New Roman"/>
          <w:sz w:val="28"/>
          <w:szCs w:val="28"/>
        </w:rPr>
      </w:pPr>
    </w:p>
    <w:p w:rsidR="00782A75" w:rsidRDefault="00782A75" w:rsidP="00AA6F46">
      <w:pPr>
        <w:spacing w:after="0"/>
        <w:rPr>
          <w:rFonts w:ascii="Times New Roman" w:hAnsi="Times New Roman"/>
          <w:sz w:val="28"/>
          <w:szCs w:val="28"/>
        </w:rPr>
      </w:pPr>
      <w:r w:rsidRPr="00782A7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37F791" wp14:editId="70212F38">
            <wp:extent cx="5934710" cy="1388745"/>
            <wp:effectExtent l="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75" w:rsidRDefault="00782A75" w:rsidP="00AA6F46">
      <w:pPr>
        <w:spacing w:after="0"/>
        <w:rPr>
          <w:rFonts w:ascii="Times New Roman" w:hAnsi="Times New Roman"/>
          <w:sz w:val="28"/>
          <w:szCs w:val="28"/>
        </w:rPr>
      </w:pPr>
    </w:p>
    <w:p w:rsidR="00782A75" w:rsidRDefault="00782A75" w:rsidP="00AA6F4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085"/>
        <w:gridCol w:w="3086"/>
      </w:tblGrid>
      <w:tr w:rsidR="00A31BCD" w:rsidRPr="0031488F" w:rsidTr="0031488F">
        <w:tc>
          <w:tcPr>
            <w:tcW w:w="3085" w:type="dxa"/>
          </w:tcPr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31488F">
              <w:rPr>
                <w:rFonts w:ascii="Times New Roman" w:hAnsi="Times New Roman"/>
                <w:b/>
              </w:rPr>
              <w:t>ПРИНЯТА</w:t>
            </w:r>
            <w:proofErr w:type="gramEnd"/>
            <w:r w:rsidRPr="0031488F">
              <w:rPr>
                <w:rFonts w:ascii="Times New Roman" w:hAnsi="Times New Roman"/>
                <w:b/>
              </w:rPr>
              <w:t xml:space="preserve"> </w:t>
            </w:r>
          </w:p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31488F">
              <w:rPr>
                <w:rFonts w:ascii="Times New Roman" w:hAnsi="Times New Roman"/>
              </w:rPr>
              <w:t>на заседании педагогическог</w:t>
            </w:r>
            <w:r w:rsidR="00F902F6">
              <w:rPr>
                <w:rFonts w:ascii="Times New Roman" w:hAnsi="Times New Roman"/>
              </w:rPr>
              <w:t>о совета МБДОУ «Детский сад №110</w:t>
            </w:r>
            <w:r w:rsidRPr="0031488F">
              <w:rPr>
                <w:rFonts w:ascii="Times New Roman" w:hAnsi="Times New Roman"/>
              </w:rPr>
              <w:t>»</w:t>
            </w:r>
          </w:p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31488F">
              <w:rPr>
                <w:rFonts w:ascii="Times New Roman" w:hAnsi="Times New Roman"/>
              </w:rPr>
              <w:t xml:space="preserve">протокол № </w:t>
            </w:r>
            <w:r w:rsidR="006C653C">
              <w:rPr>
                <w:rFonts w:ascii="Times New Roman" w:hAnsi="Times New Roman"/>
              </w:rPr>
              <w:t>1</w:t>
            </w:r>
          </w:p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31488F">
              <w:rPr>
                <w:rFonts w:ascii="Times New Roman" w:hAnsi="Times New Roman"/>
              </w:rPr>
              <w:t>от</w:t>
            </w:r>
            <w:proofErr w:type="gramStart"/>
            <w:r w:rsidRPr="0031488F">
              <w:rPr>
                <w:rFonts w:ascii="Times New Roman" w:hAnsi="Times New Roman"/>
              </w:rPr>
              <w:t xml:space="preserve"> </w:t>
            </w:r>
            <w:r w:rsidR="00F902F6">
              <w:rPr>
                <w:rFonts w:ascii="Times New Roman" w:hAnsi="Times New Roman"/>
              </w:rPr>
              <w:t>.</w:t>
            </w:r>
            <w:proofErr w:type="gramEnd"/>
            <w:r w:rsidR="00F902F6">
              <w:rPr>
                <w:rFonts w:ascii="Times New Roman" w:hAnsi="Times New Roman"/>
              </w:rPr>
              <w:t>_______</w:t>
            </w:r>
            <w:r w:rsidRPr="0031488F">
              <w:rPr>
                <w:rFonts w:ascii="Times New Roman" w:hAnsi="Times New Roman"/>
              </w:rPr>
              <w:t xml:space="preserve">  </w:t>
            </w:r>
          </w:p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5" w:type="dxa"/>
          </w:tcPr>
          <w:p w:rsidR="0031488F" w:rsidRPr="00663A16" w:rsidRDefault="00A31BCD" w:rsidP="0031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63A16">
              <w:rPr>
                <w:rFonts w:ascii="Times New Roman" w:hAnsi="Times New Roman"/>
                <w:b/>
                <w:bCs/>
              </w:rPr>
              <w:t>СОГЛАСОВАНА</w:t>
            </w:r>
            <w:r w:rsidRPr="00663A16">
              <w:rPr>
                <w:rFonts w:ascii="Times New Roman" w:hAnsi="Times New Roman"/>
              </w:rPr>
              <w:t xml:space="preserve"> </w:t>
            </w:r>
          </w:p>
          <w:p w:rsidR="0031488F" w:rsidRPr="00663A16" w:rsidRDefault="0031488F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663A16">
              <w:rPr>
                <w:rFonts w:ascii="Times New Roman" w:hAnsi="Times New Roman"/>
              </w:rPr>
              <w:t xml:space="preserve">С профсоюзным комитетом </w:t>
            </w:r>
          </w:p>
          <w:p w:rsidR="00A31BCD" w:rsidRPr="00663A16" w:rsidRDefault="0031488F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663A16">
              <w:rPr>
                <w:rFonts w:ascii="Times New Roman" w:hAnsi="Times New Roman"/>
              </w:rPr>
              <w:t xml:space="preserve">__________ председатель профсоюзного </w:t>
            </w:r>
            <w:r w:rsidR="00F902F6">
              <w:rPr>
                <w:rFonts w:ascii="Times New Roman" w:hAnsi="Times New Roman"/>
              </w:rPr>
              <w:t>комитета А.М.Гатина</w:t>
            </w:r>
            <w:r w:rsidR="00A31BCD" w:rsidRPr="00663A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86" w:type="dxa"/>
          </w:tcPr>
          <w:p w:rsidR="00A31BCD" w:rsidRPr="00663A16" w:rsidRDefault="00A31BCD" w:rsidP="0031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63A16">
              <w:rPr>
                <w:rFonts w:ascii="Times New Roman" w:hAnsi="Times New Roman"/>
                <w:b/>
              </w:rPr>
              <w:t>УТВЕРЖДЕНА</w:t>
            </w:r>
          </w:p>
          <w:p w:rsidR="00A31BCD" w:rsidRPr="00663A16" w:rsidRDefault="00F902F6" w:rsidP="0031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</w:t>
            </w:r>
            <w:r w:rsidR="00A31BCD" w:rsidRPr="00663A16">
              <w:rPr>
                <w:rFonts w:ascii="Times New Roman" w:hAnsi="Times New Roman"/>
              </w:rPr>
              <w:t>ДОУ</w:t>
            </w:r>
          </w:p>
          <w:p w:rsidR="00A31BCD" w:rsidRPr="00663A16" w:rsidRDefault="00F902F6" w:rsidP="0031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«Детский сад № 110</w:t>
            </w:r>
            <w:r w:rsidR="00A31BCD" w:rsidRPr="00663A16">
              <w:rPr>
                <w:rFonts w:ascii="Times New Roman" w:hAnsi="Times New Roman"/>
                <w:bCs/>
              </w:rPr>
              <w:t>»</w:t>
            </w:r>
          </w:p>
          <w:p w:rsidR="00A31BCD" w:rsidRPr="00663A16" w:rsidRDefault="00F902F6" w:rsidP="003148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 Р.Р.Тухфатуллова</w:t>
            </w:r>
            <w:r w:rsidR="00A31BCD" w:rsidRPr="00663A16">
              <w:rPr>
                <w:rFonts w:ascii="Times New Roman" w:hAnsi="Times New Roman"/>
              </w:rPr>
              <w:t xml:space="preserve"> </w:t>
            </w:r>
          </w:p>
          <w:p w:rsidR="00A31BCD" w:rsidRPr="0031488F" w:rsidRDefault="00A31BCD" w:rsidP="0031488F">
            <w:pPr>
              <w:spacing w:after="0" w:line="240" w:lineRule="auto"/>
              <w:rPr>
                <w:rFonts w:ascii="Times New Roman" w:hAnsi="Times New Roman"/>
              </w:rPr>
            </w:pPr>
            <w:r w:rsidRPr="00663A16">
              <w:rPr>
                <w:rFonts w:ascii="Times New Roman" w:hAnsi="Times New Roman"/>
              </w:rPr>
              <w:t>Приказ №______от «____»______20____г.</w:t>
            </w:r>
            <w:r w:rsidRPr="0031488F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</w:tbl>
    <w:p w:rsidR="00A31BCD" w:rsidRPr="00AA6F46" w:rsidRDefault="00A31BCD" w:rsidP="0031488F">
      <w:pPr>
        <w:spacing w:after="0"/>
        <w:rPr>
          <w:rFonts w:ascii="Times New Roman" w:hAnsi="Times New Roman"/>
          <w:sz w:val="28"/>
          <w:szCs w:val="28"/>
        </w:rPr>
      </w:pPr>
    </w:p>
    <w:p w:rsidR="00CE73D1" w:rsidRDefault="00CE73D1" w:rsidP="00AA6F46">
      <w:pPr>
        <w:rPr>
          <w:b/>
          <w:sz w:val="48"/>
          <w:szCs w:val="48"/>
        </w:rPr>
      </w:pPr>
    </w:p>
    <w:p w:rsidR="00275976" w:rsidRPr="00663A16" w:rsidRDefault="00275976" w:rsidP="008A3F85">
      <w:pPr>
        <w:spacing w:after="0"/>
        <w:rPr>
          <w:rFonts w:ascii="Times New Roman" w:hAnsi="Times New Roman"/>
          <w:b/>
          <w:sz w:val="44"/>
          <w:szCs w:val="44"/>
        </w:rPr>
      </w:pPr>
      <w:r w:rsidRPr="008A3F85">
        <w:rPr>
          <w:rFonts w:ascii="Times New Roman" w:hAnsi="Times New Roman"/>
          <w:b/>
          <w:sz w:val="48"/>
          <w:szCs w:val="48"/>
        </w:rPr>
        <w:t xml:space="preserve">         </w:t>
      </w:r>
      <w:r w:rsidRPr="00663A16">
        <w:rPr>
          <w:rFonts w:ascii="Times New Roman" w:hAnsi="Times New Roman"/>
          <w:b/>
          <w:sz w:val="44"/>
          <w:szCs w:val="44"/>
        </w:rPr>
        <w:t>Основная образовательная программа</w:t>
      </w:r>
    </w:p>
    <w:p w:rsidR="00275976" w:rsidRPr="00663A16" w:rsidRDefault="00F902F6" w:rsidP="008A3F85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муниципального</w:t>
      </w:r>
      <w:r w:rsidR="00275976" w:rsidRPr="00663A16">
        <w:rPr>
          <w:rFonts w:ascii="Times New Roman" w:hAnsi="Times New Roman"/>
          <w:b/>
          <w:sz w:val="44"/>
          <w:szCs w:val="44"/>
        </w:rPr>
        <w:t xml:space="preserve"> дошкольного</w:t>
      </w:r>
    </w:p>
    <w:p w:rsidR="00275976" w:rsidRPr="008A3F85" w:rsidRDefault="00275976" w:rsidP="008A3F8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663A16">
        <w:rPr>
          <w:rFonts w:ascii="Times New Roman" w:hAnsi="Times New Roman"/>
          <w:b/>
          <w:sz w:val="44"/>
          <w:szCs w:val="44"/>
        </w:rPr>
        <w:t>образовательного учреждения</w:t>
      </w:r>
    </w:p>
    <w:p w:rsidR="00275976" w:rsidRPr="00663A16" w:rsidRDefault="00275976" w:rsidP="008A3F85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8A3F85">
        <w:rPr>
          <w:rFonts w:ascii="Times New Roman" w:hAnsi="Times New Roman"/>
          <w:b/>
          <w:sz w:val="48"/>
          <w:szCs w:val="48"/>
        </w:rPr>
        <w:t>«</w:t>
      </w:r>
      <w:r w:rsidR="00F902F6">
        <w:rPr>
          <w:rFonts w:ascii="Times New Roman" w:hAnsi="Times New Roman"/>
          <w:b/>
          <w:sz w:val="44"/>
          <w:szCs w:val="44"/>
        </w:rPr>
        <w:t>Детский сад № 110</w:t>
      </w:r>
      <w:r w:rsidRPr="00663A16">
        <w:rPr>
          <w:rFonts w:ascii="Times New Roman" w:hAnsi="Times New Roman"/>
          <w:b/>
          <w:sz w:val="44"/>
          <w:szCs w:val="44"/>
        </w:rPr>
        <w:t xml:space="preserve"> комбинированного вида»</w:t>
      </w:r>
    </w:p>
    <w:p w:rsidR="00275976" w:rsidRPr="00663A16" w:rsidRDefault="00275976" w:rsidP="008A3F85">
      <w:pPr>
        <w:spacing w:after="0"/>
        <w:jc w:val="center"/>
        <w:rPr>
          <w:rFonts w:ascii="Times New Roman" w:hAnsi="Times New Roman"/>
          <w:sz w:val="44"/>
          <w:szCs w:val="44"/>
        </w:rPr>
      </w:pPr>
      <w:r w:rsidRPr="00663A16">
        <w:rPr>
          <w:rFonts w:ascii="Times New Roman" w:hAnsi="Times New Roman"/>
          <w:b/>
          <w:sz w:val="44"/>
          <w:szCs w:val="44"/>
        </w:rPr>
        <w:t>Ново – Савиновского района</w:t>
      </w:r>
      <w:r w:rsidR="00663A16">
        <w:rPr>
          <w:rFonts w:ascii="Times New Roman" w:hAnsi="Times New Roman"/>
          <w:b/>
          <w:sz w:val="44"/>
          <w:szCs w:val="44"/>
        </w:rPr>
        <w:t xml:space="preserve"> г. Казани</w:t>
      </w:r>
    </w:p>
    <w:p w:rsidR="00275976" w:rsidRDefault="00275976" w:rsidP="00AA6F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</w:t>
      </w:r>
    </w:p>
    <w:p w:rsidR="00275976" w:rsidRDefault="00275976" w:rsidP="00AA6F46">
      <w:pPr>
        <w:rPr>
          <w:sz w:val="32"/>
          <w:szCs w:val="32"/>
        </w:rPr>
      </w:pPr>
    </w:p>
    <w:p w:rsidR="00275976" w:rsidRDefault="00275976" w:rsidP="00AA6F46">
      <w:pPr>
        <w:rPr>
          <w:sz w:val="32"/>
          <w:szCs w:val="32"/>
        </w:rPr>
      </w:pPr>
    </w:p>
    <w:p w:rsidR="00275976" w:rsidRDefault="00275976" w:rsidP="00AA6F46">
      <w:pPr>
        <w:rPr>
          <w:sz w:val="32"/>
          <w:szCs w:val="32"/>
        </w:rPr>
      </w:pPr>
    </w:p>
    <w:p w:rsidR="00275976" w:rsidRDefault="00275976" w:rsidP="008A3F85">
      <w:pPr>
        <w:jc w:val="center"/>
        <w:rPr>
          <w:rFonts w:ascii="Times New Roman" w:hAnsi="Times New Roman"/>
          <w:sz w:val="28"/>
          <w:szCs w:val="28"/>
        </w:rPr>
      </w:pPr>
    </w:p>
    <w:p w:rsidR="00BB66B9" w:rsidRDefault="00BB66B9" w:rsidP="008A3F85">
      <w:pPr>
        <w:jc w:val="center"/>
        <w:rPr>
          <w:rFonts w:ascii="Times New Roman" w:hAnsi="Times New Roman"/>
          <w:sz w:val="28"/>
          <w:szCs w:val="28"/>
        </w:rPr>
      </w:pPr>
    </w:p>
    <w:p w:rsidR="00075368" w:rsidRDefault="00075368" w:rsidP="008A3F85">
      <w:pPr>
        <w:jc w:val="center"/>
        <w:rPr>
          <w:rFonts w:ascii="Times New Roman" w:hAnsi="Times New Roman"/>
          <w:sz w:val="28"/>
          <w:szCs w:val="28"/>
        </w:rPr>
      </w:pPr>
    </w:p>
    <w:p w:rsidR="00663A16" w:rsidRDefault="00275976" w:rsidP="008A3F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Казань </w:t>
      </w:r>
    </w:p>
    <w:p w:rsidR="00F902F6" w:rsidRDefault="00F902F6" w:rsidP="00464FE4">
      <w:pPr>
        <w:rPr>
          <w:rFonts w:ascii="Times New Roman" w:hAnsi="Times New Roman"/>
          <w:sz w:val="28"/>
          <w:szCs w:val="28"/>
        </w:rPr>
      </w:pPr>
    </w:p>
    <w:p w:rsidR="00245140" w:rsidRPr="00BB66B9" w:rsidRDefault="00BB66B9" w:rsidP="00F902F6">
      <w:pPr>
        <w:jc w:val="center"/>
        <w:rPr>
          <w:rFonts w:ascii="Times New Roman" w:hAnsi="Times New Roman"/>
          <w:b/>
          <w:sz w:val="24"/>
          <w:szCs w:val="24"/>
        </w:rPr>
      </w:pPr>
      <w:r w:rsidRPr="00BB66B9">
        <w:rPr>
          <w:rFonts w:ascii="Times New Roman" w:hAnsi="Times New Roman"/>
          <w:b/>
          <w:sz w:val="24"/>
          <w:szCs w:val="24"/>
        </w:rPr>
        <w:t>Структура</w:t>
      </w:r>
      <w:r w:rsidRPr="00BB66B9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B66B9">
        <w:rPr>
          <w:rFonts w:ascii="Times New Roman" w:hAnsi="Times New Roman"/>
          <w:b/>
          <w:sz w:val="24"/>
          <w:szCs w:val="24"/>
        </w:rPr>
        <w:t>программы</w:t>
      </w:r>
    </w:p>
    <w:tbl>
      <w:tblPr>
        <w:tblStyle w:val="TableNormal"/>
        <w:tblW w:w="8751" w:type="dxa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7088"/>
        <w:gridCol w:w="992"/>
      </w:tblGrid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Страницы</w:t>
            </w:r>
          </w:p>
        </w:tc>
      </w:tr>
      <w:tr w:rsidR="00BB66B9" w:rsidTr="00BB66B9">
        <w:trPr>
          <w:trHeight w:val="277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992" w:type="dxa"/>
          </w:tcPr>
          <w:p w:rsidR="00BB66B9" w:rsidRPr="00EA1546" w:rsidRDefault="00BB66B9" w:rsidP="00EA1546">
            <w:pPr>
              <w:pStyle w:val="TableParagraph"/>
              <w:spacing w:line="258" w:lineRule="exact"/>
              <w:jc w:val="center"/>
            </w:pPr>
            <w:r w:rsidRPr="00EA1546">
              <w:t>3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  <w:w w:val="99"/>
              </w:rPr>
              <w:t>I</w:t>
            </w:r>
          </w:p>
        </w:tc>
        <w:tc>
          <w:tcPr>
            <w:tcW w:w="7088" w:type="dxa"/>
          </w:tcPr>
          <w:p w:rsidR="00BB66B9" w:rsidRPr="00EA1546" w:rsidRDefault="00BB66B9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8"/>
              </w:rPr>
              <w:t xml:space="preserve"> </w:t>
            </w:r>
            <w:r w:rsidR="00EA1546">
              <w:rPr>
                <w:b/>
              </w:rPr>
              <w:t>программы</w:t>
            </w:r>
          </w:p>
        </w:tc>
        <w:tc>
          <w:tcPr>
            <w:tcW w:w="992" w:type="dxa"/>
          </w:tcPr>
          <w:p w:rsidR="00BB66B9" w:rsidRPr="00EA1546" w:rsidRDefault="00EA1546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6" w:lineRule="exact"/>
            </w:pPr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t>записка.</w:t>
            </w:r>
          </w:p>
        </w:tc>
        <w:tc>
          <w:tcPr>
            <w:tcW w:w="992" w:type="dxa"/>
          </w:tcPr>
          <w:p w:rsidR="00BB66B9" w:rsidRPr="00EA1546" w:rsidRDefault="00EA1546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6C653C" w:rsidRDefault="006C653C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1.</w:t>
            </w:r>
            <w:r>
              <w:rPr>
                <w:b/>
                <w:lang w:val="ru-RU"/>
              </w:rPr>
              <w:t>2.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56" w:lineRule="exact"/>
              <w:rPr>
                <w:lang w:val="ru-RU"/>
              </w:rPr>
            </w:pPr>
            <w:r w:rsidRPr="00BB66B9">
              <w:rPr>
                <w:lang w:val="ru-RU"/>
              </w:rPr>
              <w:t>Цели</w:t>
            </w:r>
            <w:r w:rsidRPr="00BB66B9">
              <w:rPr>
                <w:spacing w:val="-3"/>
                <w:lang w:val="ru-RU"/>
              </w:rPr>
              <w:t xml:space="preserve"> </w:t>
            </w:r>
            <w:r w:rsidRPr="00BB66B9">
              <w:rPr>
                <w:lang w:val="ru-RU"/>
              </w:rPr>
              <w:t>и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задачи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реализации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Программы</w:t>
            </w:r>
          </w:p>
        </w:tc>
        <w:tc>
          <w:tcPr>
            <w:tcW w:w="992" w:type="dxa"/>
          </w:tcPr>
          <w:p w:rsidR="00BB66B9" w:rsidRPr="00CE73D1" w:rsidRDefault="00EA1546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6C653C" w:rsidRDefault="006C653C" w:rsidP="006C653C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1.</w:t>
            </w:r>
            <w:r>
              <w:rPr>
                <w:b/>
                <w:lang w:val="ru-RU"/>
              </w:rPr>
              <w:t>3.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56" w:lineRule="exact"/>
              <w:rPr>
                <w:lang w:val="ru-RU"/>
              </w:rPr>
            </w:pPr>
            <w:r w:rsidRPr="00BB66B9">
              <w:rPr>
                <w:lang w:val="ru-RU"/>
              </w:rPr>
              <w:t>Принципы</w:t>
            </w:r>
            <w:r w:rsidRPr="00BB66B9">
              <w:rPr>
                <w:spacing w:val="-7"/>
                <w:lang w:val="ru-RU"/>
              </w:rPr>
              <w:t xml:space="preserve"> </w:t>
            </w:r>
            <w:r w:rsidRPr="00BB66B9">
              <w:rPr>
                <w:lang w:val="ru-RU"/>
              </w:rPr>
              <w:t>и</w:t>
            </w:r>
            <w:r w:rsidRPr="00BB66B9">
              <w:rPr>
                <w:spacing w:val="-8"/>
                <w:lang w:val="ru-RU"/>
              </w:rPr>
              <w:t xml:space="preserve"> </w:t>
            </w:r>
            <w:r w:rsidRPr="00BB66B9">
              <w:rPr>
                <w:lang w:val="ru-RU"/>
              </w:rPr>
              <w:t>подходы</w:t>
            </w:r>
            <w:r w:rsidRPr="00BB66B9">
              <w:rPr>
                <w:spacing w:val="-6"/>
                <w:lang w:val="ru-RU"/>
              </w:rPr>
              <w:t xml:space="preserve"> </w:t>
            </w:r>
            <w:r w:rsidRPr="00BB66B9">
              <w:rPr>
                <w:lang w:val="ru-RU"/>
              </w:rPr>
              <w:t>к</w:t>
            </w:r>
            <w:r w:rsidRPr="00BB66B9">
              <w:rPr>
                <w:spacing w:val="-8"/>
                <w:lang w:val="ru-RU"/>
              </w:rPr>
              <w:t xml:space="preserve"> </w:t>
            </w:r>
            <w:r w:rsidRPr="00BB66B9">
              <w:rPr>
                <w:lang w:val="ru-RU"/>
              </w:rPr>
              <w:t>формированию</w:t>
            </w:r>
            <w:r w:rsidRPr="00BB66B9">
              <w:rPr>
                <w:spacing w:val="-6"/>
                <w:lang w:val="ru-RU"/>
              </w:rPr>
              <w:t xml:space="preserve"> </w:t>
            </w:r>
            <w:r w:rsidRPr="00BB66B9">
              <w:rPr>
                <w:lang w:val="ru-RU"/>
              </w:rPr>
              <w:t>Программы</w:t>
            </w:r>
          </w:p>
        </w:tc>
        <w:tc>
          <w:tcPr>
            <w:tcW w:w="992" w:type="dxa"/>
          </w:tcPr>
          <w:p w:rsidR="00BB66B9" w:rsidRPr="00CE73D1" w:rsidRDefault="00EA1546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6C653C" w:rsidTr="00BB66B9">
        <w:trPr>
          <w:trHeight w:val="275"/>
        </w:trPr>
        <w:tc>
          <w:tcPr>
            <w:tcW w:w="671" w:type="dxa"/>
          </w:tcPr>
          <w:p w:rsidR="006C653C" w:rsidRPr="006C653C" w:rsidRDefault="006C653C" w:rsidP="006C653C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1.4.</w:t>
            </w:r>
          </w:p>
        </w:tc>
        <w:tc>
          <w:tcPr>
            <w:tcW w:w="7088" w:type="dxa"/>
          </w:tcPr>
          <w:p w:rsidR="006C653C" w:rsidRPr="006C653C" w:rsidRDefault="006C653C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Значимые характеристики для разработки Программы характеристики</w:t>
            </w:r>
          </w:p>
        </w:tc>
        <w:tc>
          <w:tcPr>
            <w:tcW w:w="992" w:type="dxa"/>
          </w:tcPr>
          <w:p w:rsidR="006C653C" w:rsidRPr="006C653C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AF1D4D" w:rsidTr="00BB66B9">
        <w:trPr>
          <w:trHeight w:val="275"/>
        </w:trPr>
        <w:tc>
          <w:tcPr>
            <w:tcW w:w="671" w:type="dxa"/>
          </w:tcPr>
          <w:p w:rsidR="00AF1D4D" w:rsidRPr="00AF1D4D" w:rsidRDefault="00AF1D4D" w:rsidP="006C653C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1.5</w:t>
            </w:r>
          </w:p>
        </w:tc>
        <w:tc>
          <w:tcPr>
            <w:tcW w:w="7088" w:type="dxa"/>
          </w:tcPr>
          <w:p w:rsidR="00AF1D4D" w:rsidRDefault="00AF1D4D" w:rsidP="009E479E">
            <w:pPr>
              <w:pStyle w:val="TableParagraph"/>
              <w:spacing w:line="256" w:lineRule="exact"/>
            </w:pPr>
            <w:r>
              <w:t>Планируемые</w:t>
            </w:r>
            <w:r>
              <w:rPr>
                <w:lang w:val="ru-RU"/>
              </w:rPr>
              <w:t xml:space="preserve"> </w:t>
            </w:r>
            <w:r>
              <w:rPr>
                <w:spacing w:val="-9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</w:tc>
        <w:tc>
          <w:tcPr>
            <w:tcW w:w="992" w:type="dxa"/>
          </w:tcPr>
          <w:p w:rsidR="00AF1D4D" w:rsidRPr="00AF1D4D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BB66B9" w:rsidTr="00BB66B9">
        <w:trPr>
          <w:trHeight w:val="551"/>
        </w:trPr>
        <w:tc>
          <w:tcPr>
            <w:tcW w:w="671" w:type="dxa"/>
          </w:tcPr>
          <w:p w:rsidR="00BB66B9" w:rsidRPr="00AF1D4D" w:rsidRDefault="00AF1D4D" w:rsidP="009E479E">
            <w:pPr>
              <w:pStyle w:val="TableParagraph"/>
              <w:spacing w:line="273" w:lineRule="exact"/>
              <w:rPr>
                <w:b/>
                <w:lang w:val="ru-RU"/>
              </w:rPr>
            </w:pPr>
            <w:r>
              <w:rPr>
                <w:b/>
              </w:rPr>
              <w:t>1.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7088" w:type="dxa"/>
          </w:tcPr>
          <w:p w:rsidR="00BB66B9" w:rsidRPr="00EA1546" w:rsidRDefault="00EA1546" w:rsidP="00EA1546">
            <w:pPr>
              <w:pStyle w:val="TableParagraph"/>
              <w:spacing w:line="264" w:lineRule="exact"/>
              <w:rPr>
                <w:lang w:val="ru-RU"/>
              </w:rPr>
            </w:pPr>
            <w:r>
              <w:rPr>
                <w:lang w:val="ru-RU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992" w:type="dxa"/>
          </w:tcPr>
          <w:p w:rsidR="00BB66B9" w:rsidRPr="00EA1546" w:rsidRDefault="00EA1546" w:rsidP="00AF1D4D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1D4D">
              <w:rPr>
                <w:lang w:val="ru-RU"/>
              </w:rPr>
              <w:t>4</w:t>
            </w:r>
          </w:p>
        </w:tc>
      </w:tr>
      <w:tr w:rsidR="00BB66B9" w:rsidTr="00BB66B9">
        <w:trPr>
          <w:trHeight w:val="277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5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BB66B9" w:rsidTr="00EA1546">
        <w:trPr>
          <w:trHeight w:val="266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088" w:type="dxa"/>
          </w:tcPr>
          <w:p w:rsidR="00BB66B9" w:rsidRDefault="00EA1546" w:rsidP="009E479E">
            <w:pPr>
              <w:pStyle w:val="TableParagraph"/>
              <w:spacing w:line="264" w:lineRule="exact"/>
            </w:pPr>
            <w:r>
              <w:rPr>
                <w:lang w:val="ru-RU"/>
              </w:rPr>
              <w:t xml:space="preserve">Общие положения 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BB66B9" w:rsidTr="00BB66B9">
        <w:trPr>
          <w:trHeight w:val="551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68" w:lineRule="exact"/>
              <w:rPr>
                <w:lang w:val="ru-RU"/>
              </w:rPr>
            </w:pPr>
            <w:r w:rsidRPr="00BB66B9">
              <w:rPr>
                <w:lang w:val="ru-RU"/>
              </w:rPr>
              <w:t>Содержание</w:t>
            </w:r>
            <w:r w:rsidRPr="00BB66B9">
              <w:rPr>
                <w:spacing w:val="-10"/>
                <w:lang w:val="ru-RU"/>
              </w:rPr>
              <w:t xml:space="preserve"> </w:t>
            </w:r>
            <w:r w:rsidRPr="00BB66B9">
              <w:rPr>
                <w:lang w:val="ru-RU"/>
              </w:rPr>
              <w:t>воспитательно-образовательной</w:t>
            </w:r>
            <w:r w:rsidRPr="00BB66B9">
              <w:rPr>
                <w:spacing w:val="-7"/>
                <w:lang w:val="ru-RU"/>
              </w:rPr>
              <w:t xml:space="preserve"> </w:t>
            </w:r>
            <w:r w:rsidRPr="00BB66B9">
              <w:rPr>
                <w:lang w:val="ru-RU"/>
              </w:rPr>
              <w:t>работы</w:t>
            </w:r>
            <w:r w:rsidRPr="00BB66B9">
              <w:rPr>
                <w:spacing w:val="-8"/>
                <w:lang w:val="ru-RU"/>
              </w:rPr>
              <w:t xml:space="preserve"> </w:t>
            </w:r>
            <w:proofErr w:type="gramStart"/>
            <w:r w:rsidRPr="00BB66B9">
              <w:rPr>
                <w:lang w:val="ru-RU"/>
              </w:rPr>
              <w:t>по</w:t>
            </w:r>
            <w:proofErr w:type="gramEnd"/>
          </w:p>
          <w:p w:rsidR="00BB66B9" w:rsidRPr="00BB66B9" w:rsidRDefault="00BB66B9" w:rsidP="009E479E">
            <w:pPr>
              <w:pStyle w:val="TableParagraph"/>
              <w:spacing w:line="264" w:lineRule="exact"/>
              <w:rPr>
                <w:lang w:val="ru-RU"/>
              </w:rPr>
            </w:pPr>
            <w:r w:rsidRPr="00BB66B9">
              <w:rPr>
                <w:lang w:val="ru-RU"/>
              </w:rPr>
              <w:t>образовательным</w:t>
            </w:r>
            <w:r w:rsidRPr="00BB66B9">
              <w:rPr>
                <w:spacing w:val="-11"/>
                <w:lang w:val="ru-RU"/>
              </w:rPr>
              <w:t xml:space="preserve"> </w:t>
            </w:r>
            <w:r w:rsidRPr="00BB66B9">
              <w:rPr>
                <w:lang w:val="ru-RU"/>
              </w:rPr>
              <w:t>областям</w:t>
            </w:r>
          </w:p>
        </w:tc>
        <w:tc>
          <w:tcPr>
            <w:tcW w:w="992" w:type="dxa"/>
          </w:tcPr>
          <w:p w:rsidR="00BB66B9" w:rsidRPr="00CE73D1" w:rsidRDefault="00AF1D4D" w:rsidP="00EA1546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BB66B9" w:rsidTr="00EA1546">
        <w:trPr>
          <w:trHeight w:val="277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2.2.1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68" w:lineRule="exact"/>
              <w:rPr>
                <w:lang w:val="ru-RU"/>
              </w:rPr>
            </w:pPr>
            <w:r w:rsidRPr="00BB66B9">
              <w:rPr>
                <w:lang w:val="ru-RU"/>
              </w:rPr>
              <w:t>Образовательная</w:t>
            </w:r>
            <w:r w:rsidRPr="00BB66B9">
              <w:rPr>
                <w:spacing w:val="-13"/>
                <w:lang w:val="ru-RU"/>
              </w:rPr>
              <w:t xml:space="preserve"> </w:t>
            </w:r>
            <w:r w:rsidRPr="00BB66B9">
              <w:rPr>
                <w:lang w:val="ru-RU"/>
              </w:rPr>
              <w:t>область</w:t>
            </w:r>
            <w:r w:rsidRPr="00BB66B9">
              <w:rPr>
                <w:spacing w:val="-10"/>
                <w:lang w:val="ru-RU"/>
              </w:rPr>
              <w:t xml:space="preserve"> </w:t>
            </w:r>
            <w:r w:rsidRPr="00BB66B9">
              <w:rPr>
                <w:lang w:val="ru-RU"/>
              </w:rPr>
              <w:t>«Социально-коммуникативное</w:t>
            </w:r>
            <w:r w:rsidRPr="00BB66B9">
              <w:rPr>
                <w:spacing w:val="-14"/>
                <w:lang w:val="ru-RU"/>
              </w:rPr>
              <w:t xml:space="preserve"> </w:t>
            </w:r>
            <w:r w:rsidRPr="00BB66B9">
              <w:rPr>
                <w:lang w:val="ru-RU"/>
              </w:rPr>
              <w:t>развитие»</w:t>
            </w:r>
          </w:p>
        </w:tc>
        <w:tc>
          <w:tcPr>
            <w:tcW w:w="992" w:type="dxa"/>
          </w:tcPr>
          <w:p w:rsidR="00BB66B9" w:rsidRPr="00CE73D1" w:rsidRDefault="00AF1D4D" w:rsidP="00EA1546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2.2.2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6" w:lineRule="exact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«Познавательное</w:t>
            </w:r>
            <w:r>
              <w:rPr>
                <w:spacing w:val="-9"/>
              </w:rPr>
              <w:t xml:space="preserve"> </w:t>
            </w:r>
            <w:r>
              <w:t>развитие»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BB66B9" w:rsidTr="00BB66B9">
        <w:trPr>
          <w:trHeight w:val="278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2.2.3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8" w:lineRule="exact"/>
            </w:pPr>
            <w: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«Речевое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5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2.2.4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56" w:lineRule="exact"/>
              <w:rPr>
                <w:lang w:val="ru-RU"/>
              </w:rPr>
            </w:pPr>
            <w:r w:rsidRPr="00BB66B9">
              <w:rPr>
                <w:spacing w:val="-1"/>
                <w:lang w:val="ru-RU"/>
              </w:rPr>
              <w:t>Образовательная</w:t>
            </w:r>
            <w:r w:rsidRPr="00BB66B9">
              <w:rPr>
                <w:spacing w:val="-14"/>
                <w:lang w:val="ru-RU"/>
              </w:rPr>
              <w:t xml:space="preserve"> </w:t>
            </w:r>
            <w:r w:rsidRPr="00BB66B9">
              <w:rPr>
                <w:lang w:val="ru-RU"/>
              </w:rPr>
              <w:t>область</w:t>
            </w:r>
            <w:r w:rsidRPr="00BB66B9">
              <w:rPr>
                <w:spacing w:val="-12"/>
                <w:lang w:val="ru-RU"/>
              </w:rPr>
              <w:t xml:space="preserve"> </w:t>
            </w:r>
            <w:r w:rsidRPr="00BB66B9">
              <w:rPr>
                <w:lang w:val="ru-RU"/>
              </w:rPr>
              <w:t>«Художественно-эстетическое</w:t>
            </w:r>
            <w:r w:rsidRPr="00BB66B9">
              <w:rPr>
                <w:spacing w:val="-15"/>
                <w:lang w:val="ru-RU"/>
              </w:rPr>
              <w:t xml:space="preserve"> </w:t>
            </w:r>
            <w:r w:rsidRPr="00BB66B9">
              <w:rPr>
                <w:lang w:val="ru-RU"/>
              </w:rPr>
              <w:t>развитие»</w:t>
            </w:r>
          </w:p>
        </w:tc>
        <w:tc>
          <w:tcPr>
            <w:tcW w:w="992" w:type="dxa"/>
          </w:tcPr>
          <w:p w:rsidR="00BB66B9" w:rsidRPr="00CE73D1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2.2.5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6" w:lineRule="exact"/>
            </w:pPr>
            <w:r>
              <w:t>Образовательная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4"/>
              </w:rPr>
              <w:t xml:space="preserve"> </w:t>
            </w:r>
            <w:r>
              <w:t>«Физическое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088" w:type="dxa"/>
          </w:tcPr>
          <w:p w:rsidR="00BB66B9" w:rsidRPr="00BB66B9" w:rsidRDefault="00BB66B9" w:rsidP="009E479E">
            <w:pPr>
              <w:pStyle w:val="TableParagraph"/>
              <w:spacing w:line="256" w:lineRule="exact"/>
              <w:rPr>
                <w:lang w:val="ru-RU"/>
              </w:rPr>
            </w:pPr>
            <w:r w:rsidRPr="00BB66B9">
              <w:rPr>
                <w:lang w:val="ru-RU"/>
              </w:rPr>
              <w:t>Описание</w:t>
            </w:r>
            <w:r w:rsidRPr="00BB66B9">
              <w:rPr>
                <w:spacing w:val="-3"/>
                <w:lang w:val="ru-RU"/>
              </w:rPr>
              <w:t xml:space="preserve"> </w:t>
            </w:r>
            <w:r w:rsidRPr="00BB66B9">
              <w:rPr>
                <w:lang w:val="ru-RU"/>
              </w:rPr>
              <w:t>форм,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способов,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методов</w:t>
            </w:r>
            <w:r w:rsidRPr="00BB66B9">
              <w:rPr>
                <w:spacing w:val="-2"/>
                <w:lang w:val="ru-RU"/>
              </w:rPr>
              <w:t xml:space="preserve"> </w:t>
            </w:r>
            <w:r w:rsidRPr="00BB66B9">
              <w:rPr>
                <w:lang w:val="ru-RU"/>
              </w:rPr>
              <w:t>и</w:t>
            </w:r>
            <w:r w:rsidRPr="00BB66B9">
              <w:rPr>
                <w:spacing w:val="-1"/>
                <w:lang w:val="ru-RU"/>
              </w:rPr>
              <w:t xml:space="preserve"> </w:t>
            </w:r>
            <w:r w:rsidRPr="00BB66B9">
              <w:rPr>
                <w:lang w:val="ru-RU"/>
              </w:rPr>
              <w:t>средств</w:t>
            </w:r>
            <w:r w:rsidRPr="00BB66B9">
              <w:rPr>
                <w:spacing w:val="-3"/>
                <w:lang w:val="ru-RU"/>
              </w:rPr>
              <w:t xml:space="preserve"> </w:t>
            </w:r>
            <w:r w:rsidRPr="00BB66B9">
              <w:rPr>
                <w:lang w:val="ru-RU"/>
              </w:rPr>
              <w:t>реализации Программы</w:t>
            </w:r>
          </w:p>
        </w:tc>
        <w:tc>
          <w:tcPr>
            <w:tcW w:w="992" w:type="dxa"/>
          </w:tcPr>
          <w:p w:rsidR="00BB66B9" w:rsidRPr="00CE73D1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BB66B9" w:rsidTr="00BB66B9">
        <w:trPr>
          <w:trHeight w:val="554"/>
        </w:trPr>
        <w:tc>
          <w:tcPr>
            <w:tcW w:w="671" w:type="dxa"/>
          </w:tcPr>
          <w:p w:rsidR="00BB66B9" w:rsidRPr="00EA1546" w:rsidRDefault="00BB66B9" w:rsidP="00EA1546">
            <w:pPr>
              <w:pStyle w:val="TableParagraph"/>
              <w:spacing w:line="275" w:lineRule="exact"/>
              <w:rPr>
                <w:b/>
                <w:lang w:val="ru-RU"/>
              </w:rPr>
            </w:pPr>
            <w:r>
              <w:rPr>
                <w:b/>
              </w:rPr>
              <w:t>2.</w:t>
            </w:r>
            <w:r w:rsidR="00EA1546">
              <w:rPr>
                <w:b/>
                <w:lang w:val="ru-RU"/>
              </w:rPr>
              <w:t>4</w:t>
            </w:r>
          </w:p>
        </w:tc>
        <w:tc>
          <w:tcPr>
            <w:tcW w:w="7088" w:type="dxa"/>
          </w:tcPr>
          <w:p w:rsidR="00BB66B9" w:rsidRPr="00EA1546" w:rsidRDefault="00EA1546" w:rsidP="009E479E">
            <w:pPr>
              <w:pStyle w:val="TableParagraph"/>
              <w:spacing w:line="264" w:lineRule="exact"/>
              <w:rPr>
                <w:lang w:val="ru-RU"/>
              </w:rPr>
            </w:pPr>
            <w:r>
              <w:rPr>
                <w:lang w:val="ru-RU"/>
              </w:rPr>
              <w:t xml:space="preserve"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 </w:t>
            </w:r>
          </w:p>
        </w:tc>
        <w:tc>
          <w:tcPr>
            <w:tcW w:w="992" w:type="dxa"/>
          </w:tcPr>
          <w:p w:rsidR="00BB66B9" w:rsidRPr="00EA1546" w:rsidRDefault="00AF1D4D" w:rsidP="00EA1546">
            <w:pPr>
              <w:pStyle w:val="TableParagraph"/>
              <w:spacing w:line="27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9E0A6F" w:rsidRDefault="009E0A6F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2.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7088" w:type="dxa"/>
          </w:tcPr>
          <w:p w:rsidR="00BB66B9" w:rsidRPr="00AF1D4D" w:rsidRDefault="00AF1D4D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Взаимодействие специалистов и интеграция образовательных областей</w:t>
            </w:r>
          </w:p>
        </w:tc>
        <w:tc>
          <w:tcPr>
            <w:tcW w:w="992" w:type="dxa"/>
          </w:tcPr>
          <w:p w:rsidR="00BB66B9" w:rsidRPr="009E0A6F" w:rsidRDefault="00AF1D4D" w:rsidP="00AF1D4D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AF1D4D" w:rsidTr="00BB66B9">
        <w:trPr>
          <w:trHeight w:val="275"/>
        </w:trPr>
        <w:tc>
          <w:tcPr>
            <w:tcW w:w="671" w:type="dxa"/>
          </w:tcPr>
          <w:p w:rsidR="00AF1D4D" w:rsidRPr="00AF1D4D" w:rsidRDefault="00AF1D4D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2.6</w:t>
            </w:r>
          </w:p>
        </w:tc>
        <w:tc>
          <w:tcPr>
            <w:tcW w:w="7088" w:type="dxa"/>
          </w:tcPr>
          <w:p w:rsidR="00AF1D4D" w:rsidRPr="00AF1D4D" w:rsidRDefault="002A0FCB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Преемственность МБ</w:t>
            </w:r>
            <w:r w:rsidR="00AF1D4D">
              <w:rPr>
                <w:lang w:val="ru-RU"/>
              </w:rPr>
              <w:t xml:space="preserve">ДОУ и школы </w:t>
            </w:r>
          </w:p>
        </w:tc>
        <w:tc>
          <w:tcPr>
            <w:tcW w:w="992" w:type="dxa"/>
          </w:tcPr>
          <w:p w:rsidR="00AF1D4D" w:rsidRPr="00AF1D4D" w:rsidRDefault="00AF1D4D" w:rsidP="00AF1D4D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9E0A6F" w:rsidTr="00BB66B9">
        <w:trPr>
          <w:trHeight w:val="275"/>
        </w:trPr>
        <w:tc>
          <w:tcPr>
            <w:tcW w:w="671" w:type="dxa"/>
          </w:tcPr>
          <w:p w:rsidR="009E0A6F" w:rsidRPr="009E0A6F" w:rsidRDefault="00AF1D4D" w:rsidP="00AF1D4D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2.7</w:t>
            </w:r>
          </w:p>
        </w:tc>
        <w:tc>
          <w:tcPr>
            <w:tcW w:w="7088" w:type="dxa"/>
          </w:tcPr>
          <w:p w:rsidR="009E0A6F" w:rsidRPr="009E0A6F" w:rsidRDefault="009E0A6F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 xml:space="preserve">Взаимодействие взрослых с детьми </w:t>
            </w:r>
          </w:p>
        </w:tc>
        <w:tc>
          <w:tcPr>
            <w:tcW w:w="992" w:type="dxa"/>
          </w:tcPr>
          <w:p w:rsidR="009E0A6F" w:rsidRPr="009E0A6F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</w:tr>
      <w:tr w:rsidR="009E0A6F" w:rsidTr="00BB66B9">
        <w:trPr>
          <w:trHeight w:val="275"/>
        </w:trPr>
        <w:tc>
          <w:tcPr>
            <w:tcW w:w="671" w:type="dxa"/>
          </w:tcPr>
          <w:p w:rsidR="009E0A6F" w:rsidRPr="009E0A6F" w:rsidRDefault="00AF1D4D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2.8</w:t>
            </w:r>
          </w:p>
        </w:tc>
        <w:tc>
          <w:tcPr>
            <w:tcW w:w="7088" w:type="dxa"/>
          </w:tcPr>
          <w:p w:rsidR="009E0A6F" w:rsidRPr="009E0A6F" w:rsidRDefault="009E0A6F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Взаимодействие педагогического коллектива с семьями дошкольников</w:t>
            </w:r>
          </w:p>
        </w:tc>
        <w:tc>
          <w:tcPr>
            <w:tcW w:w="992" w:type="dxa"/>
          </w:tcPr>
          <w:p w:rsidR="009E0A6F" w:rsidRPr="009E0A6F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7088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раздел.</w:t>
            </w:r>
          </w:p>
        </w:tc>
        <w:tc>
          <w:tcPr>
            <w:tcW w:w="992" w:type="dxa"/>
          </w:tcPr>
          <w:p w:rsidR="00BB66B9" w:rsidRPr="009E0A6F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088" w:type="dxa"/>
          </w:tcPr>
          <w:p w:rsidR="00BB66B9" w:rsidRPr="009E0A6F" w:rsidRDefault="00AF1D4D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Материально-техническое обеспечение программы</w:t>
            </w:r>
          </w:p>
        </w:tc>
        <w:tc>
          <w:tcPr>
            <w:tcW w:w="992" w:type="dxa"/>
          </w:tcPr>
          <w:p w:rsidR="00BB66B9" w:rsidRPr="009E0A6F" w:rsidRDefault="00AF1D4D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BB66B9" w:rsidTr="009E0A6F">
        <w:trPr>
          <w:trHeight w:val="266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088" w:type="dxa"/>
          </w:tcPr>
          <w:p w:rsidR="00BB66B9" w:rsidRPr="009E0A6F" w:rsidRDefault="00AF1D4D" w:rsidP="009E479E">
            <w:pPr>
              <w:pStyle w:val="TableParagraph"/>
              <w:spacing w:line="264" w:lineRule="exact"/>
              <w:rPr>
                <w:lang w:val="ru-RU"/>
              </w:rPr>
            </w:pPr>
            <w:r>
              <w:rPr>
                <w:lang w:val="ru-RU"/>
              </w:rPr>
              <w:t>Методическое обеспечение Программы</w:t>
            </w:r>
          </w:p>
        </w:tc>
        <w:tc>
          <w:tcPr>
            <w:tcW w:w="992" w:type="dxa"/>
          </w:tcPr>
          <w:p w:rsidR="00BB66B9" w:rsidRPr="009E0A6F" w:rsidRDefault="00AF1D4D" w:rsidP="00EA1546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</w:tr>
      <w:tr w:rsidR="00BB66B9" w:rsidTr="009E0A6F">
        <w:trPr>
          <w:trHeight w:val="270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088" w:type="dxa"/>
          </w:tcPr>
          <w:p w:rsidR="00BB66B9" w:rsidRPr="009E0A6F" w:rsidRDefault="009E0A6F" w:rsidP="009E479E">
            <w:pPr>
              <w:pStyle w:val="TableParagraph"/>
              <w:spacing w:line="264" w:lineRule="exact"/>
              <w:rPr>
                <w:lang w:val="ru-RU"/>
              </w:rPr>
            </w:pPr>
            <w:r>
              <w:rPr>
                <w:lang w:val="ru-RU"/>
              </w:rPr>
              <w:t>Кадровые условия реализации Программы</w:t>
            </w:r>
          </w:p>
        </w:tc>
        <w:tc>
          <w:tcPr>
            <w:tcW w:w="992" w:type="dxa"/>
          </w:tcPr>
          <w:p w:rsidR="00BB66B9" w:rsidRPr="009E0A6F" w:rsidRDefault="00AF1D4D" w:rsidP="00EA1546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</w:tr>
      <w:tr w:rsidR="00BB66B9" w:rsidTr="00BB66B9">
        <w:trPr>
          <w:trHeight w:val="277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7088" w:type="dxa"/>
          </w:tcPr>
          <w:p w:rsidR="00BB66B9" w:rsidRPr="009E0A6F" w:rsidRDefault="00AF1D4D" w:rsidP="009E479E">
            <w:pPr>
              <w:pStyle w:val="TableParagraph"/>
              <w:spacing w:line="258" w:lineRule="exact"/>
              <w:rPr>
                <w:lang w:val="ru-RU"/>
              </w:rPr>
            </w:pPr>
            <w:r>
              <w:rPr>
                <w:lang w:val="ru-RU"/>
              </w:rPr>
              <w:t>Медико-социальное</w:t>
            </w:r>
            <w:r w:rsidR="009E0A6F">
              <w:rPr>
                <w:lang w:val="ru-RU"/>
              </w:rPr>
              <w:t xml:space="preserve"> обеспечение </w:t>
            </w:r>
          </w:p>
        </w:tc>
        <w:tc>
          <w:tcPr>
            <w:tcW w:w="992" w:type="dxa"/>
          </w:tcPr>
          <w:p w:rsidR="00BB66B9" w:rsidRPr="009E0A6F" w:rsidRDefault="00AF1D4D" w:rsidP="00EA1546">
            <w:pPr>
              <w:pStyle w:val="TableParagraph"/>
              <w:spacing w:line="25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BB66B9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3.5.</w:t>
            </w:r>
          </w:p>
        </w:tc>
        <w:tc>
          <w:tcPr>
            <w:tcW w:w="7088" w:type="dxa"/>
          </w:tcPr>
          <w:p w:rsidR="00BB66B9" w:rsidRPr="00BB66B9" w:rsidRDefault="009E0A6F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Финансовые условия реализации Программы</w:t>
            </w:r>
          </w:p>
        </w:tc>
        <w:tc>
          <w:tcPr>
            <w:tcW w:w="992" w:type="dxa"/>
          </w:tcPr>
          <w:p w:rsidR="00BB66B9" w:rsidRPr="00CE73D1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001E9B" w:rsidRDefault="00001E9B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3.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7088" w:type="dxa"/>
          </w:tcPr>
          <w:p w:rsidR="00BB66B9" w:rsidRPr="00BB66B9" w:rsidRDefault="009E0A6F" w:rsidP="009E479E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>Режим и распорядок дня</w:t>
            </w:r>
          </w:p>
        </w:tc>
        <w:tc>
          <w:tcPr>
            <w:tcW w:w="992" w:type="dxa"/>
          </w:tcPr>
          <w:p w:rsidR="00BB66B9" w:rsidRPr="00CE73D1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001E9B" w:rsidRDefault="00001E9B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3.</w:t>
            </w:r>
            <w:r>
              <w:rPr>
                <w:b/>
                <w:lang w:val="ru-RU"/>
              </w:rPr>
              <w:t>7</w:t>
            </w:r>
          </w:p>
        </w:tc>
        <w:tc>
          <w:tcPr>
            <w:tcW w:w="7088" w:type="dxa"/>
          </w:tcPr>
          <w:p w:rsidR="00BB66B9" w:rsidRPr="00245140" w:rsidRDefault="00245140" w:rsidP="00245140">
            <w:pPr>
              <w:pStyle w:val="TableParagraph"/>
              <w:spacing w:line="256" w:lineRule="exact"/>
              <w:rPr>
                <w:lang w:val="ru-RU"/>
              </w:rPr>
            </w:pPr>
            <w:r>
              <w:rPr>
                <w:lang w:val="ru-RU"/>
              </w:rPr>
              <w:t xml:space="preserve">Примерный перечень традиционных событий, праздников, мероприятий  </w:t>
            </w:r>
          </w:p>
        </w:tc>
        <w:tc>
          <w:tcPr>
            <w:tcW w:w="992" w:type="dxa"/>
          </w:tcPr>
          <w:p w:rsidR="00BB66B9" w:rsidRPr="00245140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Default="00001E9B" w:rsidP="009E479E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lang w:val="ru-RU"/>
              </w:rPr>
              <w:t>8</w:t>
            </w:r>
            <w:r w:rsidR="00BB66B9">
              <w:rPr>
                <w:b/>
              </w:rPr>
              <w:t>.</w:t>
            </w:r>
          </w:p>
        </w:tc>
        <w:tc>
          <w:tcPr>
            <w:tcW w:w="7088" w:type="dxa"/>
          </w:tcPr>
          <w:p w:rsidR="00BB66B9" w:rsidRPr="00BB66B9" w:rsidRDefault="00245140" w:rsidP="00245140">
            <w:pPr>
              <w:pStyle w:val="TableParagraph"/>
              <w:spacing w:before="1" w:line="254" w:lineRule="exact"/>
              <w:rPr>
                <w:lang w:val="ru-RU"/>
              </w:rPr>
            </w:pPr>
            <w:r>
              <w:rPr>
                <w:lang w:val="ru-RU"/>
              </w:rPr>
      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      </w:r>
          </w:p>
        </w:tc>
        <w:tc>
          <w:tcPr>
            <w:tcW w:w="992" w:type="dxa"/>
          </w:tcPr>
          <w:p w:rsidR="00BB66B9" w:rsidRPr="00CE73D1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BB66B9" w:rsidTr="00BB66B9">
        <w:trPr>
          <w:trHeight w:val="275"/>
        </w:trPr>
        <w:tc>
          <w:tcPr>
            <w:tcW w:w="671" w:type="dxa"/>
          </w:tcPr>
          <w:p w:rsidR="00BB66B9" w:rsidRPr="00245140" w:rsidRDefault="00245140" w:rsidP="009E479E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</w:rPr>
              <w:t>3.</w:t>
            </w:r>
            <w:r w:rsidR="00001E9B">
              <w:rPr>
                <w:b/>
                <w:lang w:val="ru-RU"/>
              </w:rPr>
              <w:t>9</w:t>
            </w:r>
          </w:p>
        </w:tc>
        <w:tc>
          <w:tcPr>
            <w:tcW w:w="7088" w:type="dxa"/>
          </w:tcPr>
          <w:p w:rsidR="00BB66B9" w:rsidRPr="00245140" w:rsidRDefault="00245140" w:rsidP="00245140">
            <w:pPr>
              <w:pStyle w:val="TableParagraph"/>
              <w:spacing w:before="3" w:line="252" w:lineRule="exact"/>
              <w:rPr>
                <w:lang w:val="ru-RU"/>
              </w:rPr>
            </w:pPr>
            <w:r>
              <w:rPr>
                <w:lang w:val="ru-RU"/>
              </w:rPr>
              <w:t>Перечень нормативных и нормативно-методических документов</w:t>
            </w:r>
          </w:p>
        </w:tc>
        <w:tc>
          <w:tcPr>
            <w:tcW w:w="992" w:type="dxa"/>
          </w:tcPr>
          <w:p w:rsidR="00BB66B9" w:rsidRPr="00245140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245140" w:rsidTr="00BB66B9">
        <w:trPr>
          <w:trHeight w:val="275"/>
        </w:trPr>
        <w:tc>
          <w:tcPr>
            <w:tcW w:w="671" w:type="dxa"/>
          </w:tcPr>
          <w:p w:rsidR="00245140" w:rsidRPr="00245140" w:rsidRDefault="00245140" w:rsidP="00001E9B">
            <w:pPr>
              <w:pStyle w:val="TableParagraph"/>
              <w:spacing w:line="256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  <w:r w:rsidR="00001E9B">
              <w:rPr>
                <w:b/>
                <w:lang w:val="ru-RU"/>
              </w:rPr>
              <w:t>10</w:t>
            </w:r>
          </w:p>
        </w:tc>
        <w:tc>
          <w:tcPr>
            <w:tcW w:w="7088" w:type="dxa"/>
          </w:tcPr>
          <w:p w:rsidR="00245140" w:rsidRPr="00245140" w:rsidRDefault="00245140" w:rsidP="00245140">
            <w:pPr>
              <w:pStyle w:val="TableParagraph"/>
              <w:spacing w:before="3" w:line="252" w:lineRule="exact"/>
              <w:rPr>
                <w:lang w:val="ru-RU"/>
              </w:rPr>
            </w:pPr>
            <w:r>
              <w:rPr>
                <w:lang w:val="ru-RU"/>
              </w:rPr>
              <w:t>Перечень методических источников</w:t>
            </w:r>
          </w:p>
        </w:tc>
        <w:tc>
          <w:tcPr>
            <w:tcW w:w="992" w:type="dxa"/>
          </w:tcPr>
          <w:p w:rsidR="00245140" w:rsidRPr="00245140" w:rsidRDefault="00001E9B" w:rsidP="00EA1546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BB66B9" w:rsidTr="00BB66B9">
        <w:trPr>
          <w:trHeight w:val="277"/>
        </w:trPr>
        <w:tc>
          <w:tcPr>
            <w:tcW w:w="671" w:type="dxa"/>
          </w:tcPr>
          <w:p w:rsidR="00BB66B9" w:rsidRPr="002A0FCB" w:rsidRDefault="00394B09" w:rsidP="009E479E">
            <w:pPr>
              <w:pStyle w:val="TableParagraph"/>
              <w:spacing w:line="258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3.11</w:t>
            </w:r>
          </w:p>
        </w:tc>
        <w:tc>
          <w:tcPr>
            <w:tcW w:w="7088" w:type="dxa"/>
          </w:tcPr>
          <w:p w:rsidR="00BB66B9" w:rsidRPr="00394B09" w:rsidRDefault="00394B09" w:rsidP="00394B09">
            <w:pPr>
              <w:pStyle w:val="TableParagraph"/>
              <w:spacing w:before="6" w:line="252" w:lineRule="exact"/>
              <w:rPr>
                <w:lang w:val="ru-RU"/>
              </w:rPr>
            </w:pPr>
            <w:r w:rsidRPr="00394B09">
              <w:rPr>
                <w:lang w:val="ru-RU"/>
              </w:rPr>
              <w:t>Приложение</w:t>
            </w:r>
          </w:p>
        </w:tc>
        <w:tc>
          <w:tcPr>
            <w:tcW w:w="992" w:type="dxa"/>
          </w:tcPr>
          <w:p w:rsidR="00BB66B9" w:rsidRPr="00245140" w:rsidRDefault="00A80B1B" w:rsidP="00EA1546">
            <w:pPr>
              <w:pStyle w:val="TableParagraph"/>
              <w:spacing w:line="25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</w:tr>
    </w:tbl>
    <w:p w:rsidR="00464FE4" w:rsidRDefault="00464FE4" w:rsidP="005E14B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64FE4" w:rsidRDefault="00464FE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75976" w:rsidRPr="00D759EE" w:rsidRDefault="00275976" w:rsidP="005E14B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9EE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275976" w:rsidRPr="00D759EE" w:rsidRDefault="00275976" w:rsidP="00BB6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Согласно Федеральному закону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D759EE">
          <w:rPr>
            <w:rFonts w:ascii="Times New Roman" w:eastAsia="TimesNewRomanPSMT" w:hAnsi="Times New Roman"/>
            <w:sz w:val="24"/>
            <w:szCs w:val="24"/>
          </w:rPr>
          <w:t>2012 г</w:t>
        </w:r>
      </w:smartTag>
      <w:r w:rsidRPr="00D759EE">
        <w:rPr>
          <w:rFonts w:ascii="Times New Roman" w:eastAsia="TimesNewRomanPSMT" w:hAnsi="Times New Roman"/>
          <w:sz w:val="24"/>
          <w:szCs w:val="24"/>
        </w:rPr>
        <w:t>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275976" w:rsidRPr="00D759EE" w:rsidRDefault="00275976" w:rsidP="00BB6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Поэтому миссия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Задача приобщения детей к жизни в современном социальном пространстве требует обновления не только </w:t>
      </w:r>
      <w:r w:rsidRPr="00D759EE">
        <w:rPr>
          <w:rFonts w:ascii="Times New Roman" w:eastAsia="TimesNewRomanPSMT" w:hAnsi="Times New Roman"/>
          <w:i/>
          <w:iCs/>
          <w:sz w:val="24"/>
          <w:szCs w:val="24"/>
        </w:rPr>
        <w:t xml:space="preserve">содержания </w:t>
      </w:r>
      <w:r w:rsidRPr="00D759EE">
        <w:rPr>
          <w:rFonts w:ascii="Times New Roman" w:eastAsia="TimesNewRomanPSMT" w:hAnsi="Times New Roman"/>
          <w:sz w:val="24"/>
          <w:szCs w:val="24"/>
        </w:rPr>
        <w:t xml:space="preserve">дошкольного образования, но и </w:t>
      </w:r>
      <w:r w:rsidRPr="00D759EE">
        <w:rPr>
          <w:rFonts w:ascii="Times New Roman" w:eastAsia="TimesNewRomanPSMT" w:hAnsi="Times New Roman"/>
          <w:i/>
          <w:iCs/>
          <w:sz w:val="24"/>
          <w:szCs w:val="24"/>
        </w:rPr>
        <w:t xml:space="preserve">способов </w:t>
      </w:r>
      <w:r w:rsidRPr="00D759EE">
        <w:rPr>
          <w:rFonts w:ascii="Times New Roman" w:eastAsia="TimesNewRomanPSMT" w:hAnsi="Times New Roman"/>
          <w:sz w:val="24"/>
          <w:szCs w:val="24"/>
        </w:rPr>
        <w:t>взаимодействия между детьми и взрослыми, формирования базового доверия ребенка к миру, комфортного и безопасного образа жизни.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Переосмысление роли и задач образования в период раннего и дошкольного детства, происходящее во всем мире, связано с выявлением образовательного потенциала детей раннего и дошкольного возраста, факторов, влияющих на развитие детей, краткосрочных и долгосрочных эффектов условий жизни и образовательных стратегий на ранних этапах развития, их влияния на биографию отдельного человека, значения для стабильного развития общества и экономики в целом.</w:t>
      </w:r>
      <w:proofErr w:type="gramEnd"/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Все это требует разработки инновационных программ раннего и дошкольного образования, соответствующих современному уровню развития педагогической науки и</w:t>
      </w:r>
      <w:r w:rsidR="00F03BA5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практики, учитывающей и интегрирующей лучшие образцы отечественного и зарубежного опыта.</w:t>
      </w:r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Современные образовательные программы и современный педагогический процесс</w:t>
      </w:r>
      <w:r w:rsidR="00F03BA5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должны быть направлены на поддержку разнообразия детства, что предполагает вариативность содержания и организации дошкольного образования. Вариативность содержания дошкольного образования может быть достигнута только через сохранение широкого разнообразия образовательных программ, уже существующих в российском образовательном пространстве и разрабатываемых в настоящий момент.</w:t>
      </w:r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С учетом культурно-исторических особенностей современного общества, вызовов</w:t>
      </w:r>
      <w:r w:rsidR="00F03BA5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неопределенности и сложности изменяющегося мира и обозначенных выше рисков для полноценного развития и безопасности детей, в соответствии с Федеральным законом «Об</w:t>
      </w:r>
      <w:r w:rsidR="00BB66B9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образовании в Российской Федерации» и Федеральным государственным образовательным стандартом дошкольного образования (далее – ФГОС ДО, Стандарт), ра</w:t>
      </w:r>
      <w:r w:rsidR="006A6B73">
        <w:rPr>
          <w:rFonts w:ascii="Times New Roman" w:eastAsia="TimesNewRomanPSMT" w:hAnsi="Times New Roman"/>
          <w:sz w:val="24"/>
          <w:szCs w:val="24"/>
        </w:rPr>
        <w:t>зработана настоящая программа МБДОУ «Детский сад №110</w:t>
      </w:r>
      <w:r w:rsidRPr="00D759EE">
        <w:rPr>
          <w:rFonts w:ascii="Times New Roman" w:eastAsia="TimesNewRomanPSMT" w:hAnsi="Times New Roman"/>
          <w:sz w:val="24"/>
          <w:szCs w:val="24"/>
        </w:rPr>
        <w:t>» (далее Программа).</w:t>
      </w:r>
      <w:proofErr w:type="gramEnd"/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Программа направлена на создание социальной ситуации развития дошкольников,</w:t>
      </w:r>
      <w:r w:rsidR="00D759EE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 xml:space="preserve">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деятельности в сотрудничестве </w:t>
      </w: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взрослыми и другими детьми, а также на обеспечение здоровья и безопасности детей.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Социальная ситуация развития определяется местом ребенка в обществе; общественными требованиями и ожиданиями относительно возрастных норм поведения </w:t>
      </w:r>
      <w:r w:rsidRPr="00D759EE">
        <w:rPr>
          <w:rFonts w:ascii="Times New Roman" w:eastAsia="TimesNewRomanPSMT" w:hAnsi="Times New Roman"/>
          <w:sz w:val="24"/>
          <w:szCs w:val="24"/>
        </w:rPr>
        <w:lastRenderedPageBreak/>
        <w:t>детей, соответствующими исторически сложившемуся образу детства; интересами самого ребенка, характером и содержанием его активности.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Формируемая социальная ситуация развития выступает как источник социализации и развития личности ребенка, определяет уклад жизнедеятельности дошкольника, включая формы и содержание общения и совместной деятельности ребенка в семье и в образовательной организации.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На основе Программы на разных возрастных этапах развития и социализации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дошкольников конструируется мотивирующая образовательная среда.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Мотивирующая образовательная среда предоставляет систему условий развития детей, включая пространственно-временные (гибкость и трансформируемость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образовательной деятельности.</w:t>
      </w:r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Содержание Программы в соответствии с требованиями Стандарта включает три</w:t>
      </w:r>
      <w:r w:rsidR="00D759EE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основных раздела – целевой, содержательный и организационный.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i/>
          <w:iCs/>
          <w:sz w:val="24"/>
          <w:szCs w:val="24"/>
        </w:rPr>
        <w:t xml:space="preserve">Целевой раздел </w:t>
      </w:r>
      <w:r w:rsidRPr="00D759EE">
        <w:rPr>
          <w:rFonts w:ascii="Times New Roman" w:eastAsia="TimesNewRomanPSMT" w:hAnsi="Times New Roman"/>
          <w:sz w:val="24"/>
          <w:szCs w:val="24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275976" w:rsidRPr="00D759EE" w:rsidRDefault="00275976" w:rsidP="00F03B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i/>
          <w:iCs/>
          <w:sz w:val="24"/>
          <w:szCs w:val="24"/>
        </w:rPr>
        <w:t xml:space="preserve">Содержательный раздел </w:t>
      </w:r>
      <w:r w:rsidRPr="00D759EE">
        <w:rPr>
          <w:rFonts w:ascii="Times New Roman" w:eastAsia="TimesNewRomanPSMT" w:hAnsi="Times New Roman"/>
          <w:sz w:val="24"/>
          <w:szCs w:val="24"/>
        </w:rPr>
        <w:t>Программы включает описание образовательной деятельности в</w:t>
      </w:r>
      <w:r w:rsidR="00F03BA5" w:rsidRPr="00D759E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D759EE">
        <w:rPr>
          <w:rFonts w:ascii="Times New Roman" w:eastAsia="TimesNewRomanPSMT" w:hAnsi="Times New Roman"/>
          <w:sz w:val="24"/>
          <w:szCs w:val="24"/>
        </w:rPr>
        <w:t>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Программа определяет примерное содержание образовательных областей с учетом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возрастных и индивидуальных особенностей детей в различных видах деятельности, таких как: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игровая (сюжетно-ролевая игра, игра с правилами и другие виды игры),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– коммуникативная (общение и взаимодействие </w:t>
      </w: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взрослыми и другими детьми),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– </w:t>
      </w: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познавательно-исследовательская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активности ребенка, как: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восприятие художественной литературы и фольклора,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самообслуживание и элементарный бытовой труд (в помещении и на улице),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конструирование из разного материала, включая конструкторы, модули, бумагу, природный и иной материал,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изобразительная (рисование, лепка, аппликация),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– </w:t>
      </w: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музыкальная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 – </w:t>
      </w:r>
      <w:proofErr w:type="gramStart"/>
      <w:r w:rsidRPr="00D759EE">
        <w:rPr>
          <w:rFonts w:ascii="Times New Roman" w:eastAsia="TimesNewRomanPSMT" w:hAnsi="Times New Roman"/>
          <w:sz w:val="24"/>
          <w:szCs w:val="24"/>
        </w:rPr>
        <w:t>двигательная</w:t>
      </w:r>
      <w:proofErr w:type="gramEnd"/>
      <w:r w:rsidRPr="00D759EE">
        <w:rPr>
          <w:rFonts w:ascii="Times New Roman" w:eastAsia="TimesNewRomanPSMT" w:hAnsi="Times New Roman"/>
          <w:sz w:val="24"/>
          <w:szCs w:val="24"/>
        </w:rPr>
        <w:t xml:space="preserve"> (овладение основными движениями) формы активности ребенка.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Содержательный раздел Программы включает описание коррекционно-развивающей работы, обеспечивающей  адаптацию и интеграцию детей с ограниченными возможностями здоровья в общество.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i/>
          <w:sz w:val="24"/>
          <w:szCs w:val="24"/>
        </w:rPr>
        <w:t>Организационный раздел</w:t>
      </w:r>
      <w:r w:rsidRPr="00D759EE">
        <w:rPr>
          <w:rFonts w:ascii="Times New Roman" w:eastAsia="TimesNewRomanPSMT" w:hAnsi="Times New Roman"/>
          <w:sz w:val="24"/>
          <w:szCs w:val="24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lastRenderedPageBreak/>
        <w:t>– психолого-педагогических, кадровых, материально-технических и финансовых условий,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– особенностей организации развивающей предметно-пространственной среды, 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 – особенностей образовательной деятельности разных видов и культурных практик, 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способов и направлений поддержки детской инициативы,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 xml:space="preserve">– особенностей взаимодействия педагогического коллектива с семьями дошкольников, 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D759EE" w:rsidRPr="00D759EE" w:rsidRDefault="00D759EE" w:rsidP="00D759EE">
      <w:pPr>
        <w:pStyle w:val="aa"/>
        <w:spacing w:after="0" w:line="240" w:lineRule="auto"/>
        <w:ind w:right="-2" w:firstLine="566"/>
        <w:jc w:val="both"/>
        <w:rPr>
          <w:rFonts w:ascii="Times New Roman" w:hAnsi="Times New Roman"/>
          <w:sz w:val="24"/>
          <w:szCs w:val="24"/>
        </w:rPr>
      </w:pPr>
      <w:r w:rsidRPr="00D759EE">
        <w:rPr>
          <w:rFonts w:ascii="Times New Roman" w:hAnsi="Times New Roman"/>
          <w:sz w:val="24"/>
          <w:szCs w:val="24"/>
        </w:rPr>
        <w:t>Объем обязательной части основной образовательной программы должен составлять не</w:t>
      </w:r>
      <w:r w:rsidRPr="00D759E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менее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60%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от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ее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общего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объема.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Объем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части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основной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образовательной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программы,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формируемой участниками образовательных отношений, должен составлять не более 40% от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ее</w:t>
      </w:r>
      <w:r w:rsidRPr="00D759E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общего</w:t>
      </w:r>
      <w:r w:rsidRPr="00D759E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объема.</w:t>
      </w:r>
    </w:p>
    <w:p w:rsidR="00D759EE" w:rsidRPr="00D759EE" w:rsidRDefault="00D759EE" w:rsidP="00D759EE">
      <w:pPr>
        <w:pStyle w:val="aa"/>
        <w:spacing w:after="0" w:line="240" w:lineRule="auto"/>
        <w:ind w:right="-2" w:firstLine="566"/>
        <w:jc w:val="both"/>
        <w:rPr>
          <w:rFonts w:ascii="Times New Roman" w:hAnsi="Times New Roman"/>
          <w:sz w:val="24"/>
          <w:szCs w:val="24"/>
        </w:rPr>
      </w:pPr>
      <w:r w:rsidRPr="00D759EE">
        <w:rPr>
          <w:rFonts w:ascii="Times New Roman" w:hAnsi="Times New Roman"/>
          <w:sz w:val="24"/>
          <w:szCs w:val="24"/>
        </w:rPr>
        <w:t>В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соответствии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Программой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описание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традиционных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событий,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праздников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и</w:t>
      </w:r>
      <w:r w:rsidRPr="00D759E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мероприятий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учетом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региональных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других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социокультурных</w:t>
      </w:r>
      <w:r w:rsidRPr="00D759EE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особенностей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рекомендуется включать в часть, формируемую участниками образовательных отношений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самостоятельно.</w:t>
      </w:r>
    </w:p>
    <w:p w:rsidR="00D759EE" w:rsidRPr="00D759EE" w:rsidRDefault="00D759EE" w:rsidP="00D759EE">
      <w:pPr>
        <w:pStyle w:val="aa"/>
        <w:spacing w:after="0" w:line="240" w:lineRule="auto"/>
        <w:ind w:right="-2" w:firstLine="566"/>
        <w:jc w:val="both"/>
        <w:rPr>
          <w:rFonts w:ascii="Times New Roman" w:hAnsi="Times New Roman"/>
          <w:sz w:val="24"/>
          <w:szCs w:val="24"/>
        </w:rPr>
      </w:pPr>
      <w:r w:rsidRPr="00D759EE">
        <w:rPr>
          <w:rFonts w:ascii="Times New Roman" w:hAnsi="Times New Roman"/>
          <w:sz w:val="24"/>
          <w:szCs w:val="24"/>
        </w:rPr>
        <w:t>Программа также содержит рекомендации по развивающему оцениванию достижения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целей в форме педагогической и психологической диагностики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развития детей, а также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качества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реализации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основной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общеобразовательной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программы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Организации.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Система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D759EE">
        <w:rPr>
          <w:rFonts w:ascii="Times New Roman" w:hAnsi="Times New Roman"/>
          <w:sz w:val="24"/>
          <w:szCs w:val="24"/>
        </w:rPr>
        <w:t>оценивания качества реализации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программы Организации</w:t>
      </w:r>
      <w:proofErr w:type="gramEnd"/>
      <w:r w:rsidRPr="00D759EE">
        <w:rPr>
          <w:rFonts w:ascii="Times New Roman" w:hAnsi="Times New Roman"/>
          <w:sz w:val="24"/>
          <w:szCs w:val="24"/>
        </w:rPr>
        <w:t xml:space="preserve"> направлена в первую очередь на</w:t>
      </w:r>
      <w:r w:rsidRPr="00D759E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оценивание</w:t>
      </w:r>
      <w:r w:rsidRPr="00D759E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созданных</w:t>
      </w:r>
      <w:r w:rsidRPr="00D759E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Организацией</w:t>
      </w:r>
      <w:r w:rsidRPr="00D759E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условий внутри  образовательного</w:t>
      </w:r>
      <w:r w:rsidRPr="00D759EE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D759EE">
        <w:rPr>
          <w:rFonts w:ascii="Times New Roman" w:hAnsi="Times New Roman"/>
          <w:sz w:val="24"/>
          <w:szCs w:val="24"/>
        </w:rPr>
        <w:t>процесса.</w:t>
      </w:r>
    </w:p>
    <w:p w:rsidR="00275976" w:rsidRPr="00D759EE" w:rsidRDefault="00275976" w:rsidP="00CE1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D759EE">
        <w:rPr>
          <w:rFonts w:ascii="Times New Roman" w:eastAsia="TimesNewRomanPSMT" w:hAnsi="Times New Roman"/>
          <w:sz w:val="24"/>
          <w:szCs w:val="24"/>
        </w:rPr>
        <w:t>Программа завершается описанием перспектив по ее совершенствованию и развитию.</w:t>
      </w:r>
    </w:p>
    <w:p w:rsidR="00275976" w:rsidRDefault="00275976" w:rsidP="00CE18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ab/>
      </w: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D759EE" w:rsidRDefault="00D759EE" w:rsidP="00D759EE">
      <w:pPr>
        <w:tabs>
          <w:tab w:val="left" w:pos="343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075368" w:rsidRDefault="00464FE4" w:rsidP="00464FE4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:rsidR="00275976" w:rsidRPr="00E9740E" w:rsidRDefault="00075368" w:rsidP="00392F21">
      <w:pPr>
        <w:pStyle w:val="a6"/>
        <w:numPr>
          <w:ilvl w:val="0"/>
          <w:numId w:val="4"/>
        </w:numPr>
        <w:tabs>
          <w:tab w:val="left" w:pos="3435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28"/>
          <w:szCs w:val="28"/>
        </w:rPr>
      </w:pPr>
      <w:r>
        <w:rPr>
          <w:rFonts w:ascii="Times New Roman" w:eastAsia="TimesNewRomanPSMT" w:hAnsi="Times New Roman"/>
          <w:b/>
          <w:bCs/>
          <w:sz w:val="28"/>
          <w:szCs w:val="28"/>
        </w:rPr>
        <w:lastRenderedPageBreak/>
        <w:t>Ц</w:t>
      </w:r>
      <w:r w:rsidR="00275976" w:rsidRPr="00E9740E">
        <w:rPr>
          <w:rFonts w:ascii="Times New Roman" w:eastAsia="TimesNewRomanPSMT" w:hAnsi="Times New Roman"/>
          <w:b/>
          <w:bCs/>
          <w:sz w:val="28"/>
          <w:szCs w:val="28"/>
        </w:rPr>
        <w:t>ЕЛЕВОЙ РАЗДЕЛ</w:t>
      </w:r>
    </w:p>
    <w:p w:rsidR="00D759EE" w:rsidRDefault="00275976" w:rsidP="00392F21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28"/>
          <w:szCs w:val="28"/>
        </w:rPr>
      </w:pPr>
      <w:r w:rsidRPr="00E9740E">
        <w:rPr>
          <w:rFonts w:ascii="Times New Roman" w:eastAsia="TimesNewRomanPSMT" w:hAnsi="Times New Roman"/>
          <w:b/>
          <w:bCs/>
          <w:sz w:val="28"/>
          <w:szCs w:val="28"/>
        </w:rPr>
        <w:t>Пояснительная записка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665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В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соответствии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Федеральным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государственным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образовательным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стандартом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дошкольного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образования</w:t>
      </w:r>
      <w:r w:rsidRPr="00F86BC6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(ФГОС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приказ</w:t>
      </w:r>
      <w:r w:rsidRPr="00F86B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Министерства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образования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науки</w:t>
      </w:r>
      <w:r w:rsidRPr="00F86BC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РФ</w:t>
      </w:r>
      <w:r w:rsidRPr="00F86BC6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№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1155</w:t>
      </w:r>
      <w:r w:rsidRPr="00F86BC6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от</w:t>
      </w:r>
      <w:r w:rsidR="00F86BC6" w:rsidRPr="00F86BC6">
        <w:rPr>
          <w:rFonts w:ascii="Times New Roman" w:hAnsi="Times New Roman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17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октября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2013г.)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Образовательная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Муниципального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6B73">
        <w:rPr>
          <w:rFonts w:ascii="Times New Roman" w:hAnsi="Times New Roman"/>
          <w:spacing w:val="1"/>
          <w:sz w:val="24"/>
          <w:szCs w:val="24"/>
        </w:rPr>
        <w:t xml:space="preserve">бюджетное </w:t>
      </w:r>
      <w:r w:rsidRPr="00F86BC6">
        <w:rPr>
          <w:rFonts w:ascii="Times New Roman" w:hAnsi="Times New Roman"/>
          <w:sz w:val="24"/>
          <w:szCs w:val="24"/>
        </w:rPr>
        <w:t>дошкольного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образовательного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учреждения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«Детский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сад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№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6B73">
        <w:rPr>
          <w:rFonts w:ascii="Times New Roman" w:hAnsi="Times New Roman"/>
          <w:sz w:val="24"/>
          <w:szCs w:val="24"/>
        </w:rPr>
        <w:t>110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комбинированного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вида»</w:t>
      </w:r>
      <w:r w:rsidR="00F86BC6" w:rsidRPr="00F86BC6">
        <w:rPr>
          <w:rFonts w:ascii="Times New Roman" w:hAnsi="Times New Roman"/>
          <w:sz w:val="24"/>
          <w:szCs w:val="24"/>
        </w:rPr>
        <w:t xml:space="preserve"> Ново-Савиновского района г</w:t>
      </w:r>
      <w:proofErr w:type="gramStart"/>
      <w:r w:rsidR="00F86BC6" w:rsidRPr="00F86BC6">
        <w:rPr>
          <w:rFonts w:ascii="Times New Roman" w:hAnsi="Times New Roman"/>
          <w:sz w:val="24"/>
          <w:szCs w:val="24"/>
        </w:rPr>
        <w:t>.К</w:t>
      </w:r>
      <w:proofErr w:type="gramEnd"/>
      <w:r w:rsidR="00F86BC6" w:rsidRPr="00F86BC6">
        <w:rPr>
          <w:rFonts w:ascii="Times New Roman" w:hAnsi="Times New Roman"/>
          <w:sz w:val="24"/>
          <w:szCs w:val="24"/>
        </w:rPr>
        <w:t>азани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(далее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Программа) разработана самостоятельно в соответствии с Федеральным государственным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образовательным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стандартом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дошкольного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образования.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666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В Программе отражено сод</w:t>
      </w:r>
      <w:r w:rsidR="005A650C">
        <w:rPr>
          <w:rFonts w:ascii="Times New Roman" w:hAnsi="Times New Roman"/>
          <w:sz w:val="24"/>
          <w:szCs w:val="24"/>
        </w:rPr>
        <w:t>ержание образования детей от 2</w:t>
      </w:r>
      <w:r w:rsidRPr="00F86BC6">
        <w:rPr>
          <w:rFonts w:ascii="Times New Roman" w:hAnsi="Times New Roman"/>
          <w:sz w:val="24"/>
          <w:szCs w:val="24"/>
        </w:rPr>
        <w:t xml:space="preserve"> до 7 лет, формируемое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участниками образовательного процесса с учётом климатических, национально-культурных,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демографических,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социально-экономических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социокультурных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условий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Республики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Татарстан.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666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В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первый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план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выдвигается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развивающая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функция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образования,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обеспечивающая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становление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личности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ребенка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ориентирующая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педагога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его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индивидуальные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особенности,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что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соответствует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современным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научным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концепциям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дошкольного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воспитания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признании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самоценности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дошкольного</w:t>
      </w:r>
      <w:r w:rsidRPr="00F86BC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периода</w:t>
      </w:r>
      <w:r w:rsidRPr="00F86B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детства.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666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Программа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построена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позициях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гуманно-личностного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отношения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ребенку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направлена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его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всестороннее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развитие,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формирование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духовных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общечеловеческих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ценностей,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также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способностей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компетенций.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отсутствуют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жесткая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регламентация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знаний</w:t>
      </w:r>
      <w:r w:rsidRPr="00F86B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детей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 предметный центризм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обучении.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524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При разработке Программы авторы опирались на лучшие традиции отечественного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дошкольного образования, его фундаментальность: комплексное решение задач по охране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жизни и укреплению здоровья детей, всестороннее воспитание, амплификацию (обогащение)</w:t>
      </w:r>
      <w:r w:rsidRPr="00F86BC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развития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основе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организации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разнообразных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видов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детской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творческой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деятельности.</w:t>
      </w:r>
      <w:r w:rsidRPr="00F86BC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Особая роль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уделяется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игровой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деятельности как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ведущей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 дошкольном детстве (А. Н.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Леонтьев,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А. В.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Запорожец, Д.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Б. Эльконин</w:t>
      </w:r>
      <w:r w:rsidRPr="00F86BC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др.).</w:t>
      </w:r>
    </w:p>
    <w:p w:rsidR="00E9740E" w:rsidRPr="00F86BC6" w:rsidRDefault="00E9740E" w:rsidP="00F86BC6">
      <w:pPr>
        <w:pStyle w:val="aa"/>
        <w:spacing w:after="0" w:line="240" w:lineRule="auto"/>
        <w:ind w:left="43" w:right="-2" w:firstLine="666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Авторы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Программы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основывались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важнейшем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дидактическом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принципе—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86BC6">
        <w:rPr>
          <w:rFonts w:ascii="Times New Roman" w:hAnsi="Times New Roman"/>
          <w:sz w:val="24"/>
          <w:szCs w:val="24"/>
        </w:rPr>
        <w:t>ра</w:t>
      </w:r>
      <w:proofErr w:type="gramEnd"/>
      <w:r w:rsidRPr="00F86BC6">
        <w:rPr>
          <w:rFonts w:ascii="Times New Roman" w:hAnsi="Times New Roman"/>
          <w:sz w:val="24"/>
          <w:szCs w:val="24"/>
        </w:rPr>
        <w:t>звивающем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обучении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научном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положении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Л.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С.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Выготского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том,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что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правильно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организованное обучение «ведет» за собой развитие. Воспитание и психическое развитие не</w:t>
      </w:r>
      <w:r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могут</w:t>
      </w:r>
      <w:r w:rsidRPr="00F86BC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выступать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как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два</w:t>
      </w:r>
      <w:r w:rsidRPr="00F86BC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обособленных,</w:t>
      </w:r>
      <w:r w:rsidRPr="00F86BC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независимых</w:t>
      </w:r>
      <w:r w:rsidRPr="00F86BC6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друг</w:t>
      </w:r>
      <w:r w:rsidRPr="00F86BC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от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друга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процесса,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но</w:t>
      </w:r>
      <w:r w:rsidRPr="00F86BC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при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этом</w:t>
      </w:r>
      <w:r w:rsidR="00F86BC6" w:rsidRPr="00F86BC6">
        <w:rPr>
          <w:rFonts w:ascii="Times New Roman" w:hAnsi="Times New Roman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«воспитание</w:t>
      </w:r>
      <w:r w:rsidRPr="00F86BC6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служит</w:t>
      </w:r>
      <w:r w:rsidRPr="00F86BC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необходимой</w:t>
      </w:r>
      <w:r w:rsidRPr="00F86BC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</w:t>
      </w:r>
      <w:r w:rsidRPr="00F86BC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всеобщей</w:t>
      </w:r>
      <w:r w:rsidRPr="00F86BC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формой</w:t>
      </w:r>
      <w:r w:rsidRPr="00F86BC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развития</w:t>
      </w:r>
      <w:r w:rsidRPr="00F86BC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ребенка»</w:t>
      </w:r>
      <w:r w:rsidRPr="00F86BC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(В.</w:t>
      </w:r>
      <w:r w:rsidRPr="00F86BC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В.</w:t>
      </w:r>
      <w:r w:rsidRPr="00F86BC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Давыдов).</w:t>
      </w:r>
    </w:p>
    <w:p w:rsidR="00E9740E" w:rsidRPr="00F86BC6" w:rsidRDefault="00F86BC6" w:rsidP="00F86BC6">
      <w:pPr>
        <w:pStyle w:val="aa"/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Та</w:t>
      </w:r>
      <w:r w:rsidR="00E9740E" w:rsidRPr="00F86BC6">
        <w:rPr>
          <w:rFonts w:ascii="Times New Roman" w:hAnsi="Times New Roman"/>
          <w:sz w:val="24"/>
          <w:szCs w:val="24"/>
        </w:rPr>
        <w:t>ким</w:t>
      </w:r>
      <w:r w:rsidR="00E9740E" w:rsidRPr="00F86BC6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образом,</w:t>
      </w:r>
      <w:r w:rsidR="00E9740E" w:rsidRPr="00F86BC6">
        <w:rPr>
          <w:rFonts w:ascii="Times New Roman" w:hAnsi="Times New Roman"/>
          <w:spacing w:val="55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развитие</w:t>
      </w:r>
      <w:r w:rsidR="00E9740E" w:rsidRPr="00F86BC6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в</w:t>
      </w:r>
      <w:r w:rsidR="00E9740E" w:rsidRPr="00F86BC6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рамках</w:t>
      </w:r>
      <w:r w:rsidR="00E9740E" w:rsidRPr="00F86BC6">
        <w:rPr>
          <w:rFonts w:ascii="Times New Roman" w:hAnsi="Times New Roman"/>
          <w:spacing w:val="57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Программы</w:t>
      </w:r>
      <w:r w:rsidR="00E9740E" w:rsidRPr="00F86BC6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выступает</w:t>
      </w:r>
      <w:r w:rsidR="00E9740E" w:rsidRPr="00F86BC6">
        <w:rPr>
          <w:rFonts w:ascii="Times New Roman" w:hAnsi="Times New Roman"/>
          <w:spacing w:val="56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как</w:t>
      </w:r>
      <w:r w:rsidR="00E9740E" w:rsidRPr="00F86BC6">
        <w:rPr>
          <w:rFonts w:ascii="Times New Roman" w:hAnsi="Times New Roman"/>
          <w:spacing w:val="56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важнейший</w:t>
      </w:r>
      <w:r w:rsidR="00E9740E" w:rsidRPr="00F86BC6">
        <w:rPr>
          <w:rFonts w:ascii="Times New Roman" w:hAnsi="Times New Roman"/>
          <w:spacing w:val="56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результат</w:t>
      </w:r>
      <w:r w:rsidR="00E9740E" w:rsidRPr="00F86BC6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успешности</w:t>
      </w:r>
      <w:r w:rsidR="00E9740E"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воспитания</w:t>
      </w:r>
      <w:r w:rsidR="00E9740E"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и</w:t>
      </w:r>
      <w:r w:rsidR="00E9740E" w:rsidRPr="00F86BC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образования</w:t>
      </w:r>
      <w:r w:rsidR="00E9740E"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9740E" w:rsidRPr="00F86BC6">
        <w:rPr>
          <w:rFonts w:ascii="Times New Roman" w:hAnsi="Times New Roman"/>
          <w:sz w:val="24"/>
          <w:szCs w:val="24"/>
        </w:rPr>
        <w:t>детей.</w:t>
      </w:r>
    </w:p>
    <w:p w:rsidR="00E9740E" w:rsidRDefault="00E9740E" w:rsidP="00F86BC6">
      <w:pPr>
        <w:pStyle w:val="aa"/>
        <w:spacing w:after="0" w:line="240" w:lineRule="auto"/>
        <w:ind w:left="43" w:right="-2" w:firstLine="666"/>
        <w:jc w:val="both"/>
        <w:rPr>
          <w:rFonts w:ascii="Times New Roman" w:hAnsi="Times New Roman"/>
          <w:sz w:val="24"/>
          <w:szCs w:val="24"/>
        </w:rPr>
      </w:pPr>
      <w:r w:rsidRPr="00F86BC6">
        <w:rPr>
          <w:rFonts w:ascii="Times New Roman" w:hAnsi="Times New Roman"/>
          <w:sz w:val="24"/>
          <w:szCs w:val="24"/>
        </w:rPr>
        <w:t>В</w:t>
      </w:r>
      <w:r w:rsidRPr="00F86BC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Программе</w:t>
      </w:r>
      <w:r w:rsidRPr="00F86BC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комплексно</w:t>
      </w:r>
      <w:r w:rsidRPr="00F86BC6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представлены</w:t>
      </w:r>
      <w:r w:rsidRPr="00F86BC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все</w:t>
      </w:r>
      <w:r w:rsidRPr="00F86BC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основные</w:t>
      </w:r>
      <w:r w:rsidRPr="00F86BC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содержательные</w:t>
      </w:r>
      <w:r w:rsidRPr="00F86BC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линии</w:t>
      </w:r>
      <w:r w:rsidR="00F86BC6" w:rsidRPr="00F86BC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воспитания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и образования ребенка</w:t>
      </w:r>
      <w:r w:rsidRPr="00F86BC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от рождения</w:t>
      </w:r>
      <w:r w:rsidRPr="00F86B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86BC6">
        <w:rPr>
          <w:rFonts w:ascii="Times New Roman" w:hAnsi="Times New Roman"/>
          <w:sz w:val="24"/>
          <w:szCs w:val="24"/>
        </w:rPr>
        <w:t>до школы.</w:t>
      </w:r>
      <w:r w:rsidR="00F86BC6">
        <w:rPr>
          <w:rFonts w:ascii="Times New Roman" w:hAnsi="Times New Roman"/>
          <w:sz w:val="24"/>
          <w:szCs w:val="24"/>
        </w:rPr>
        <w:t xml:space="preserve"> </w:t>
      </w:r>
    </w:p>
    <w:p w:rsidR="00CE73D1" w:rsidRDefault="00C10E29" w:rsidP="00C10E29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 включает в себя обязательную часть и часть, формируемую участниками образовательных отношений</w:t>
      </w:r>
      <w:r w:rsidR="00D74F62">
        <w:rPr>
          <w:rFonts w:ascii="Times New Roman" w:hAnsi="Times New Roman"/>
          <w:sz w:val="24"/>
          <w:szCs w:val="24"/>
        </w:rPr>
        <w:t xml:space="preserve"> (обязательная часть </w:t>
      </w:r>
      <w:r w:rsidR="00D74F62" w:rsidRPr="00D74F62">
        <w:rPr>
          <w:rFonts w:ascii="Times New Roman" w:hAnsi="Times New Roman"/>
          <w:sz w:val="24"/>
          <w:szCs w:val="24"/>
        </w:rPr>
        <w:t>соста</w:t>
      </w:r>
      <w:r w:rsidR="00D74F62">
        <w:rPr>
          <w:rFonts w:ascii="Times New Roman" w:hAnsi="Times New Roman"/>
          <w:sz w:val="24"/>
          <w:szCs w:val="24"/>
        </w:rPr>
        <w:t xml:space="preserve">вляет 60% от ее общего объема, </w:t>
      </w:r>
      <w:r w:rsidR="00D74F62" w:rsidRPr="00D74F62">
        <w:rPr>
          <w:rFonts w:ascii="Times New Roman" w:hAnsi="Times New Roman"/>
          <w:sz w:val="24"/>
          <w:szCs w:val="24"/>
        </w:rPr>
        <w:t>част</w:t>
      </w:r>
      <w:r w:rsidR="00D74F62">
        <w:rPr>
          <w:rFonts w:ascii="Times New Roman" w:hAnsi="Times New Roman"/>
          <w:sz w:val="24"/>
          <w:szCs w:val="24"/>
        </w:rPr>
        <w:t>ь</w:t>
      </w:r>
      <w:r w:rsidR="00D74F62" w:rsidRPr="00D74F62">
        <w:rPr>
          <w:rFonts w:ascii="Times New Roman" w:hAnsi="Times New Roman"/>
          <w:sz w:val="24"/>
          <w:szCs w:val="24"/>
        </w:rPr>
        <w:t>, формируем</w:t>
      </w:r>
      <w:r w:rsidR="00D74F62">
        <w:rPr>
          <w:rFonts w:ascii="Times New Roman" w:hAnsi="Times New Roman"/>
          <w:sz w:val="24"/>
          <w:szCs w:val="24"/>
        </w:rPr>
        <w:t>ая</w:t>
      </w:r>
      <w:r w:rsidR="00D74F62" w:rsidRPr="00D74F62">
        <w:rPr>
          <w:rFonts w:ascii="Times New Roman" w:hAnsi="Times New Roman"/>
          <w:sz w:val="24"/>
          <w:szCs w:val="24"/>
        </w:rPr>
        <w:t xml:space="preserve"> участника</w:t>
      </w:r>
      <w:r w:rsidR="00D74F62">
        <w:rPr>
          <w:rFonts w:ascii="Times New Roman" w:hAnsi="Times New Roman"/>
          <w:sz w:val="24"/>
          <w:szCs w:val="24"/>
        </w:rPr>
        <w:t xml:space="preserve">ми образовательных отношений составляет </w:t>
      </w:r>
      <w:r w:rsidR="00D74F62" w:rsidRPr="00D74F62">
        <w:rPr>
          <w:rFonts w:ascii="Times New Roman" w:hAnsi="Times New Roman"/>
          <w:sz w:val="24"/>
          <w:szCs w:val="24"/>
        </w:rPr>
        <w:t xml:space="preserve"> 40% от ее общего объема</w:t>
      </w:r>
      <w:r w:rsidR="00D74F6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Обе части являются взаимодополняющими. </w:t>
      </w:r>
    </w:p>
    <w:p w:rsidR="00D74F62" w:rsidRPr="00D74F62" w:rsidRDefault="00D74F62" w:rsidP="00D74F62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62">
        <w:rPr>
          <w:rFonts w:ascii="Times New Roman" w:hAnsi="Times New Roman"/>
          <w:sz w:val="24"/>
          <w:szCs w:val="24"/>
        </w:rPr>
        <w:t xml:space="preserve">.В 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Вераксы, Т. С. Комаровой, М. А. Васильевой. </w:t>
      </w:r>
    </w:p>
    <w:p w:rsidR="00CE73D1" w:rsidRPr="00464FE4" w:rsidRDefault="00D74F62" w:rsidP="00464FE4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62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</w:t>
      </w:r>
      <w:r w:rsidR="00464FE4">
        <w:rPr>
          <w:rFonts w:ascii="Times New Roman" w:hAnsi="Times New Roman"/>
          <w:sz w:val="24"/>
          <w:szCs w:val="24"/>
        </w:rPr>
        <w:t xml:space="preserve"> </w:t>
      </w:r>
    </w:p>
    <w:p w:rsidR="00CE73D1" w:rsidRPr="00E92FAB" w:rsidRDefault="00CE73D1" w:rsidP="0010495A">
      <w:pPr>
        <w:spacing w:after="0" w:line="240" w:lineRule="auto"/>
        <w:ind w:right="12" w:hanging="3"/>
        <w:jc w:val="both"/>
        <w:rPr>
          <w:rFonts w:ascii="Times New Roman" w:hAnsi="Times New Roman"/>
          <w:sz w:val="24"/>
        </w:rPr>
      </w:pPr>
      <w:r w:rsidRPr="00E92FAB">
        <w:rPr>
          <w:rFonts w:ascii="Times New Roman" w:hAnsi="Times New Roman"/>
          <w:b/>
          <w:sz w:val="24"/>
        </w:rPr>
        <w:t>Часть,</w:t>
      </w:r>
      <w:r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Pr="00E92FAB">
        <w:rPr>
          <w:rFonts w:ascii="Times New Roman" w:hAnsi="Times New Roman"/>
          <w:b/>
          <w:sz w:val="24"/>
        </w:rPr>
        <w:t>формируемая</w:t>
      </w:r>
      <w:r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Pr="00E92FAB">
        <w:rPr>
          <w:rFonts w:ascii="Times New Roman" w:hAnsi="Times New Roman"/>
          <w:b/>
          <w:sz w:val="24"/>
        </w:rPr>
        <w:t>участниками</w:t>
      </w:r>
      <w:r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Pr="00E92FAB">
        <w:rPr>
          <w:rFonts w:ascii="Times New Roman" w:hAnsi="Times New Roman"/>
          <w:b/>
          <w:sz w:val="24"/>
        </w:rPr>
        <w:t>образовательных</w:t>
      </w:r>
      <w:r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Pr="00E92FAB">
        <w:rPr>
          <w:rFonts w:ascii="Times New Roman" w:hAnsi="Times New Roman"/>
          <w:b/>
          <w:sz w:val="24"/>
        </w:rPr>
        <w:t>отношений,</w:t>
      </w:r>
      <w:r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программы</w:t>
      </w:r>
      <w:r w:rsidRPr="00E92FAB">
        <w:rPr>
          <w:rFonts w:ascii="Times New Roman" w:hAnsi="Times New Roman"/>
          <w:spacing w:val="1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разработана</w:t>
      </w:r>
      <w:r w:rsidRPr="00E92FAB">
        <w:rPr>
          <w:rFonts w:ascii="Times New Roman" w:hAnsi="Times New Roman"/>
          <w:spacing w:val="-2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на</w:t>
      </w:r>
      <w:r w:rsidRPr="00E92FAB">
        <w:rPr>
          <w:rFonts w:ascii="Times New Roman" w:hAnsi="Times New Roman"/>
          <w:spacing w:val="-1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основе</w:t>
      </w:r>
      <w:r w:rsidRPr="00E92FAB">
        <w:rPr>
          <w:rFonts w:ascii="Times New Roman" w:hAnsi="Times New Roman"/>
          <w:spacing w:val="1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следующих</w:t>
      </w:r>
      <w:r w:rsidRPr="00E92FAB">
        <w:rPr>
          <w:rFonts w:ascii="Times New Roman" w:hAnsi="Times New Roman"/>
          <w:spacing w:val="2"/>
          <w:sz w:val="24"/>
        </w:rPr>
        <w:t xml:space="preserve"> </w:t>
      </w:r>
      <w:r w:rsidRPr="00E92FAB">
        <w:rPr>
          <w:rFonts w:ascii="Times New Roman" w:hAnsi="Times New Roman"/>
          <w:sz w:val="24"/>
        </w:rPr>
        <w:t>программ:</w:t>
      </w:r>
    </w:p>
    <w:p w:rsidR="00CE73D1" w:rsidRPr="00E92FAB" w:rsidRDefault="00AA6C47" w:rsidP="00B523F2">
      <w:pPr>
        <w:pStyle w:val="a6"/>
        <w:widowControl w:val="0"/>
        <w:numPr>
          <w:ilvl w:val="0"/>
          <w:numId w:val="7"/>
        </w:numPr>
        <w:tabs>
          <w:tab w:val="left" w:pos="953"/>
        </w:tabs>
        <w:autoSpaceDE w:val="0"/>
        <w:autoSpaceDN w:val="0"/>
        <w:spacing w:before="65" w:after="0" w:line="240" w:lineRule="auto"/>
        <w:ind w:left="0" w:right="12" w:hanging="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tt-RU"/>
        </w:rPr>
        <w:t xml:space="preserve">Сөенеч – </w:t>
      </w:r>
      <w:r>
        <w:rPr>
          <w:rFonts w:ascii="Times New Roman" w:hAnsi="Times New Roman"/>
          <w:sz w:val="24"/>
        </w:rPr>
        <w:t xml:space="preserve">Радость познания: региональная образовательная программа дошкольного </w:t>
      </w:r>
      <w:r>
        <w:rPr>
          <w:rFonts w:ascii="Times New Roman" w:hAnsi="Times New Roman"/>
          <w:sz w:val="24"/>
        </w:rPr>
        <w:lastRenderedPageBreak/>
        <w:t>образования / Р.К.Шаехова. – Казань: Магариф – Вакыт, 2016. – 191 с.</w:t>
      </w:r>
    </w:p>
    <w:p w:rsidR="00CE73D1" w:rsidRPr="00E92FAB" w:rsidRDefault="00AA6C47" w:rsidP="00B523F2">
      <w:pPr>
        <w:pStyle w:val="a6"/>
        <w:widowControl w:val="0"/>
        <w:numPr>
          <w:ilvl w:val="0"/>
          <w:numId w:val="7"/>
        </w:numPr>
        <w:tabs>
          <w:tab w:val="left" w:pos="953"/>
        </w:tabs>
        <w:autoSpaceDE w:val="0"/>
        <w:autoSpaceDN w:val="0"/>
        <w:spacing w:after="0" w:line="240" w:lineRule="auto"/>
        <w:ind w:left="0" w:right="12" w:hanging="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Балалар бакчасында рус балаларына татар теле </w:t>
      </w:r>
      <w:r>
        <w:rPr>
          <w:rFonts w:ascii="Times New Roman" w:hAnsi="Times New Roman"/>
          <w:sz w:val="24"/>
          <w:lang w:val="tt-RU"/>
        </w:rPr>
        <w:t>өйрәтү: программа, методик киңәшлә</w:t>
      </w:r>
      <w:proofErr w:type="gramStart"/>
      <w:r>
        <w:rPr>
          <w:rFonts w:ascii="Times New Roman" w:hAnsi="Times New Roman"/>
          <w:sz w:val="24"/>
          <w:lang w:val="tt-RU"/>
        </w:rPr>
        <w:t>р</w:t>
      </w:r>
      <w:proofErr w:type="gramEnd"/>
      <w:r>
        <w:rPr>
          <w:rFonts w:ascii="Times New Roman" w:hAnsi="Times New Roman"/>
          <w:sz w:val="24"/>
          <w:lang w:val="tt-RU"/>
        </w:rPr>
        <w:t xml:space="preserve">, </w:t>
      </w:r>
      <w:r>
        <w:rPr>
          <w:rFonts w:ascii="Times New Roman" w:hAnsi="Times New Roman"/>
          <w:sz w:val="24"/>
        </w:rPr>
        <w:t>диагностика / авт.-т</w:t>
      </w:r>
      <w:r>
        <w:rPr>
          <w:rFonts w:ascii="Times New Roman" w:hAnsi="Times New Roman"/>
          <w:sz w:val="24"/>
          <w:lang w:val="tt-RU"/>
        </w:rPr>
        <w:t>өз.: З.М.Зарипова, Р.С.Исаева, Р.Г.Кидрячева һ.б. – Казан: Беренче полиграфия компаниясе, 2013. – 112 б.</w:t>
      </w:r>
    </w:p>
    <w:p w:rsidR="00D74F62" w:rsidRPr="004F4CE3" w:rsidRDefault="00EF6705" w:rsidP="00B523F2">
      <w:pPr>
        <w:pStyle w:val="a6"/>
        <w:widowControl w:val="0"/>
        <w:numPr>
          <w:ilvl w:val="0"/>
          <w:numId w:val="7"/>
        </w:numPr>
        <w:tabs>
          <w:tab w:val="left" w:pos="1023"/>
        </w:tabs>
        <w:autoSpaceDE w:val="0"/>
        <w:autoSpaceDN w:val="0"/>
        <w:spacing w:after="0" w:line="240" w:lineRule="auto"/>
        <w:ind w:left="0" w:right="12" w:hanging="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Лыкова И.А. Парциальная образовательная программа для детей дошкольного возраста. «Мир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ез </w:t>
      </w:r>
      <w:r w:rsidR="004F4CE3">
        <w:rPr>
          <w:rFonts w:ascii="Times New Roman" w:hAnsi="Times New Roman"/>
          <w:sz w:val="24"/>
          <w:szCs w:val="24"/>
        </w:rPr>
        <w:t xml:space="preserve">Опасности», - М: Издательский дом «Цветной мир», 2017, - 128 с. – 2-е издание. </w:t>
      </w:r>
    </w:p>
    <w:p w:rsidR="004F4CE3" w:rsidRPr="00EF6705" w:rsidRDefault="0010495A" w:rsidP="00B523F2">
      <w:pPr>
        <w:pStyle w:val="a6"/>
        <w:widowControl w:val="0"/>
        <w:numPr>
          <w:ilvl w:val="0"/>
          <w:numId w:val="7"/>
        </w:numPr>
        <w:tabs>
          <w:tab w:val="left" w:pos="1023"/>
        </w:tabs>
        <w:autoSpaceDE w:val="0"/>
        <w:autoSpaceDN w:val="0"/>
        <w:spacing w:after="0" w:line="240" w:lineRule="auto"/>
        <w:ind w:left="0" w:right="12" w:hanging="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Ни</w:t>
      </w:r>
      <w:r w:rsidR="004F4CE3">
        <w:rPr>
          <w:rFonts w:ascii="Times New Roman" w:hAnsi="Times New Roman"/>
          <w:sz w:val="24"/>
          <w:szCs w:val="24"/>
        </w:rPr>
        <w:t xml:space="preserve">колаева С.Н. Парциальная программа </w:t>
      </w:r>
      <w:r>
        <w:rPr>
          <w:rFonts w:ascii="Times New Roman" w:hAnsi="Times New Roman"/>
          <w:sz w:val="24"/>
          <w:szCs w:val="24"/>
        </w:rPr>
        <w:t>«Юный эколог». Для работы с детьми 3-7 лет. М: Мозаика-Синтез, 2016, - 112с.</w:t>
      </w:r>
    </w:p>
    <w:p w:rsidR="00D759EE" w:rsidRDefault="00D759EE" w:rsidP="001332A6">
      <w:pPr>
        <w:tabs>
          <w:tab w:val="left" w:pos="5295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:rsidR="00275976" w:rsidRPr="003A5A68" w:rsidRDefault="00275976" w:rsidP="00392F21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28"/>
          <w:szCs w:val="28"/>
        </w:rPr>
      </w:pPr>
      <w:r w:rsidRPr="003A5A68">
        <w:rPr>
          <w:rFonts w:ascii="Times New Roman" w:eastAsia="TimesNewRomanPSMT" w:hAnsi="Times New Roman"/>
          <w:b/>
          <w:bCs/>
          <w:sz w:val="28"/>
          <w:szCs w:val="28"/>
        </w:rPr>
        <w:t>Цели и задачи Программы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b/>
          <w:sz w:val="24"/>
          <w:szCs w:val="24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C10E29">
        <w:rPr>
          <w:rFonts w:ascii="Times New Roman" w:hAnsi="Times New Roman"/>
          <w:sz w:val="24"/>
          <w:szCs w:val="24"/>
        </w:rPr>
        <w:t>: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color w:val="000000"/>
          <w:sz w:val="24"/>
          <w:szCs w:val="24"/>
        </w:rPr>
        <w:t>-развитие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0E29">
        <w:rPr>
          <w:rFonts w:ascii="Times New Roman" w:hAnsi="Times New Roman"/>
          <w:color w:val="000000"/>
          <w:sz w:val="24"/>
          <w:szCs w:val="24"/>
        </w:rPr>
        <w:t xml:space="preserve"> Программа направлена </w:t>
      </w:r>
      <w:proofErr w:type="gramStart"/>
      <w:r w:rsidRPr="00C10E29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C10E29">
        <w:rPr>
          <w:rFonts w:ascii="Times New Roman" w:hAnsi="Times New Roman"/>
          <w:color w:val="000000"/>
          <w:sz w:val="24"/>
          <w:szCs w:val="24"/>
        </w:rPr>
        <w:t>: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0E29">
        <w:rPr>
          <w:rFonts w:ascii="Times New Roman" w:hAnsi="Times New Roman"/>
          <w:color w:val="000000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10E29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C10E29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10E29">
        <w:rPr>
          <w:rFonts w:ascii="Times New Roman" w:hAnsi="Times New Roman"/>
          <w:color w:val="000000"/>
          <w:sz w:val="24"/>
          <w:szCs w:val="24"/>
        </w:rPr>
        <w:t xml:space="preserve">         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0E29">
        <w:rPr>
          <w:rFonts w:ascii="Times New Roman" w:hAnsi="Times New Roman"/>
          <w:b/>
          <w:color w:val="000000"/>
          <w:sz w:val="24"/>
          <w:szCs w:val="24"/>
        </w:rPr>
        <w:t xml:space="preserve">     Достижение поставленной цели предусматривает решение следующих задач: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275976" w:rsidRPr="00C10E29" w:rsidRDefault="00275976" w:rsidP="00C10E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7.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A34F8" w:rsidRDefault="00275976" w:rsidP="001A34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8.</w:t>
      </w:r>
      <w:r w:rsidR="001A34F8">
        <w:rPr>
          <w:rFonts w:ascii="Times New Roman" w:hAnsi="Times New Roman"/>
          <w:sz w:val="24"/>
          <w:szCs w:val="24"/>
        </w:rPr>
        <w:t xml:space="preserve"> </w:t>
      </w:r>
      <w:r w:rsidRPr="00C10E29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A34F8" w:rsidRPr="0082193C" w:rsidRDefault="001A34F8" w:rsidP="001A34F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2193C">
        <w:rPr>
          <w:rFonts w:ascii="Times New Roman" w:hAnsi="Times New Roman"/>
          <w:b/>
          <w:sz w:val="24"/>
          <w:szCs w:val="24"/>
        </w:rPr>
        <w:t>Задачи программы, формируемые участниками образовательных отношений</w:t>
      </w:r>
      <w:r w:rsidR="00E112F7">
        <w:rPr>
          <w:rFonts w:ascii="Times New Roman" w:hAnsi="Times New Roman"/>
          <w:b/>
          <w:sz w:val="24"/>
          <w:szCs w:val="24"/>
        </w:rPr>
        <w:t xml:space="preserve"> (40%)</w:t>
      </w:r>
      <w:r w:rsidR="009E479E" w:rsidRPr="0082193C">
        <w:rPr>
          <w:rFonts w:ascii="Times New Roman" w:hAnsi="Times New Roman"/>
          <w:b/>
          <w:sz w:val="24"/>
          <w:szCs w:val="24"/>
        </w:rPr>
        <w:t>:</w:t>
      </w:r>
    </w:p>
    <w:p w:rsidR="0082193C" w:rsidRDefault="00B00194" w:rsidP="0082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82193C">
        <w:rPr>
          <w:rFonts w:ascii="Times New Roman" w:hAnsi="Times New Roman"/>
          <w:sz w:val="24"/>
          <w:szCs w:val="24"/>
        </w:rPr>
        <w:t xml:space="preserve">. </w:t>
      </w:r>
      <w:r w:rsidR="0082193C" w:rsidRPr="0082193C">
        <w:rPr>
          <w:rFonts w:ascii="Times New Roman" w:hAnsi="Times New Roman"/>
          <w:b/>
          <w:sz w:val="24"/>
          <w:szCs w:val="24"/>
        </w:rPr>
        <w:t>Задачи</w:t>
      </w:r>
      <w:r w:rsidR="00037CB7" w:rsidRPr="00E92FAB">
        <w:rPr>
          <w:rFonts w:ascii="Times New Roman" w:hAnsi="Times New Roman"/>
          <w:b/>
          <w:spacing w:val="1"/>
          <w:sz w:val="24"/>
        </w:rPr>
        <w:t xml:space="preserve"> </w:t>
      </w:r>
      <w:r w:rsidR="00E112F7">
        <w:rPr>
          <w:rFonts w:ascii="Times New Roman" w:hAnsi="Times New Roman"/>
          <w:b/>
          <w:spacing w:val="1"/>
          <w:sz w:val="24"/>
        </w:rPr>
        <w:t>регионального компонента:</w:t>
      </w:r>
    </w:p>
    <w:p w:rsidR="0082193C" w:rsidRDefault="0082193C" w:rsidP="0082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193C" w:rsidRPr="0082193C" w:rsidRDefault="0082193C" w:rsidP="0082193C">
      <w:pPr>
        <w:pStyle w:val="aa"/>
        <w:tabs>
          <w:tab w:val="left" w:pos="9355"/>
        </w:tabs>
        <w:spacing w:line="240" w:lineRule="auto"/>
        <w:ind w:right="-1" w:hanging="22"/>
        <w:jc w:val="both"/>
        <w:rPr>
          <w:rFonts w:ascii="Times New Roman" w:hAnsi="Times New Roman"/>
          <w:sz w:val="24"/>
          <w:szCs w:val="24"/>
        </w:rPr>
      </w:pPr>
      <w:r w:rsidRPr="0082193C">
        <w:rPr>
          <w:rFonts w:ascii="Times New Roman" w:hAnsi="Times New Roman"/>
          <w:sz w:val="24"/>
          <w:szCs w:val="24"/>
        </w:rPr>
        <w:t>В Законе Республики Татарстан «Об образовании» четко определена необходимость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обеспечения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гуманистического,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развивающего,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народн</w:t>
      </w:r>
      <w:proofErr w:type="gramStart"/>
      <w:r w:rsidRPr="0082193C">
        <w:rPr>
          <w:rFonts w:ascii="Times New Roman" w:hAnsi="Times New Roman"/>
          <w:sz w:val="24"/>
          <w:szCs w:val="24"/>
        </w:rPr>
        <w:t>о-</w:t>
      </w:r>
      <w:proofErr w:type="gramEnd"/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национального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характера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образования, связь воспитания и обучения с жизнью и национальными культурными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традициями.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Национально-региональный компонент предусматривает реализацию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следующих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направлений деятельности дошкольных</w:t>
      </w:r>
      <w:r w:rsidRPr="0082193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учреждений:</w:t>
      </w:r>
    </w:p>
    <w:p w:rsidR="0082193C" w:rsidRPr="0082193C" w:rsidRDefault="0082193C" w:rsidP="00B523F2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201"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82193C">
        <w:rPr>
          <w:rFonts w:ascii="Times New Roman" w:hAnsi="Times New Roman"/>
          <w:sz w:val="24"/>
          <w:szCs w:val="24"/>
        </w:rPr>
        <w:t>приобщение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истокам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национальной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культуры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народов,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населяющих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Республику</w:t>
      </w:r>
      <w:r w:rsidRPr="0082193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Татарстан. Предоставление каждому ребенку возможность обучения и воспитания на родном</w:t>
      </w:r>
      <w:r w:rsidRPr="0082193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языке,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формирование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у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детей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основ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нравственности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лучших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образцах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национальной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культуры,</w:t>
      </w:r>
      <w:r w:rsidRPr="0082193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народных</w:t>
      </w:r>
      <w:r w:rsidRPr="0082193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традициях</w:t>
      </w:r>
      <w:r w:rsidRPr="0082193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обычаях;</w:t>
      </w:r>
    </w:p>
    <w:p w:rsidR="0082193C" w:rsidRPr="0082193C" w:rsidRDefault="0082193C" w:rsidP="00B523F2">
      <w:pPr>
        <w:pStyle w:val="a6"/>
        <w:widowControl w:val="0"/>
        <w:numPr>
          <w:ilvl w:val="0"/>
          <w:numId w:val="6"/>
        </w:numPr>
        <w:tabs>
          <w:tab w:val="left" w:pos="709"/>
          <w:tab w:val="left" w:pos="1421"/>
        </w:tabs>
        <w:autoSpaceDE w:val="0"/>
        <w:autoSpaceDN w:val="0"/>
        <w:spacing w:before="2" w:after="0" w:line="240" w:lineRule="auto"/>
        <w:ind w:left="709" w:right="-1" w:hanging="284"/>
        <w:jc w:val="both"/>
        <w:rPr>
          <w:rFonts w:ascii="Times New Roman" w:hAnsi="Times New Roman"/>
          <w:sz w:val="24"/>
          <w:szCs w:val="24"/>
        </w:rPr>
      </w:pPr>
      <w:r w:rsidRPr="0082193C">
        <w:rPr>
          <w:rFonts w:ascii="Times New Roman" w:hAnsi="Times New Roman"/>
          <w:sz w:val="24"/>
          <w:szCs w:val="24"/>
        </w:rPr>
        <w:t>ознакомление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с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историей,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географией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Республики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Татарстан,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расширение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знаний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детей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о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своем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родном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крае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(о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малой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родине)</w:t>
      </w:r>
      <w:proofErr w:type="gramStart"/>
      <w:r w:rsidRPr="0082193C">
        <w:rPr>
          <w:rFonts w:ascii="Times New Roman" w:hAnsi="Times New Roman"/>
          <w:sz w:val="24"/>
          <w:szCs w:val="24"/>
        </w:rPr>
        <w:t>.С</w:t>
      </w:r>
      <w:proofErr w:type="gramEnd"/>
      <w:r w:rsidRPr="0082193C">
        <w:rPr>
          <w:rFonts w:ascii="Times New Roman" w:hAnsi="Times New Roman"/>
          <w:sz w:val="24"/>
          <w:szCs w:val="24"/>
        </w:rPr>
        <w:t>оздание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благоприятных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условий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для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воспитания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толерантной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личности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—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привития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любви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и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уважения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людям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другой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национальности,</w:t>
      </w:r>
      <w:r w:rsidRPr="0082193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к</w:t>
      </w:r>
      <w:r w:rsidRPr="0082193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их культурным</w:t>
      </w:r>
      <w:r w:rsidRPr="0082193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2193C">
        <w:rPr>
          <w:rFonts w:ascii="Times New Roman" w:hAnsi="Times New Roman"/>
          <w:sz w:val="24"/>
          <w:szCs w:val="24"/>
        </w:rPr>
        <w:t>ценностям;</w:t>
      </w:r>
    </w:p>
    <w:p w:rsidR="00E112F7" w:rsidRPr="00AA6C47" w:rsidRDefault="0082193C" w:rsidP="00B523F2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112F7">
        <w:rPr>
          <w:rFonts w:ascii="Times New Roman" w:hAnsi="Times New Roman"/>
          <w:sz w:val="24"/>
          <w:szCs w:val="24"/>
        </w:rPr>
        <w:t>ознакомление</w:t>
      </w:r>
      <w:r w:rsidRPr="00E112F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с</w:t>
      </w:r>
      <w:r w:rsidRPr="00E112F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природой</w:t>
      </w:r>
      <w:r w:rsidRPr="00E112F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родного</w:t>
      </w:r>
      <w:r w:rsidRPr="00E112F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края,</w:t>
      </w:r>
      <w:r w:rsidRPr="00E112F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формирование</w:t>
      </w:r>
      <w:r w:rsidRPr="00E112F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112F7">
        <w:rPr>
          <w:rFonts w:ascii="Times New Roman" w:hAnsi="Times New Roman"/>
          <w:sz w:val="24"/>
          <w:szCs w:val="24"/>
        </w:rPr>
        <w:t>экологической</w:t>
      </w:r>
      <w:r w:rsidRPr="00E112F7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E112F7">
        <w:rPr>
          <w:rFonts w:ascii="Times New Roman" w:hAnsi="Times New Roman"/>
          <w:sz w:val="24"/>
          <w:szCs w:val="24"/>
        </w:rPr>
        <w:t>культуры.</w:t>
      </w:r>
    </w:p>
    <w:p w:rsidR="004D4ED1" w:rsidRDefault="004D4ED1" w:rsidP="004D4E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D4ED1" w:rsidRPr="004D4ED1" w:rsidRDefault="004D4ED1" w:rsidP="004D4E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ED1">
        <w:rPr>
          <w:rFonts w:ascii="Times New Roman" w:hAnsi="Times New Roman"/>
          <w:sz w:val="24"/>
          <w:szCs w:val="24"/>
        </w:rPr>
        <w:t>Для реализации задач используется программа:</w:t>
      </w:r>
    </w:p>
    <w:p w:rsidR="00E112F7" w:rsidRPr="001332A6" w:rsidRDefault="004D4ED1" w:rsidP="001332A6">
      <w:pPr>
        <w:pStyle w:val="a6"/>
        <w:widowControl w:val="0"/>
        <w:tabs>
          <w:tab w:val="left" w:pos="953"/>
        </w:tabs>
        <w:autoSpaceDE w:val="0"/>
        <w:autoSpaceDN w:val="0"/>
        <w:spacing w:before="65" w:after="0" w:line="240" w:lineRule="auto"/>
        <w:ind w:left="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tt-RU"/>
        </w:rPr>
        <w:t xml:space="preserve">Шаехова Р.К. “Сөенеч – </w:t>
      </w:r>
      <w:r>
        <w:rPr>
          <w:rFonts w:ascii="Times New Roman" w:hAnsi="Times New Roman"/>
          <w:sz w:val="24"/>
        </w:rPr>
        <w:t>Радость познания: региональная образовательная программа</w:t>
      </w:r>
      <w:r>
        <w:rPr>
          <w:rFonts w:ascii="Times New Roman" w:hAnsi="Times New Roman"/>
          <w:sz w:val="24"/>
          <w:lang w:val="tt-RU"/>
        </w:rPr>
        <w:t xml:space="preserve"> </w:t>
      </w:r>
      <w:r>
        <w:rPr>
          <w:rFonts w:ascii="Times New Roman" w:hAnsi="Times New Roman"/>
          <w:sz w:val="24"/>
        </w:rPr>
        <w:t>дошкольного образования</w:t>
      </w:r>
      <w:r>
        <w:rPr>
          <w:rFonts w:ascii="Times New Roman" w:hAnsi="Times New Roman"/>
          <w:sz w:val="24"/>
          <w:lang w:val="tt-RU"/>
        </w:rPr>
        <w:t>”</w:t>
      </w:r>
    </w:p>
    <w:p w:rsidR="00E112F7" w:rsidRPr="0031531F" w:rsidRDefault="00B00194" w:rsidP="00E112F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2</w:t>
      </w:r>
      <w:r w:rsidR="00E112F7">
        <w:rPr>
          <w:rFonts w:ascii="Times New Roman" w:hAnsi="Times New Roman"/>
          <w:sz w:val="24"/>
          <w:szCs w:val="24"/>
        </w:rPr>
        <w:t>.</w:t>
      </w:r>
      <w:r w:rsidR="00E112F7" w:rsidRPr="0031531F">
        <w:rPr>
          <w:rFonts w:ascii="Times New Roman" w:hAnsi="Times New Roman"/>
          <w:b/>
          <w:sz w:val="24"/>
          <w:szCs w:val="24"/>
        </w:rPr>
        <w:t xml:space="preserve">Задачи </w:t>
      </w:r>
      <w:r w:rsidR="004D4ED1" w:rsidRPr="0031531F">
        <w:rPr>
          <w:rFonts w:ascii="Times New Roman" w:hAnsi="Times New Roman"/>
          <w:b/>
          <w:sz w:val="24"/>
          <w:szCs w:val="24"/>
          <w:lang w:val="tt-RU"/>
        </w:rPr>
        <w:t>по обучению детей татарскому</w:t>
      </w:r>
      <w:r w:rsidR="0031531F" w:rsidRPr="0031531F">
        <w:rPr>
          <w:rFonts w:ascii="Times New Roman" w:hAnsi="Times New Roman"/>
          <w:b/>
          <w:sz w:val="24"/>
          <w:szCs w:val="24"/>
          <w:lang w:val="tt-RU"/>
        </w:rPr>
        <w:t xml:space="preserve"> и родному</w:t>
      </w:r>
      <w:r w:rsidR="004D4ED1" w:rsidRPr="0031531F">
        <w:rPr>
          <w:rFonts w:ascii="Times New Roman" w:hAnsi="Times New Roman"/>
          <w:b/>
          <w:sz w:val="24"/>
          <w:szCs w:val="24"/>
          <w:lang w:val="tt-RU"/>
        </w:rPr>
        <w:t xml:space="preserve"> языку</w:t>
      </w:r>
      <w:r w:rsidR="0031531F" w:rsidRPr="0031531F">
        <w:rPr>
          <w:rFonts w:ascii="Times New Roman" w:hAnsi="Times New Roman"/>
          <w:b/>
          <w:sz w:val="24"/>
          <w:szCs w:val="24"/>
          <w:lang w:val="tt-RU"/>
        </w:rPr>
        <w:t>:</w:t>
      </w:r>
    </w:p>
    <w:p w:rsidR="00E112F7" w:rsidRPr="00E112F7" w:rsidRDefault="00E112F7" w:rsidP="00B523F2">
      <w:pPr>
        <w:pStyle w:val="af"/>
        <w:numPr>
          <w:ilvl w:val="0"/>
          <w:numId w:val="6"/>
        </w:numPr>
        <w:spacing w:after="0" w:line="240" w:lineRule="auto"/>
        <w:ind w:left="426" w:hanging="14"/>
        <w:jc w:val="both"/>
        <w:rPr>
          <w:sz w:val="24"/>
          <w:szCs w:val="24"/>
        </w:rPr>
      </w:pPr>
      <w:r w:rsidRPr="00E112F7">
        <w:rPr>
          <w:sz w:val="24"/>
          <w:szCs w:val="24"/>
        </w:rPr>
        <w:t>формирование правильной устной речи детей на основе овладения ими языком своего народа. Это предполагает понимание детьми речи окружающих.</w:t>
      </w:r>
    </w:p>
    <w:p w:rsidR="00E112F7" w:rsidRPr="00E112F7" w:rsidRDefault="00E112F7" w:rsidP="00B523F2">
      <w:pPr>
        <w:pStyle w:val="af"/>
        <w:numPr>
          <w:ilvl w:val="0"/>
          <w:numId w:val="6"/>
        </w:numPr>
        <w:spacing w:after="0" w:line="240" w:lineRule="auto"/>
        <w:ind w:left="426" w:hanging="14"/>
        <w:jc w:val="both"/>
        <w:rPr>
          <w:sz w:val="24"/>
          <w:szCs w:val="24"/>
        </w:rPr>
      </w:pPr>
      <w:r w:rsidRPr="00E112F7">
        <w:rPr>
          <w:sz w:val="24"/>
          <w:szCs w:val="24"/>
        </w:rPr>
        <w:t xml:space="preserve"> увеличение словарного запаса, уточнение значений слов, умение составлять предложения и правильно отвечать на вопросы</w:t>
      </w:r>
      <w:r>
        <w:rPr>
          <w:sz w:val="24"/>
          <w:szCs w:val="24"/>
        </w:rPr>
        <w:t xml:space="preserve"> на татарском языке</w:t>
      </w:r>
      <w:r w:rsidRPr="00E112F7">
        <w:rPr>
          <w:sz w:val="24"/>
          <w:szCs w:val="24"/>
        </w:rPr>
        <w:t>, а также усвоение различных форм общения (умение вступать в диалог, составлять монолог).</w:t>
      </w:r>
    </w:p>
    <w:p w:rsidR="00E112F7" w:rsidRPr="004D4ED1" w:rsidRDefault="00E112F7" w:rsidP="00B523F2">
      <w:pPr>
        <w:pStyle w:val="af"/>
        <w:numPr>
          <w:ilvl w:val="0"/>
          <w:numId w:val="6"/>
        </w:numPr>
        <w:spacing w:after="0" w:line="240" w:lineRule="auto"/>
        <w:ind w:left="426" w:hanging="14"/>
        <w:jc w:val="both"/>
        <w:rPr>
          <w:sz w:val="24"/>
          <w:szCs w:val="24"/>
        </w:rPr>
      </w:pPr>
      <w:r w:rsidRPr="00E112F7">
        <w:rPr>
          <w:sz w:val="24"/>
          <w:szCs w:val="24"/>
        </w:rPr>
        <w:t>Ознакомить детей с национальной культурой татарского народа соотносительно общеобразовательной программой.</w:t>
      </w:r>
    </w:p>
    <w:p w:rsidR="004D4ED1" w:rsidRPr="004D4ED1" w:rsidRDefault="004D4ED1" w:rsidP="004D4E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ED1">
        <w:rPr>
          <w:rFonts w:ascii="Times New Roman" w:hAnsi="Times New Roman"/>
          <w:sz w:val="24"/>
          <w:szCs w:val="24"/>
        </w:rPr>
        <w:t>Для реализации задач используется программа:</w:t>
      </w:r>
    </w:p>
    <w:p w:rsidR="004D4ED1" w:rsidRDefault="004D4ED1" w:rsidP="004D4ED1">
      <w:pPr>
        <w:widowControl w:val="0"/>
        <w:tabs>
          <w:tab w:val="left" w:pos="953"/>
        </w:tabs>
        <w:autoSpaceDE w:val="0"/>
        <w:autoSpaceDN w:val="0"/>
        <w:spacing w:after="0" w:line="240" w:lineRule="auto"/>
        <w:ind w:right="12"/>
        <w:rPr>
          <w:rFonts w:ascii="Times New Roman" w:hAnsi="Times New Roman"/>
          <w:sz w:val="24"/>
          <w:lang w:val="tt-RU"/>
        </w:rPr>
      </w:pPr>
      <w:r w:rsidRPr="004D4ED1">
        <w:rPr>
          <w:rFonts w:ascii="Times New Roman" w:hAnsi="Times New Roman"/>
          <w:sz w:val="24"/>
          <w:lang w:val="tt-RU"/>
        </w:rPr>
        <w:t>Зарипова З.М., Р.С.Исаева, Р.Г.Кидрячева һ.б  “</w:t>
      </w:r>
      <w:r w:rsidRPr="004D4ED1">
        <w:rPr>
          <w:rFonts w:ascii="Times New Roman" w:hAnsi="Times New Roman"/>
          <w:sz w:val="24"/>
        </w:rPr>
        <w:t>Балалар бакчасында рус</w:t>
      </w:r>
      <w:r w:rsidRPr="004D4ED1">
        <w:rPr>
          <w:rFonts w:ascii="Times New Roman" w:hAnsi="Times New Roman"/>
          <w:sz w:val="24"/>
          <w:lang w:val="tt-RU"/>
        </w:rPr>
        <w:t xml:space="preserve"> </w:t>
      </w:r>
      <w:r w:rsidRPr="004D4ED1">
        <w:rPr>
          <w:rFonts w:ascii="Times New Roman" w:hAnsi="Times New Roman"/>
          <w:sz w:val="24"/>
        </w:rPr>
        <w:t xml:space="preserve">балаларына татар теле </w:t>
      </w:r>
      <w:r w:rsidRPr="004D4ED1">
        <w:rPr>
          <w:rFonts w:ascii="Times New Roman" w:hAnsi="Times New Roman"/>
          <w:sz w:val="24"/>
          <w:lang w:val="tt-RU"/>
        </w:rPr>
        <w:t>өйрәтү.</w:t>
      </w:r>
    </w:p>
    <w:p w:rsidR="00B00194" w:rsidRDefault="00B00194" w:rsidP="004D4ED1">
      <w:pPr>
        <w:widowControl w:val="0"/>
        <w:tabs>
          <w:tab w:val="left" w:pos="953"/>
        </w:tabs>
        <w:autoSpaceDE w:val="0"/>
        <w:autoSpaceDN w:val="0"/>
        <w:spacing w:after="0" w:line="240" w:lineRule="auto"/>
        <w:ind w:right="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tt-RU"/>
        </w:rPr>
        <w:t xml:space="preserve">3. </w:t>
      </w:r>
      <w:r w:rsidRPr="00B00194">
        <w:rPr>
          <w:rFonts w:ascii="Times New Roman" w:hAnsi="Times New Roman"/>
          <w:b/>
          <w:sz w:val="24"/>
          <w:lang w:val="tt-RU"/>
        </w:rPr>
        <w:t xml:space="preserve">Задачи по </w:t>
      </w:r>
      <w:r w:rsidRPr="00B00194">
        <w:rPr>
          <w:rFonts w:ascii="Times New Roman" w:hAnsi="Times New Roman"/>
          <w:b/>
          <w:sz w:val="24"/>
        </w:rPr>
        <w:t>формирование культуры безопасности личности в условиях развивающего дошкольного образования</w:t>
      </w:r>
      <w:r>
        <w:rPr>
          <w:rFonts w:ascii="Times New Roman" w:hAnsi="Times New Roman"/>
          <w:sz w:val="24"/>
        </w:rPr>
        <w:t>:</w:t>
      </w:r>
    </w:p>
    <w:p w:rsidR="00B00194" w:rsidRDefault="00B00194" w:rsidP="00B00194">
      <w:pPr>
        <w:pStyle w:val="a6"/>
        <w:widowControl w:val="0"/>
        <w:tabs>
          <w:tab w:val="left" w:pos="953"/>
        </w:tabs>
        <w:autoSpaceDE w:val="0"/>
        <w:autoSpaceDN w:val="0"/>
        <w:spacing w:after="0" w:line="240" w:lineRule="auto"/>
        <w:ind w:left="426" w:right="12"/>
        <w:rPr>
          <w:rFonts w:ascii="Times New Roman" w:hAnsi="Times New Roman"/>
          <w:sz w:val="24"/>
        </w:rPr>
      </w:pPr>
      <w:r w:rsidRPr="00B00194">
        <w:rPr>
          <w:rFonts w:ascii="Times New Roman" w:hAnsi="Times New Roman"/>
          <w:sz w:val="24"/>
        </w:rPr>
        <w:t xml:space="preserve"> </w:t>
      </w:r>
      <w:proofErr w:type="gramStart"/>
      <w:r w:rsidRPr="00B00194">
        <w:rPr>
          <w:rFonts w:ascii="Times New Roman" w:hAnsi="Times New Roman"/>
          <w:sz w:val="24"/>
        </w:rPr>
        <w:t>Создание услов</w:t>
      </w:r>
      <w:r>
        <w:rPr>
          <w:rFonts w:ascii="Times New Roman" w:hAnsi="Times New Roman"/>
          <w:sz w:val="24"/>
        </w:rPr>
        <w:t>ий для фор</w:t>
      </w:r>
      <w:r w:rsidRPr="00B00194">
        <w:rPr>
          <w:rFonts w:ascii="Times New Roman" w:hAnsi="Times New Roman"/>
          <w:sz w:val="24"/>
        </w:rPr>
        <w:t>мирования культуры безопа</w:t>
      </w:r>
      <w:r>
        <w:rPr>
          <w:rFonts w:ascii="Times New Roman" w:hAnsi="Times New Roman"/>
          <w:sz w:val="24"/>
        </w:rPr>
        <w:t>сности личности в процессе деятельностного познания ребен</w:t>
      </w:r>
      <w:r w:rsidRPr="00B00194">
        <w:rPr>
          <w:rFonts w:ascii="Times New Roman" w:hAnsi="Times New Roman"/>
          <w:sz w:val="24"/>
        </w:rPr>
        <w:t>ком окружающего мира (при</w:t>
      </w:r>
      <w:r>
        <w:rPr>
          <w:rFonts w:ascii="Times New Roman" w:hAnsi="Times New Roman"/>
          <w:sz w:val="24"/>
        </w:rPr>
        <w:t>роды, общества, культуры) и са</w:t>
      </w:r>
      <w:r w:rsidRPr="00B00194">
        <w:rPr>
          <w:rFonts w:ascii="Times New Roman" w:hAnsi="Times New Roman"/>
          <w:sz w:val="24"/>
        </w:rPr>
        <w:t xml:space="preserve">мого себя (своего тела, </w:t>
      </w:r>
      <w:r>
        <w:rPr>
          <w:rFonts w:ascii="Times New Roman" w:hAnsi="Times New Roman"/>
          <w:sz w:val="24"/>
        </w:rPr>
        <w:t>здоровья, потребностей, особен</w:t>
      </w:r>
      <w:r w:rsidRPr="00B00194">
        <w:rPr>
          <w:rFonts w:ascii="Times New Roman" w:hAnsi="Times New Roman"/>
          <w:sz w:val="24"/>
        </w:rPr>
        <w:t>ностей</w:t>
      </w:r>
      <w:r>
        <w:rPr>
          <w:rFonts w:ascii="Times New Roman" w:hAnsi="Times New Roman"/>
          <w:sz w:val="24"/>
        </w:rPr>
        <w:t xml:space="preserve">, интересов, способностей). </w:t>
      </w:r>
      <w:proofErr w:type="gramEnd"/>
    </w:p>
    <w:p w:rsidR="00B00194" w:rsidRDefault="00B00194" w:rsidP="00B523F2">
      <w:pPr>
        <w:pStyle w:val="a6"/>
        <w:widowControl w:val="0"/>
        <w:numPr>
          <w:ilvl w:val="0"/>
          <w:numId w:val="36"/>
        </w:numPr>
        <w:tabs>
          <w:tab w:val="left" w:pos="953"/>
        </w:tabs>
        <w:autoSpaceDE w:val="0"/>
        <w:autoSpaceDN w:val="0"/>
        <w:spacing w:after="0" w:line="240" w:lineRule="auto"/>
        <w:ind w:left="426" w:right="12" w:hanging="11"/>
        <w:rPr>
          <w:rFonts w:ascii="Times New Roman" w:hAnsi="Times New Roman"/>
          <w:sz w:val="24"/>
        </w:rPr>
      </w:pPr>
      <w:r w:rsidRPr="00B00194">
        <w:rPr>
          <w:rFonts w:ascii="Times New Roman" w:hAnsi="Times New Roman"/>
          <w:sz w:val="24"/>
        </w:rPr>
        <w:t>Расширени</w:t>
      </w:r>
      <w:r>
        <w:rPr>
          <w:rFonts w:ascii="Times New Roman" w:hAnsi="Times New Roman"/>
          <w:sz w:val="24"/>
        </w:rPr>
        <w:t>е опыта и прак</w:t>
      </w:r>
      <w:r w:rsidRPr="00B00194">
        <w:rPr>
          <w:rFonts w:ascii="Times New Roman" w:hAnsi="Times New Roman"/>
          <w:sz w:val="24"/>
        </w:rPr>
        <w:t>тических навыков безопасно</w:t>
      </w:r>
      <w:r>
        <w:rPr>
          <w:rFonts w:ascii="Times New Roman" w:hAnsi="Times New Roman"/>
          <w:sz w:val="24"/>
        </w:rPr>
        <w:t>го поведения в различных жизнен</w:t>
      </w:r>
      <w:r w:rsidRPr="00B00194">
        <w:rPr>
          <w:rFonts w:ascii="Times New Roman" w:hAnsi="Times New Roman"/>
          <w:sz w:val="24"/>
        </w:rPr>
        <w:t>ных ситуациях (дома, в детском саду, на улице, в транспорте, в общественных ме</w:t>
      </w:r>
      <w:r>
        <w:rPr>
          <w:rFonts w:ascii="Times New Roman" w:hAnsi="Times New Roman"/>
          <w:sz w:val="24"/>
        </w:rPr>
        <w:t xml:space="preserve">стах, в путешествии и др.). </w:t>
      </w:r>
    </w:p>
    <w:p w:rsidR="00B00194" w:rsidRDefault="00B00194" w:rsidP="00B523F2">
      <w:pPr>
        <w:pStyle w:val="a6"/>
        <w:widowControl w:val="0"/>
        <w:numPr>
          <w:ilvl w:val="0"/>
          <w:numId w:val="36"/>
        </w:numPr>
        <w:tabs>
          <w:tab w:val="left" w:pos="953"/>
        </w:tabs>
        <w:autoSpaceDE w:val="0"/>
        <w:autoSpaceDN w:val="0"/>
        <w:spacing w:after="0" w:line="240" w:lineRule="auto"/>
        <w:ind w:left="426" w:right="12" w:hanging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си</w:t>
      </w:r>
      <w:r w:rsidRPr="00B00194">
        <w:rPr>
          <w:rFonts w:ascii="Times New Roman" w:hAnsi="Times New Roman"/>
          <w:sz w:val="24"/>
        </w:rPr>
        <w:t>стемного ознакомлений ребенка с разными видами безопасност</w:t>
      </w:r>
      <w:r>
        <w:rPr>
          <w:rFonts w:ascii="Times New Roman" w:hAnsi="Times New Roman"/>
          <w:sz w:val="24"/>
        </w:rPr>
        <w:t>и (витальная, социальная, эколо</w:t>
      </w:r>
      <w:r w:rsidRPr="00B00194">
        <w:rPr>
          <w:rFonts w:ascii="Times New Roman" w:hAnsi="Times New Roman"/>
          <w:sz w:val="24"/>
        </w:rPr>
        <w:t>гическая, дорожная, пожарная, информационная и др.).</w:t>
      </w:r>
    </w:p>
    <w:p w:rsidR="00B00194" w:rsidRPr="00B00194" w:rsidRDefault="00B00194" w:rsidP="00B00194">
      <w:pPr>
        <w:widowControl w:val="0"/>
        <w:tabs>
          <w:tab w:val="left" w:pos="953"/>
        </w:tabs>
        <w:autoSpaceDE w:val="0"/>
        <w:autoSpaceDN w:val="0"/>
        <w:spacing w:after="0" w:line="240" w:lineRule="auto"/>
        <w:ind w:right="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реализации задач используется программа: </w:t>
      </w:r>
    </w:p>
    <w:p w:rsidR="00B00194" w:rsidRPr="00B00194" w:rsidRDefault="00B00194" w:rsidP="00B00194">
      <w:pPr>
        <w:widowControl w:val="0"/>
        <w:tabs>
          <w:tab w:val="left" w:pos="1023"/>
        </w:tabs>
        <w:autoSpaceDE w:val="0"/>
        <w:autoSpaceDN w:val="0"/>
        <w:spacing w:after="0" w:line="240" w:lineRule="auto"/>
        <w:ind w:right="12"/>
        <w:jc w:val="both"/>
        <w:rPr>
          <w:rFonts w:ascii="Times New Roman" w:hAnsi="Times New Roman"/>
          <w:sz w:val="24"/>
        </w:rPr>
      </w:pPr>
      <w:r w:rsidRPr="00B00194">
        <w:rPr>
          <w:rFonts w:ascii="Times New Roman" w:hAnsi="Times New Roman"/>
          <w:sz w:val="24"/>
          <w:szCs w:val="24"/>
        </w:rPr>
        <w:t>Лыкова И.А. Парциальная образовательная программа для детей дошкольного возраста. «Мир</w:t>
      </w:r>
      <w:proofErr w:type="gramStart"/>
      <w:r w:rsidRPr="00B00194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B00194">
        <w:rPr>
          <w:rFonts w:ascii="Times New Roman" w:hAnsi="Times New Roman"/>
          <w:sz w:val="24"/>
          <w:szCs w:val="24"/>
        </w:rPr>
        <w:t xml:space="preserve">ез Опасности», - М: Издательский дом «Цветной мир», 2017, - 128 с. – 2-е издание. </w:t>
      </w:r>
    </w:p>
    <w:p w:rsidR="00BE4875" w:rsidRDefault="00BE4875" w:rsidP="004D4ED1">
      <w:pPr>
        <w:pStyle w:val="a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F3439">
        <w:rPr>
          <w:sz w:val="24"/>
          <w:szCs w:val="24"/>
        </w:rPr>
        <w:t xml:space="preserve"> </w:t>
      </w:r>
      <w:r w:rsidR="006F3439" w:rsidRPr="006F3439">
        <w:rPr>
          <w:b/>
          <w:sz w:val="24"/>
          <w:szCs w:val="24"/>
        </w:rPr>
        <w:t>З</w:t>
      </w:r>
      <w:r w:rsidRPr="006F3439">
        <w:rPr>
          <w:b/>
          <w:sz w:val="24"/>
          <w:szCs w:val="24"/>
        </w:rPr>
        <w:t>адачи по экологическому воспитанию дошкольников:</w:t>
      </w:r>
    </w:p>
    <w:p w:rsidR="004D4ED1" w:rsidRDefault="00BE4875" w:rsidP="00B523F2">
      <w:pPr>
        <w:pStyle w:val="af"/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элементарных естественнонаучных знаний о природе, ее многообразии, о целостности  живого организма и особенностях приспособления к окружающей среде, образе жизни</w:t>
      </w:r>
      <w:r w:rsidR="002D0B3A">
        <w:rPr>
          <w:sz w:val="24"/>
          <w:szCs w:val="24"/>
        </w:rPr>
        <w:t>;</w:t>
      </w:r>
    </w:p>
    <w:p w:rsidR="00BE4875" w:rsidRPr="00E112F7" w:rsidRDefault="00BE4875" w:rsidP="00B523F2">
      <w:pPr>
        <w:pStyle w:val="af"/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</w:t>
      </w:r>
      <w:r w:rsidR="002D0B3A">
        <w:rPr>
          <w:sz w:val="24"/>
          <w:szCs w:val="24"/>
        </w:rPr>
        <w:t xml:space="preserve"> гуманного отношения к природе, осознания себя как части природы, любви к родному краю; </w:t>
      </w:r>
    </w:p>
    <w:p w:rsidR="002D0B3A" w:rsidRDefault="002D0B3A" w:rsidP="002D0B3A">
      <w:pPr>
        <w:widowControl w:val="0"/>
        <w:tabs>
          <w:tab w:val="left" w:pos="1023"/>
        </w:tabs>
        <w:autoSpaceDE w:val="0"/>
        <w:autoSpaceDN w:val="0"/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</w:rPr>
      </w:pPr>
    </w:p>
    <w:p w:rsidR="002D0B3A" w:rsidRDefault="002D0B3A" w:rsidP="002D0B3A">
      <w:pPr>
        <w:widowControl w:val="0"/>
        <w:tabs>
          <w:tab w:val="left" w:pos="1023"/>
        </w:tabs>
        <w:autoSpaceDE w:val="0"/>
        <w:autoSpaceDN w:val="0"/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Для реализации задач используется программа:</w:t>
      </w:r>
    </w:p>
    <w:p w:rsidR="002D0B3A" w:rsidRPr="002D0B3A" w:rsidRDefault="002D0B3A" w:rsidP="002D0B3A">
      <w:pPr>
        <w:widowControl w:val="0"/>
        <w:tabs>
          <w:tab w:val="left" w:pos="1023"/>
        </w:tabs>
        <w:autoSpaceDE w:val="0"/>
        <w:autoSpaceDN w:val="0"/>
        <w:spacing w:after="0" w:line="240" w:lineRule="auto"/>
        <w:ind w:right="12"/>
        <w:jc w:val="both"/>
        <w:rPr>
          <w:rFonts w:ascii="Times New Roman" w:hAnsi="Times New Roman"/>
          <w:sz w:val="24"/>
        </w:rPr>
      </w:pPr>
      <w:r w:rsidRPr="002D0B3A">
        <w:rPr>
          <w:rFonts w:ascii="Times New Roman" w:hAnsi="Times New Roman"/>
          <w:sz w:val="24"/>
          <w:szCs w:val="24"/>
        </w:rPr>
        <w:t>Николаева С.Н. Парциальная программа «Юный эколог». Для работы с детьми 3-7 лет. М: Мозаика-Синтез, 2016, - 112с.</w:t>
      </w:r>
    </w:p>
    <w:p w:rsidR="0031531F" w:rsidRPr="0031531F" w:rsidRDefault="0031531F" w:rsidP="000C1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75976" w:rsidRPr="00C10E29" w:rsidRDefault="00275976" w:rsidP="00E92F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0E29">
        <w:rPr>
          <w:rFonts w:ascii="Times New Roman" w:hAnsi="Times New Roman"/>
          <w:b/>
          <w:sz w:val="24"/>
          <w:szCs w:val="24"/>
        </w:rPr>
        <w:t xml:space="preserve">Уточняя и дополняя задачи реализации, необходимо отметить, что средствами программы осуществляется решение  следующих задач: 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1.</w:t>
      </w:r>
      <w:r w:rsidRPr="00C10E29">
        <w:rPr>
          <w:rFonts w:ascii="Times New Roman" w:hAnsi="Times New Roman"/>
          <w:b/>
          <w:sz w:val="24"/>
          <w:szCs w:val="24"/>
        </w:rPr>
        <w:t xml:space="preserve"> </w:t>
      </w:r>
      <w:r w:rsidRPr="00C10E29">
        <w:rPr>
          <w:rFonts w:ascii="Times New Roman" w:hAnsi="Times New Roman"/>
          <w:sz w:val="24"/>
          <w:szCs w:val="24"/>
        </w:rPr>
        <w:t>Обеспечение ребенку возможности радостно и содержательно проживать дошкольные годы.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2. Обеспечение охраны и укрепления его здоровья (как физического, так и психического).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3. Всестороннее и своевременное психическое развитие; формирование активного и бережно-уважительного отношения к окружающему миру;  приобщение к основным сферам человеческой культуры (труду, знаниям, искусству, морали).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Разработанная программа  предусматривает включение воспитанников в процессы ознакомления с региональными особенностями Республики Татарстан.</w:t>
      </w:r>
    </w:p>
    <w:p w:rsidR="00275976" w:rsidRPr="00C10E29" w:rsidRDefault="00275976" w:rsidP="00C10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E29">
        <w:rPr>
          <w:rFonts w:ascii="Times New Roman" w:hAnsi="Times New Roman"/>
          <w:sz w:val="24"/>
          <w:szCs w:val="24"/>
        </w:rPr>
        <w:t>Основной целью</w:t>
      </w:r>
      <w:r w:rsidRPr="00C10E29">
        <w:rPr>
          <w:rFonts w:ascii="Times New Roman" w:hAnsi="Times New Roman"/>
          <w:b/>
          <w:sz w:val="24"/>
          <w:szCs w:val="24"/>
        </w:rPr>
        <w:t xml:space="preserve"> </w:t>
      </w:r>
      <w:r w:rsidRPr="00C10E29">
        <w:rPr>
          <w:rFonts w:ascii="Times New Roman" w:hAnsi="Times New Roman"/>
          <w:sz w:val="24"/>
          <w:szCs w:val="24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275976" w:rsidRPr="00CE185A" w:rsidRDefault="00275976" w:rsidP="00827E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976" w:rsidRPr="006F3439" w:rsidRDefault="00275976" w:rsidP="00392F21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sz w:val="24"/>
          <w:szCs w:val="24"/>
        </w:rPr>
      </w:pPr>
      <w:r w:rsidRPr="006F3439">
        <w:rPr>
          <w:rFonts w:ascii="Times New Roman" w:eastAsia="TimesNewRomanPSMT" w:hAnsi="Times New Roman"/>
          <w:b/>
          <w:bCs/>
          <w:sz w:val="24"/>
          <w:szCs w:val="24"/>
        </w:rPr>
        <w:t>Принципы и подходы к формированию Программы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В соответствии со Стандартом Программа построена на следующих принципах: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1.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>Поддержка разнообразия детства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. Современный мир характеризуется возрастающим многообразием и неопределенностью,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отражающимися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275976" w:rsidRPr="00E92FAB" w:rsidRDefault="00275976" w:rsidP="002D0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2.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Сохранение уникальности и самоценности детства </w:t>
      </w:r>
      <w:r w:rsidRPr="00E92FAB">
        <w:rPr>
          <w:rFonts w:ascii="Times New Roman" w:eastAsia="TimesNewRomanPSMT" w:hAnsi="Times New Roman"/>
          <w:sz w:val="24"/>
          <w:szCs w:val="24"/>
        </w:rPr>
        <w:t>как важного этапа в общем</w:t>
      </w:r>
      <w:r w:rsidR="002D0B3A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E92FAB">
        <w:rPr>
          <w:rFonts w:ascii="Times New Roman" w:eastAsia="TimesNewRomanPSMT" w:hAnsi="Times New Roman"/>
          <w:sz w:val="24"/>
          <w:szCs w:val="24"/>
        </w:rPr>
        <w:t>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3.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Позитивная социализация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lastRenderedPageBreak/>
        <w:t xml:space="preserve">4.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Личностно-развивающий и гуманистический характер взаимодействия </w:t>
      </w:r>
      <w:r w:rsidRPr="00E92FAB">
        <w:rPr>
          <w:rFonts w:ascii="Times New Roman" w:eastAsia="TimesNewRomanPSMT" w:hAnsi="Times New Roman"/>
          <w:sz w:val="24"/>
          <w:szCs w:val="24"/>
        </w:rPr>
        <w:t>взрослых (родителей 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5.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>Содействие и сотрудничество детей и взрослых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>признание ребенка полноценным участником (субъектом) образовательных отношений</w:t>
      </w:r>
      <w:r w:rsidRPr="00E92FAB">
        <w:rPr>
          <w:rFonts w:ascii="Times New Roman" w:eastAsia="TimesNewRomanPSMT" w:hAnsi="Times New Roman"/>
          <w:sz w:val="24"/>
          <w:szCs w:val="24"/>
        </w:rPr>
        <w:t>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6.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>Сотрудничество Организации с семьей</w:t>
      </w:r>
      <w:r w:rsidRPr="00E92FAB">
        <w:rPr>
          <w:rFonts w:ascii="Times New Roman" w:eastAsia="TimesNewRomanPSMT" w:hAnsi="Times New Roman"/>
          <w:sz w:val="24"/>
          <w:szCs w:val="24"/>
        </w:rPr>
        <w:t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семьей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как в содержательном, так и в организационном планах.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7.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Сетевое взаимодействие с организациями </w:t>
      </w:r>
      <w:r w:rsidRPr="00E92FAB">
        <w:rPr>
          <w:rFonts w:ascii="Times New Roman" w:eastAsia="TimesNewRomanPSMT" w:hAnsi="Times New Roman"/>
          <w:sz w:val="24"/>
          <w:szCs w:val="24"/>
        </w:rPr>
        <w:t>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8. </w:t>
      </w:r>
      <w:proofErr w:type="gramStart"/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Индивидуализация дошкольного образования </w:t>
      </w:r>
      <w:r w:rsidRPr="00E92FAB">
        <w:rPr>
          <w:rFonts w:ascii="Times New Roman" w:eastAsia="TimesNewRomanPSMT" w:hAnsi="Times New Roman"/>
          <w:sz w:val="24"/>
          <w:szCs w:val="24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 </w:t>
      </w:r>
    </w:p>
    <w:p w:rsidR="00275976" w:rsidRPr="00E92FAB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9.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Возрастная адекватность образования.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</w:t>
      </w:r>
      <w:r w:rsidRPr="00E92FAB">
        <w:rPr>
          <w:rFonts w:ascii="Times New Roman" w:eastAsia="TimesNewRomanPSMT" w:hAnsi="Times New Roman"/>
          <w:sz w:val="24"/>
          <w:szCs w:val="24"/>
        </w:rPr>
        <w:lastRenderedPageBreak/>
        <w:t>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275976" w:rsidRDefault="00275976" w:rsidP="00E9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val="tt-RU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10.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Развивающее вариативное образование. </w:t>
      </w:r>
      <w:r w:rsidRPr="00E92FAB">
        <w:rPr>
          <w:rFonts w:ascii="Times New Roman" w:eastAsia="TimesNewRomanPSMT" w:hAnsi="Times New Roman"/>
          <w:sz w:val="24"/>
          <w:szCs w:val="24"/>
        </w:rPr>
        <w:t>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7144EC" w:rsidRDefault="007144EC" w:rsidP="0031531F">
      <w:pPr>
        <w:spacing w:line="264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31531F" w:rsidRPr="0031531F" w:rsidRDefault="007144EC" w:rsidP="003A5A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</w:t>
      </w:r>
      <w:r w:rsidR="0031531F" w:rsidRPr="0031531F">
        <w:rPr>
          <w:rFonts w:ascii="Times New Roman" w:hAnsi="Times New Roman"/>
          <w:b/>
          <w:sz w:val="24"/>
          <w:szCs w:val="24"/>
        </w:rPr>
        <w:t>аст</w:t>
      </w:r>
      <w:r>
        <w:rPr>
          <w:rFonts w:ascii="Times New Roman" w:hAnsi="Times New Roman"/>
          <w:b/>
          <w:sz w:val="24"/>
          <w:szCs w:val="24"/>
        </w:rPr>
        <w:t>ь</w:t>
      </w:r>
      <w:r w:rsidR="0031531F">
        <w:rPr>
          <w:rFonts w:ascii="Times New Roman" w:hAnsi="Times New Roman"/>
          <w:b/>
          <w:sz w:val="24"/>
          <w:szCs w:val="24"/>
        </w:rPr>
        <w:t>,</w:t>
      </w:r>
      <w:r w:rsidR="0031531F" w:rsidRPr="0031531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b/>
          <w:sz w:val="24"/>
          <w:szCs w:val="24"/>
        </w:rPr>
        <w:t>формируемая</w:t>
      </w:r>
      <w:r w:rsidR="0031531F" w:rsidRPr="0031531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b/>
          <w:sz w:val="24"/>
          <w:szCs w:val="24"/>
        </w:rPr>
        <w:t>участниками</w:t>
      </w:r>
      <w:r w:rsidR="0031531F" w:rsidRPr="0031531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b/>
          <w:sz w:val="24"/>
          <w:szCs w:val="24"/>
        </w:rPr>
        <w:t>образовательного</w:t>
      </w:r>
      <w:r w:rsidR="0031531F" w:rsidRPr="0031531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b/>
          <w:sz w:val="24"/>
          <w:szCs w:val="24"/>
        </w:rPr>
        <w:t>процесса</w:t>
      </w:r>
    </w:p>
    <w:p w:rsidR="0031531F" w:rsidRDefault="007144EC" w:rsidP="003A5A68">
      <w:pPr>
        <w:pStyle w:val="aa"/>
        <w:spacing w:after="0" w:line="240" w:lineRule="auto"/>
        <w:ind w:right="1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Принципы</w:t>
      </w:r>
      <w:r w:rsidR="0031531F" w:rsidRPr="0031531F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 w:rsidR="0031531F" w:rsidRPr="0031531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в</w:t>
      </w:r>
      <w:r w:rsidR="0031531F" w:rsidRPr="0031531F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соответствии</w:t>
      </w:r>
      <w:r w:rsidR="0031531F" w:rsidRPr="0031531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с</w:t>
      </w:r>
      <w:r w:rsidR="0031531F" w:rsidRPr="0031531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региональной</w:t>
      </w:r>
      <w:r w:rsidR="0031531F" w:rsidRPr="0031531F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образовательной</w:t>
      </w:r>
      <w:r w:rsidR="0031531F" w:rsidRPr="0031531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программой</w:t>
      </w:r>
      <w:r w:rsidR="0031531F" w:rsidRPr="0031531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дошкольного</w:t>
      </w:r>
      <w:r w:rsidR="0031531F" w:rsidRPr="0031531F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образования</w:t>
      </w:r>
      <w:r w:rsidR="0031531F" w:rsidRPr="0031531F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«Сөене</w:t>
      </w:r>
      <w:proofErr w:type="gramStart"/>
      <w:r w:rsidR="0031531F" w:rsidRPr="0031531F">
        <w:rPr>
          <w:rFonts w:ascii="Times New Roman" w:hAnsi="Times New Roman"/>
          <w:sz w:val="24"/>
          <w:szCs w:val="24"/>
        </w:rPr>
        <w:t>ч-</w:t>
      </w:r>
      <w:proofErr w:type="gramEnd"/>
      <w:r w:rsidR="0031531F" w:rsidRPr="0031531F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Радость</w:t>
      </w:r>
      <w:r w:rsidR="0031531F" w:rsidRPr="0031531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познания»</w:t>
      </w:r>
      <w:r w:rsidR="0031531F" w:rsidRPr="0031531F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Шаеховой Р.</w:t>
      </w:r>
      <w:r w:rsidR="0031531F" w:rsidRPr="0031531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К.</w:t>
      </w:r>
      <w:r w:rsidR="0031531F" w:rsidRPr="0031531F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(9</w:t>
      </w:r>
      <w:r w:rsidR="0031531F" w:rsidRPr="0031531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</w:t>
      </w:r>
      <w:r w:rsidR="0031531F" w:rsidRPr="0031531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1531F" w:rsidRPr="0031531F">
        <w:rPr>
          <w:rFonts w:ascii="Times New Roman" w:hAnsi="Times New Roman"/>
          <w:sz w:val="24"/>
          <w:szCs w:val="24"/>
        </w:rPr>
        <w:t>стр.)</w:t>
      </w:r>
    </w:p>
    <w:p w:rsidR="007144EC" w:rsidRDefault="007144EC" w:rsidP="003A5A68">
      <w:pPr>
        <w:pStyle w:val="aa"/>
        <w:spacing w:after="0" w:line="240" w:lineRule="auto"/>
        <w:ind w:right="1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Принципы программы в соответствии с программой обучения детей татарскому языку З.М.Зариповой, Р.С.Исаевой, Р.Г.Кидрячевой </w:t>
      </w:r>
      <w:r w:rsidR="003A5A68">
        <w:rPr>
          <w:rFonts w:ascii="Times New Roman" w:hAnsi="Times New Roman"/>
          <w:sz w:val="24"/>
          <w:szCs w:val="24"/>
        </w:rPr>
        <w:t xml:space="preserve">(3 – 4 </w:t>
      </w:r>
      <w:proofErr w:type="gramStart"/>
      <w:r w:rsidR="003A5A68">
        <w:rPr>
          <w:rFonts w:ascii="Times New Roman" w:hAnsi="Times New Roman"/>
          <w:sz w:val="24"/>
          <w:szCs w:val="24"/>
        </w:rPr>
        <w:t>стр</w:t>
      </w:r>
      <w:proofErr w:type="gramEnd"/>
      <w:r w:rsidR="003A5A68">
        <w:rPr>
          <w:rFonts w:ascii="Times New Roman" w:hAnsi="Times New Roman"/>
          <w:sz w:val="24"/>
          <w:szCs w:val="24"/>
        </w:rPr>
        <w:t>)</w:t>
      </w:r>
    </w:p>
    <w:p w:rsidR="003A5A68" w:rsidRDefault="003A5A68" w:rsidP="003A5A68">
      <w:pPr>
        <w:pStyle w:val="aa"/>
        <w:spacing w:after="0" w:line="240" w:lineRule="auto"/>
        <w:ind w:right="12" w:firstLine="540"/>
        <w:jc w:val="both"/>
        <w:rPr>
          <w:rFonts w:ascii="Times New Roman" w:hAnsi="Times New Roman"/>
          <w:sz w:val="24"/>
          <w:szCs w:val="24"/>
        </w:rPr>
      </w:pPr>
    </w:p>
    <w:p w:rsidR="003A5A68" w:rsidRPr="003A5A68" w:rsidRDefault="003A5A68" w:rsidP="00392F21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A68">
        <w:rPr>
          <w:rFonts w:ascii="Times New Roman" w:hAnsi="Times New Roman"/>
          <w:b/>
          <w:sz w:val="28"/>
          <w:szCs w:val="28"/>
        </w:rPr>
        <w:t>Значимые для разработки Программы характеристики</w:t>
      </w:r>
      <w:r w:rsidRPr="003A5A68">
        <w:rPr>
          <w:rFonts w:ascii="Times New Roman" w:hAnsi="Times New Roman"/>
          <w:sz w:val="28"/>
          <w:szCs w:val="28"/>
        </w:rPr>
        <w:t xml:space="preserve"> </w:t>
      </w:r>
    </w:p>
    <w:p w:rsidR="003A5A68" w:rsidRPr="000C17F3" w:rsidRDefault="003A5A68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375DD">
        <w:rPr>
          <w:rFonts w:ascii="Times New Roman" w:hAnsi="Times New Roman"/>
          <w:sz w:val="24"/>
          <w:szCs w:val="24"/>
        </w:rPr>
        <w:t>М</w:t>
      </w:r>
      <w:r w:rsidR="006A6B73">
        <w:rPr>
          <w:rFonts w:ascii="Times New Roman" w:hAnsi="Times New Roman"/>
          <w:sz w:val="24"/>
          <w:szCs w:val="24"/>
        </w:rPr>
        <w:t>Б</w:t>
      </w:r>
      <w:r w:rsidRPr="000C17F3">
        <w:rPr>
          <w:rFonts w:ascii="Times New Roman" w:hAnsi="Times New Roman"/>
          <w:sz w:val="24"/>
          <w:szCs w:val="24"/>
        </w:rPr>
        <w:t xml:space="preserve">ДОУ работает в режиме 5-ти дневной недели с выходными днями: суббота, воскресенье и праздничные дни. Время пребывания детей: с 7.30 до 18.00 (10,5 часов). Имеется дополнительная услуга «Дежурная </w:t>
      </w:r>
      <w:r w:rsidR="006A6B73">
        <w:rPr>
          <w:rFonts w:ascii="Times New Roman" w:hAnsi="Times New Roman"/>
          <w:sz w:val="24"/>
          <w:szCs w:val="24"/>
        </w:rPr>
        <w:t>группа по присмотру и уходу» с 7.0</w:t>
      </w:r>
      <w:r w:rsidR="0020296A">
        <w:rPr>
          <w:rFonts w:ascii="Times New Roman" w:hAnsi="Times New Roman"/>
          <w:sz w:val="24"/>
          <w:szCs w:val="24"/>
        </w:rPr>
        <w:t>0-7.30 и с 18.00-19.00</w:t>
      </w:r>
      <w:r w:rsidRPr="000C17F3">
        <w:rPr>
          <w:rFonts w:ascii="Times New Roman" w:hAnsi="Times New Roman"/>
          <w:sz w:val="24"/>
          <w:szCs w:val="24"/>
        </w:rPr>
        <w:t xml:space="preserve">. </w:t>
      </w:r>
    </w:p>
    <w:p w:rsidR="003A5A68" w:rsidRPr="000C17F3" w:rsidRDefault="0020296A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3A5A68" w:rsidRPr="000C17F3">
        <w:rPr>
          <w:rFonts w:ascii="Times New Roman" w:hAnsi="Times New Roman"/>
          <w:sz w:val="24"/>
          <w:szCs w:val="24"/>
        </w:rPr>
        <w:t>ДОУ обеспечивает получение дошкольного образования, присмотр и уход за воспитанниками в возрасте от двух лет до прекращения образовательных отношений. Разделение детей на возрастные группы осуществляется в соответствии с возрастом детей. Проектная мощность рассчитана</w:t>
      </w:r>
      <w:r w:rsidR="003A5A68" w:rsidRPr="000C17F3">
        <w:rPr>
          <w:rFonts w:ascii="Times New Roman" w:hAnsi="Times New Roman"/>
          <w:color w:val="000000" w:themeColor="text1"/>
          <w:sz w:val="24"/>
          <w:szCs w:val="24"/>
        </w:rPr>
        <w:t xml:space="preserve"> на 2</w:t>
      </w:r>
      <w:r w:rsidR="005468B1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5A68" w:rsidRPr="000C17F3">
        <w:rPr>
          <w:rFonts w:ascii="Times New Roman" w:hAnsi="Times New Roman"/>
          <w:color w:val="000000" w:themeColor="text1"/>
          <w:sz w:val="24"/>
          <w:szCs w:val="24"/>
        </w:rPr>
        <w:t xml:space="preserve">0 детей, фактическая наполняемость в среднем около </w:t>
      </w:r>
      <w:r w:rsidR="005468B1">
        <w:rPr>
          <w:rFonts w:ascii="Times New Roman" w:hAnsi="Times New Roman"/>
          <w:color w:val="000000" w:themeColor="text1"/>
          <w:sz w:val="24"/>
          <w:szCs w:val="24"/>
        </w:rPr>
        <w:t>320</w:t>
      </w:r>
      <w:r w:rsidR="00817ABE" w:rsidRPr="000C17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5A68" w:rsidRPr="000C17F3">
        <w:rPr>
          <w:rFonts w:ascii="Times New Roman" w:hAnsi="Times New Roman"/>
          <w:color w:val="000000" w:themeColor="text1"/>
          <w:sz w:val="24"/>
          <w:szCs w:val="24"/>
        </w:rPr>
        <w:t>человек и более.</w:t>
      </w:r>
    </w:p>
    <w:p w:rsidR="000C17F3" w:rsidRPr="000C17F3" w:rsidRDefault="000C17F3" w:rsidP="000C17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b/>
          <w:sz w:val="24"/>
          <w:szCs w:val="24"/>
        </w:rPr>
        <w:t>Приоритетными</w:t>
      </w:r>
      <w:r w:rsidRPr="000C17F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0C17F3">
        <w:rPr>
          <w:rFonts w:ascii="Times New Roman" w:hAnsi="Times New Roman"/>
          <w:b/>
          <w:sz w:val="24"/>
          <w:szCs w:val="24"/>
        </w:rPr>
        <w:t>направлениями</w:t>
      </w:r>
      <w:r w:rsidRPr="000C17F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деятельности</w:t>
      </w:r>
      <w:r w:rsidRPr="000C17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образовательного</w:t>
      </w:r>
      <w:r w:rsidRPr="000C17F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учреждения</w:t>
      </w:r>
      <w:r w:rsidRPr="000C17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являются:</w:t>
      </w:r>
    </w:p>
    <w:p w:rsidR="000C17F3" w:rsidRPr="000C17F3" w:rsidRDefault="000C17F3" w:rsidP="00392F21">
      <w:pPr>
        <w:pStyle w:val="a6"/>
        <w:widowControl w:val="0"/>
        <w:numPr>
          <w:ilvl w:val="0"/>
          <w:numId w:val="5"/>
        </w:numPr>
        <w:tabs>
          <w:tab w:val="left" w:pos="972"/>
        </w:tabs>
        <w:autoSpaceDE w:val="0"/>
        <w:autoSpaceDN w:val="0"/>
        <w:spacing w:after="0" w:line="240" w:lineRule="auto"/>
        <w:ind w:left="0" w:hanging="2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>познавательно-речевое</w:t>
      </w:r>
      <w:r w:rsidRPr="000C17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развитие</w:t>
      </w:r>
      <w:r w:rsidRPr="000C17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детей</w:t>
      </w:r>
    </w:p>
    <w:p w:rsidR="000C17F3" w:rsidRPr="000C17F3" w:rsidRDefault="000C17F3" w:rsidP="00392F21">
      <w:pPr>
        <w:pStyle w:val="a6"/>
        <w:widowControl w:val="0"/>
        <w:numPr>
          <w:ilvl w:val="0"/>
          <w:numId w:val="5"/>
        </w:numPr>
        <w:tabs>
          <w:tab w:val="left" w:pos="972"/>
        </w:tabs>
        <w:autoSpaceDE w:val="0"/>
        <w:autoSpaceDN w:val="0"/>
        <w:spacing w:after="0" w:line="240" w:lineRule="auto"/>
        <w:ind w:left="0" w:hanging="2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>квалифицированная</w:t>
      </w:r>
      <w:r w:rsidRPr="000C17F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коррекция</w:t>
      </w:r>
      <w:r w:rsidRPr="000C17F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недостатков</w:t>
      </w:r>
      <w:r w:rsidRPr="000C17F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в</w:t>
      </w:r>
      <w:r w:rsidRPr="000C17F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физическом</w:t>
      </w:r>
      <w:r w:rsidRPr="000C17F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и</w:t>
      </w:r>
      <w:r w:rsidRPr="000C17F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психическом</w:t>
      </w:r>
      <w:r w:rsidRPr="000C17F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развитии</w:t>
      </w:r>
      <w:r w:rsidRPr="000C17F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детей</w:t>
      </w:r>
      <w:r w:rsidRPr="000C17F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с</w:t>
      </w:r>
      <w:r w:rsidRPr="000C17F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нарушениями в</w:t>
      </w:r>
      <w:r w:rsidRPr="000C17F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развитии</w:t>
      </w:r>
      <w:r w:rsidRPr="000C17F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речи;</w:t>
      </w:r>
    </w:p>
    <w:p w:rsidR="000C17F3" w:rsidRPr="000C17F3" w:rsidRDefault="000C17F3" w:rsidP="000C17F3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>В</w:t>
      </w:r>
      <w:r w:rsidRPr="000C17F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детском</w:t>
      </w:r>
      <w:r w:rsidRPr="000C17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саду</w:t>
      </w:r>
      <w:r w:rsidRPr="000C17F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функционируют:</w:t>
      </w:r>
    </w:p>
    <w:p w:rsidR="000C17F3" w:rsidRPr="000C17F3" w:rsidRDefault="000C17F3" w:rsidP="000C17F3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 xml:space="preserve">- </w:t>
      </w:r>
      <w:r w:rsidR="0020296A">
        <w:rPr>
          <w:rFonts w:ascii="Times New Roman" w:hAnsi="Times New Roman"/>
          <w:sz w:val="24"/>
          <w:szCs w:val="24"/>
        </w:rPr>
        <w:t>10</w:t>
      </w:r>
      <w:r w:rsidRPr="000C17F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групп</w:t>
      </w:r>
      <w:r w:rsidRPr="000C17F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общеразвивающего</w:t>
      </w:r>
      <w:r w:rsidRPr="000C17F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вида</w:t>
      </w:r>
    </w:p>
    <w:p w:rsidR="000C17F3" w:rsidRPr="000C17F3" w:rsidRDefault="000C17F3" w:rsidP="000C17F3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 xml:space="preserve">- </w:t>
      </w:r>
      <w:r w:rsidR="0020296A">
        <w:rPr>
          <w:rFonts w:ascii="Times New Roman" w:hAnsi="Times New Roman"/>
          <w:sz w:val="24"/>
          <w:szCs w:val="24"/>
        </w:rPr>
        <w:t>2</w:t>
      </w:r>
      <w:r w:rsidRPr="000C17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группы</w:t>
      </w:r>
      <w:r w:rsidRPr="000C17F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компенсирующего</w:t>
      </w:r>
      <w:r w:rsidRPr="000C17F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вида</w:t>
      </w:r>
      <w:r w:rsidRPr="000C17F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(ФФН</w:t>
      </w:r>
      <w:r w:rsidRPr="000C17F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и</w:t>
      </w:r>
      <w:r w:rsidRPr="000C17F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C17F3">
        <w:rPr>
          <w:rFonts w:ascii="Times New Roman" w:hAnsi="Times New Roman"/>
          <w:sz w:val="24"/>
          <w:szCs w:val="24"/>
        </w:rPr>
        <w:t>ОНР)</w:t>
      </w:r>
    </w:p>
    <w:p w:rsidR="003A5A68" w:rsidRPr="000C17F3" w:rsidRDefault="000C17F3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b/>
          <w:sz w:val="24"/>
          <w:szCs w:val="24"/>
        </w:rPr>
        <w:t>С</w:t>
      </w:r>
      <w:r w:rsidR="0020296A">
        <w:rPr>
          <w:rFonts w:ascii="Times New Roman" w:hAnsi="Times New Roman"/>
          <w:b/>
          <w:sz w:val="24"/>
          <w:szCs w:val="24"/>
        </w:rPr>
        <w:t>пецифика групп МБ</w:t>
      </w:r>
      <w:r w:rsidR="003A5A68" w:rsidRPr="000C17F3">
        <w:rPr>
          <w:rFonts w:ascii="Times New Roman" w:hAnsi="Times New Roman"/>
          <w:b/>
          <w:sz w:val="24"/>
          <w:szCs w:val="24"/>
        </w:rPr>
        <w:t>ДОУ:</w:t>
      </w:r>
      <w:r w:rsidR="003A5A68" w:rsidRPr="000C17F3">
        <w:rPr>
          <w:rFonts w:ascii="Times New Roman" w:hAnsi="Times New Roman"/>
          <w:sz w:val="24"/>
          <w:szCs w:val="24"/>
        </w:rPr>
        <w:t xml:space="preserve"> </w:t>
      </w:r>
    </w:p>
    <w:p w:rsidR="003A5A68" w:rsidRPr="000C17F3" w:rsidRDefault="003A5A68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>В детском саду функционируют 1</w:t>
      </w:r>
      <w:r w:rsidR="0020296A">
        <w:rPr>
          <w:rFonts w:ascii="Times New Roman" w:hAnsi="Times New Roman"/>
          <w:sz w:val="24"/>
          <w:szCs w:val="24"/>
        </w:rPr>
        <w:t>2</w:t>
      </w:r>
      <w:r w:rsidRPr="000C17F3">
        <w:rPr>
          <w:rFonts w:ascii="Times New Roman" w:hAnsi="Times New Roman"/>
          <w:sz w:val="24"/>
          <w:szCs w:val="24"/>
        </w:rPr>
        <w:t xml:space="preserve"> возрастных групп для </w:t>
      </w:r>
      <w:r w:rsidR="005468B1">
        <w:rPr>
          <w:rFonts w:ascii="Times New Roman" w:hAnsi="Times New Roman"/>
          <w:sz w:val="24"/>
          <w:szCs w:val="24"/>
        </w:rPr>
        <w:t>детей дошкольного возраста (от 3</w:t>
      </w:r>
      <w:r w:rsidRPr="000C17F3">
        <w:rPr>
          <w:rFonts w:ascii="Times New Roman" w:hAnsi="Times New Roman"/>
          <w:sz w:val="24"/>
          <w:szCs w:val="24"/>
        </w:rPr>
        <w:t xml:space="preserve"> до 7 лет) из них:  </w:t>
      </w:r>
    </w:p>
    <w:p w:rsidR="003A5A68" w:rsidRPr="000C17F3" w:rsidRDefault="00817ABE" w:rsidP="00B523F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>4</w:t>
      </w:r>
      <w:r w:rsidR="003A5A68" w:rsidRPr="000C17F3">
        <w:rPr>
          <w:rFonts w:ascii="Times New Roman" w:hAnsi="Times New Roman"/>
          <w:sz w:val="24"/>
          <w:szCs w:val="24"/>
        </w:rPr>
        <w:t xml:space="preserve"> групп с татарским языком воспитания и обучения. Данные группы комплектуются из детей татарской национальности. В группах с татарским языком воспитания и обучения вся образовательная деятельность с детьми в режимные мо</w:t>
      </w:r>
      <w:r w:rsidRPr="000C17F3">
        <w:rPr>
          <w:rFonts w:ascii="Times New Roman" w:hAnsi="Times New Roman"/>
          <w:sz w:val="24"/>
          <w:szCs w:val="24"/>
        </w:rPr>
        <w:t>менты и в организованных формах</w:t>
      </w:r>
      <w:r w:rsidR="005258D7" w:rsidRPr="000C17F3">
        <w:rPr>
          <w:rFonts w:ascii="Times New Roman" w:hAnsi="Times New Roman"/>
          <w:sz w:val="24"/>
          <w:szCs w:val="24"/>
        </w:rPr>
        <w:t xml:space="preserve"> кроме 2 НОД </w:t>
      </w:r>
      <w:r w:rsidRPr="000C17F3">
        <w:rPr>
          <w:rFonts w:ascii="Times New Roman" w:hAnsi="Times New Roman"/>
          <w:sz w:val="24"/>
          <w:szCs w:val="24"/>
        </w:rPr>
        <w:t>в</w:t>
      </w:r>
      <w:r w:rsidR="003A5A68" w:rsidRPr="000C17F3">
        <w:rPr>
          <w:rFonts w:ascii="Times New Roman" w:hAnsi="Times New Roman"/>
          <w:sz w:val="24"/>
          <w:szCs w:val="24"/>
        </w:rPr>
        <w:t xml:space="preserve">едется на родном (татарском) языке. </w:t>
      </w:r>
      <w:proofErr w:type="gramStart"/>
      <w:r w:rsidR="005258D7" w:rsidRPr="000C17F3">
        <w:rPr>
          <w:rFonts w:ascii="Times New Roman" w:hAnsi="Times New Roman"/>
          <w:sz w:val="24"/>
          <w:szCs w:val="24"/>
        </w:rPr>
        <w:t>Какие</w:t>
      </w:r>
      <w:proofErr w:type="gramEnd"/>
      <w:r w:rsidR="005258D7" w:rsidRPr="000C17F3">
        <w:rPr>
          <w:rFonts w:ascii="Times New Roman" w:hAnsi="Times New Roman"/>
          <w:sz w:val="24"/>
          <w:szCs w:val="24"/>
        </w:rPr>
        <w:t xml:space="preserve"> НОД ведется на русском языке принимается педагогическим советом на начало учебного года. </w:t>
      </w:r>
      <w:r w:rsidR="003A5A68" w:rsidRPr="000C17F3">
        <w:rPr>
          <w:rFonts w:ascii="Times New Roman" w:hAnsi="Times New Roman"/>
          <w:sz w:val="24"/>
          <w:szCs w:val="24"/>
        </w:rPr>
        <w:t xml:space="preserve">Обучение родному (татарскому) языку как организованная образовательная деятельность проводит воспитатель по обучению татарскому языку, по УМК «Говорим на родном языке» (авторы Хазратова Ф.В., Зарипова З.М.), начиная со старшей группы (5-6 лет), в младших и средних группах в режимные моменты.  </w:t>
      </w:r>
    </w:p>
    <w:p w:rsidR="003A5A68" w:rsidRPr="000C17F3" w:rsidRDefault="0020296A" w:rsidP="00B523F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258D7" w:rsidRPr="000C17F3">
        <w:rPr>
          <w:rFonts w:ascii="Times New Roman" w:hAnsi="Times New Roman"/>
          <w:sz w:val="24"/>
          <w:szCs w:val="24"/>
        </w:rPr>
        <w:t xml:space="preserve"> </w:t>
      </w:r>
      <w:r w:rsidR="003A5A68" w:rsidRPr="000C17F3">
        <w:rPr>
          <w:rFonts w:ascii="Times New Roman" w:hAnsi="Times New Roman"/>
          <w:sz w:val="24"/>
          <w:szCs w:val="24"/>
        </w:rPr>
        <w:t xml:space="preserve">групп с воспитанием и обучением на двух государственных языках. В данных группах вся образовательная деятельность с детьми в режимные моменты и в организованных формах ведется на русском языке. Обучение татарскому языку как организованная образовательная деятельность проводит воспитатель по обучению </w:t>
      </w:r>
      <w:r w:rsidR="003A5A68" w:rsidRPr="000C17F3">
        <w:rPr>
          <w:rFonts w:ascii="Times New Roman" w:hAnsi="Times New Roman"/>
          <w:sz w:val="24"/>
          <w:szCs w:val="24"/>
        </w:rPr>
        <w:lastRenderedPageBreak/>
        <w:t>татарскому языку по УМК «Говорим по-татарски» (авторы Зарипова З.М., Кидрячева Р.Г., Исаева Р.С.), начиная со старшей группы (5-6 лет), в младших и средних группах в режимные моменты</w:t>
      </w:r>
    </w:p>
    <w:p w:rsidR="005258D7" w:rsidRPr="000C17F3" w:rsidRDefault="003A5A68" w:rsidP="000C17F3">
      <w:pPr>
        <w:pStyle w:val="Default"/>
        <w:ind w:firstLine="851"/>
      </w:pPr>
      <w:r w:rsidRPr="000C17F3">
        <w:t xml:space="preserve"> </w:t>
      </w:r>
      <w:r w:rsidR="0020296A">
        <w:t>2</w:t>
      </w:r>
      <w:r w:rsidRPr="000C17F3">
        <w:t xml:space="preserve"> группы  – компенсирующей направленности - логопедические группы для детей с общим недоразвитием речи и фонетико-фонематическим недоразвитием речи в возрасте с 5 до 7 лет. </w:t>
      </w:r>
    </w:p>
    <w:p w:rsidR="003A5A68" w:rsidRPr="000C17F3" w:rsidRDefault="003A5A68" w:rsidP="000C17F3">
      <w:pPr>
        <w:pStyle w:val="Default"/>
        <w:ind w:firstLine="851"/>
      </w:pPr>
      <w:r w:rsidRPr="000C17F3">
        <w:t>Обра</w:t>
      </w:r>
      <w:r w:rsidR="0020296A">
        <w:t>зовательный проце</w:t>
      </w:r>
      <w:proofErr w:type="gramStart"/>
      <w:r w:rsidR="0020296A">
        <w:t>сс в гр</w:t>
      </w:r>
      <w:proofErr w:type="gramEnd"/>
      <w:r w:rsidR="0020296A">
        <w:t>уппах МБ</w:t>
      </w:r>
      <w:r w:rsidRPr="000C17F3">
        <w:t xml:space="preserve">ДОУ строится с учётом возрастных и индивидуальных особенностей воспитанников. </w:t>
      </w:r>
    </w:p>
    <w:p w:rsidR="003A5A68" w:rsidRPr="000C17F3" w:rsidRDefault="003A5A68" w:rsidP="000C17F3">
      <w:pPr>
        <w:pStyle w:val="Default"/>
        <w:ind w:firstLine="851"/>
      </w:pPr>
      <w:r w:rsidRPr="000C17F3">
        <w:t xml:space="preserve">В группах общеразвивающей направленности для детей раннего возраста </w:t>
      </w:r>
      <w:proofErr w:type="gramStart"/>
      <w:r w:rsidRPr="000C17F3">
        <w:t xml:space="preserve">( </w:t>
      </w:r>
      <w:proofErr w:type="gramEnd"/>
      <w:r w:rsidRPr="000C17F3">
        <w:t>2-3 года)  и для детей дошкольного возраста (3-7 лет) осуществляется реализация образовательной программы дошкольного образования.</w:t>
      </w:r>
    </w:p>
    <w:p w:rsidR="003A5A68" w:rsidRPr="000C17F3" w:rsidRDefault="003A5A68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 xml:space="preserve">По наполняемости все группы однородны по возрастному составу детей: 2-3, 3-4; 4-5; 5-6; 6-7 лет. </w:t>
      </w:r>
    </w:p>
    <w:p w:rsidR="003A5A68" w:rsidRPr="000C17F3" w:rsidRDefault="0020296A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3A5A68" w:rsidRPr="000C17F3">
        <w:rPr>
          <w:rFonts w:ascii="Times New Roman" w:hAnsi="Times New Roman"/>
          <w:sz w:val="24"/>
          <w:szCs w:val="24"/>
        </w:rPr>
        <w:t>ДОУ осуществляет обучение и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 и получении дополнительного образования.</w:t>
      </w:r>
    </w:p>
    <w:p w:rsidR="003A5A68" w:rsidRPr="000C17F3" w:rsidRDefault="003A5A68" w:rsidP="000C17F3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 xml:space="preserve"> Программа учитывает возрастные и индивидуальные особенности контингента детей, воспитывающихся в образовательном учреждении, квалификацию педагогических кадров, социальный портрет семей воспитанников.</w:t>
      </w:r>
    </w:p>
    <w:p w:rsidR="006D0054" w:rsidRPr="001332A6" w:rsidRDefault="003A5A68" w:rsidP="001332A6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17F3">
        <w:rPr>
          <w:rFonts w:ascii="Times New Roman" w:hAnsi="Times New Roman"/>
          <w:sz w:val="24"/>
          <w:szCs w:val="24"/>
        </w:rPr>
        <w:t xml:space="preserve"> </w:t>
      </w:r>
      <w:r w:rsidR="0020296A">
        <w:rPr>
          <w:rFonts w:ascii="Times New Roman" w:hAnsi="Times New Roman"/>
          <w:i/>
          <w:sz w:val="24"/>
          <w:szCs w:val="24"/>
        </w:rPr>
        <w:t>МБ</w:t>
      </w:r>
      <w:r w:rsidRPr="000C17F3">
        <w:rPr>
          <w:rFonts w:ascii="Times New Roman" w:hAnsi="Times New Roman"/>
          <w:i/>
          <w:sz w:val="24"/>
          <w:szCs w:val="24"/>
        </w:rPr>
        <w:t>ДОУ работает с учётом возрастных характеристик психофизического развития детей дошкольного возраста по комплексной программе</w:t>
      </w:r>
      <w:r w:rsidRPr="000C17F3">
        <w:rPr>
          <w:rFonts w:ascii="Times New Roman" w:hAnsi="Times New Roman"/>
          <w:sz w:val="24"/>
          <w:szCs w:val="24"/>
        </w:rPr>
        <w:t xml:space="preserve"> ОТ РОЖДЕНИЯ ДО ШКОЛЫ. Примерная общеобразовательная программа дошкольного образования</w:t>
      </w:r>
      <w:proofErr w:type="gramStart"/>
      <w:r w:rsidRPr="000C17F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0C17F3">
        <w:rPr>
          <w:rFonts w:ascii="Times New Roman" w:hAnsi="Times New Roman"/>
          <w:sz w:val="24"/>
          <w:szCs w:val="24"/>
        </w:rPr>
        <w:t>од ред. Н. Е. Вераксы, Т. С. Комаровой, М. А. Васильевой. — М.: МОЗАИКА-СИНТЕЗ, 2016. (на стр. 236- 253)</w:t>
      </w:r>
      <w:r w:rsidR="001332A6">
        <w:rPr>
          <w:rFonts w:ascii="Times New Roman" w:hAnsi="Times New Roman"/>
          <w:sz w:val="24"/>
          <w:szCs w:val="24"/>
        </w:rPr>
        <w:t xml:space="preserve"> </w:t>
      </w:r>
    </w:p>
    <w:p w:rsidR="00275976" w:rsidRPr="006F3439" w:rsidRDefault="00275976" w:rsidP="00392F21">
      <w:pPr>
        <w:pStyle w:val="a6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NewRomanPSMT" w:hAnsi="Times New Roman"/>
          <w:b/>
          <w:bCs/>
          <w:sz w:val="24"/>
          <w:szCs w:val="24"/>
        </w:rPr>
      </w:pPr>
      <w:r w:rsidRPr="006F3439">
        <w:rPr>
          <w:rFonts w:ascii="Times New Roman" w:eastAsia="TimesNewRomanPSMT" w:hAnsi="Times New Roman"/>
          <w:b/>
          <w:bCs/>
          <w:sz w:val="24"/>
          <w:szCs w:val="24"/>
        </w:rPr>
        <w:t>Планируемые результаты</w:t>
      </w:r>
    </w:p>
    <w:p w:rsidR="00275976" w:rsidRPr="002B2ED2" w:rsidRDefault="00275976" w:rsidP="002B2ED2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  <w:r w:rsidRPr="002B2ED2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2B2ED2">
        <w:rPr>
          <w:rFonts w:ascii="Times New Roman" w:hAnsi="Times New Roman"/>
          <w:b/>
          <w:sz w:val="24"/>
          <w:szCs w:val="24"/>
        </w:rPr>
        <w:t>Целевые ориентиры, сформулированные в ФГОС дошкольного образования</w:t>
      </w:r>
    </w:p>
    <w:p w:rsidR="00275976" w:rsidRPr="002B2ED2" w:rsidRDefault="00275976" w:rsidP="002B2E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B2ED2">
        <w:rPr>
          <w:rFonts w:ascii="Times New Roman" w:hAnsi="Times New Roman"/>
          <w:color w:val="000000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2B2ED2">
        <w:rPr>
          <w:rFonts w:ascii="Times New Roman" w:hAnsi="Times New Roman"/>
          <w:color w:val="000000"/>
          <w:sz w:val="24"/>
          <w:szCs w:val="24"/>
        </w:rPr>
        <w:t>соответствия</w:t>
      </w:r>
      <w:proofErr w:type="gramEnd"/>
      <w:r w:rsidRPr="002B2ED2">
        <w:rPr>
          <w:rFonts w:ascii="Times New Roman" w:hAnsi="Times New Roman"/>
          <w:color w:val="000000"/>
          <w:sz w:val="24"/>
          <w:szCs w:val="24"/>
        </w:rPr>
        <w:t xml:space="preserve">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  Настоящие требования являются ориентирами </w:t>
      </w:r>
      <w:proofErr w:type="gramStart"/>
      <w:r w:rsidRPr="002B2ED2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2B2ED2">
        <w:rPr>
          <w:rFonts w:ascii="Times New Roman" w:hAnsi="Times New Roman"/>
          <w:color w:val="000000"/>
          <w:sz w:val="24"/>
          <w:szCs w:val="24"/>
        </w:rPr>
        <w:t>: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а</w:t>
      </w:r>
      <w:proofErr w:type="gramStart"/>
      <w:r w:rsidRPr="002B2ED2">
        <w:rPr>
          <w:rFonts w:ascii="Times New Roman" w:hAnsi="Times New Roman"/>
          <w:color w:val="000000"/>
          <w:sz w:val="24"/>
          <w:szCs w:val="24"/>
        </w:rPr>
        <w:t>)р</w:t>
      </w:r>
      <w:proofErr w:type="gramEnd"/>
      <w:r w:rsidRPr="002B2ED2">
        <w:rPr>
          <w:rFonts w:ascii="Times New Roman" w:hAnsi="Times New Roman"/>
          <w:color w:val="000000"/>
          <w:sz w:val="24"/>
          <w:szCs w:val="24"/>
        </w:rPr>
        <w:t>ешения задач  формирования Программы; анализа профессиональной деятельности; взаимодействия с семьями воспитанников;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б) изучения характеристик образования детей в возрасте от 2 месяцев до 8 лет;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в</w:t>
      </w:r>
      <w:proofErr w:type="gramStart"/>
      <w:r w:rsidRPr="002B2ED2">
        <w:rPr>
          <w:rFonts w:ascii="Times New Roman" w:hAnsi="Times New Roman"/>
          <w:color w:val="000000"/>
          <w:sz w:val="24"/>
          <w:szCs w:val="24"/>
        </w:rPr>
        <w:t>)и</w:t>
      </w:r>
      <w:proofErr w:type="gramEnd"/>
      <w:r w:rsidRPr="002B2ED2">
        <w:rPr>
          <w:rFonts w:ascii="Times New Roman" w:hAnsi="Times New Roman"/>
          <w:color w:val="000000"/>
          <w:sz w:val="24"/>
          <w:szCs w:val="24"/>
        </w:rPr>
        <w:t>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   Целевые ориентиры не могут служить непосредственным основанием при решении управленческих задач, включая: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lastRenderedPageBreak/>
        <w:t>аттестацию педагогических кадров;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оценку качества образования;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>распределение стимулирующего фонда оплаты труда работников ДОУ.</w:t>
      </w:r>
    </w:p>
    <w:p w:rsidR="00275976" w:rsidRPr="002B2ED2" w:rsidRDefault="00275976" w:rsidP="00CE73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   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75976" w:rsidRPr="002B2ED2" w:rsidRDefault="00275976" w:rsidP="00CE73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-  Целевые ориентиры образования в  раннем возрасте.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- Целевые ориентиры на этапе завершения  дошкольного образования.</w:t>
      </w:r>
    </w:p>
    <w:p w:rsidR="00275976" w:rsidRPr="002B2ED2" w:rsidRDefault="00275976" w:rsidP="002B2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B2ED2">
        <w:rPr>
          <w:rFonts w:ascii="Times New Roman" w:eastAsia="TimesNewRomanPSMT" w:hAnsi="Times New Roman"/>
          <w:sz w:val="24"/>
          <w:szCs w:val="24"/>
        </w:rPr>
        <w:t xml:space="preserve">В соответствии с ФГОС </w:t>
      </w:r>
      <w:proofErr w:type="gramStart"/>
      <w:r w:rsidRPr="002B2ED2">
        <w:rPr>
          <w:rFonts w:ascii="Times New Roman" w:eastAsia="TimesNewRomanPSMT" w:hAnsi="Times New Roman"/>
          <w:sz w:val="24"/>
          <w:szCs w:val="24"/>
        </w:rPr>
        <w:t>ДО</w:t>
      </w:r>
      <w:proofErr w:type="gramEnd"/>
      <w:r w:rsidRPr="002B2ED2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gramStart"/>
      <w:r w:rsidRPr="002B2ED2">
        <w:rPr>
          <w:rFonts w:ascii="Times New Roman" w:eastAsia="TimesNewRomanPSMT" w:hAnsi="Times New Roman"/>
          <w:sz w:val="24"/>
          <w:szCs w:val="24"/>
        </w:rPr>
        <w:t>специфика</w:t>
      </w:r>
      <w:proofErr w:type="gramEnd"/>
      <w:r w:rsidRPr="002B2ED2">
        <w:rPr>
          <w:rFonts w:ascii="Times New Roman" w:eastAsia="TimesNewRomanPSMT" w:hAnsi="Times New Roman"/>
          <w:sz w:val="24"/>
          <w:szCs w:val="24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275976" w:rsidRPr="002B2ED2" w:rsidRDefault="00275976" w:rsidP="002B2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B2ED2">
        <w:rPr>
          <w:rFonts w:ascii="Times New Roman" w:eastAsia="TimesNewRomanPSMT" w:hAnsi="Times New Roman"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275976" w:rsidRDefault="00275976" w:rsidP="002B2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2B2ED2">
        <w:rPr>
          <w:rFonts w:ascii="Times New Roman" w:eastAsia="TimesNewRomanPSMT" w:hAnsi="Times New Roman"/>
          <w:sz w:val="24"/>
          <w:szCs w:val="24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два возраста детства, ранний (от 1 года до 3 лет) и дошкольный возраст (от 3 до 7 лет).</w:t>
      </w:r>
    </w:p>
    <w:p w:rsidR="0004626F" w:rsidRPr="002B2ED2" w:rsidRDefault="0004626F" w:rsidP="002B2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275976" w:rsidRPr="006F3439" w:rsidRDefault="000C17F3" w:rsidP="0003444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F3439">
        <w:rPr>
          <w:rFonts w:ascii="Times New Roman" w:hAnsi="Times New Roman"/>
          <w:b/>
          <w:i/>
          <w:color w:val="000000"/>
          <w:sz w:val="24"/>
          <w:szCs w:val="24"/>
        </w:rPr>
        <w:t xml:space="preserve">Целевые ориентиры образования в раннем возрасте и на этапе завершения  дошкольного образования описаны в </w:t>
      </w:r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 xml:space="preserve">Примерной общеобразовательной </w:t>
      </w:r>
      <w:r w:rsidRPr="006F3439">
        <w:rPr>
          <w:rFonts w:ascii="Times New Roman" w:hAnsi="Times New Roman"/>
          <w:b/>
          <w:i/>
          <w:color w:val="000000"/>
          <w:sz w:val="24"/>
          <w:szCs w:val="24"/>
        </w:rPr>
        <w:t>программе</w:t>
      </w:r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 xml:space="preserve"> дошкольного образования </w:t>
      </w:r>
      <w:r w:rsidRPr="006F343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Pr="006F3439">
        <w:rPr>
          <w:rFonts w:ascii="Times New Roman" w:hAnsi="Times New Roman"/>
          <w:b/>
          <w:i/>
          <w:color w:val="000000"/>
          <w:sz w:val="24"/>
          <w:szCs w:val="24"/>
        </w:rPr>
        <w:t>От рождения до школы</w:t>
      </w:r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>»/под ред. Н</w:t>
      </w:r>
      <w:proofErr w:type="gramStart"/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>,Е</w:t>
      </w:r>
      <w:proofErr w:type="gramEnd"/>
      <w:r w:rsidR="0004626F" w:rsidRPr="006F3439">
        <w:rPr>
          <w:rFonts w:ascii="Times New Roman" w:hAnsi="Times New Roman"/>
          <w:b/>
          <w:i/>
          <w:color w:val="000000"/>
          <w:sz w:val="24"/>
          <w:szCs w:val="24"/>
        </w:rPr>
        <w:t>,Вераксы, Т.С.Комаровой, М.А.Васильевой.- 2014, стр.17-21</w:t>
      </w:r>
    </w:p>
    <w:p w:rsidR="00275976" w:rsidRPr="002B2ED2" w:rsidRDefault="00275976" w:rsidP="0004626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5976" w:rsidRPr="006F3439" w:rsidRDefault="00275976" w:rsidP="002B2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6F3439">
        <w:rPr>
          <w:rFonts w:ascii="Times New Roman" w:eastAsia="MS Mincho" w:hAnsi="Times New Roman"/>
          <w:b/>
          <w:sz w:val="24"/>
          <w:szCs w:val="24"/>
          <w:lang w:eastAsia="ja-JP"/>
        </w:rPr>
        <w:t>Целевые ориентиры вариативной части, реализуемые Программой:</w:t>
      </w:r>
    </w:p>
    <w:p w:rsidR="002B2ED2" w:rsidRPr="002B2ED2" w:rsidRDefault="00275976" w:rsidP="00342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B2ED2">
        <w:rPr>
          <w:rFonts w:ascii="Times New Roman" w:eastAsia="MS Mincho" w:hAnsi="Times New Roman"/>
          <w:sz w:val="24"/>
          <w:szCs w:val="24"/>
          <w:lang w:eastAsia="ja-JP"/>
        </w:rPr>
        <w:t xml:space="preserve">- ребенок умеет общаться </w:t>
      </w:r>
      <w:r w:rsidR="002B2ED2">
        <w:rPr>
          <w:rFonts w:ascii="Times New Roman" w:eastAsia="MS Mincho" w:hAnsi="Times New Roman"/>
          <w:sz w:val="24"/>
          <w:szCs w:val="24"/>
          <w:lang w:eastAsia="ja-JP"/>
        </w:rPr>
        <w:t xml:space="preserve">(в пределах изучаемых слов по программе) </w:t>
      </w:r>
      <w:r w:rsidRPr="002B2ED2">
        <w:rPr>
          <w:rFonts w:ascii="Times New Roman" w:eastAsia="MS Mincho" w:hAnsi="Times New Roman"/>
          <w:sz w:val="24"/>
          <w:szCs w:val="24"/>
          <w:lang w:eastAsia="ja-JP"/>
        </w:rPr>
        <w:t>на татарском языке, ведет развивающий диалог;</w:t>
      </w:r>
    </w:p>
    <w:p w:rsidR="00275976" w:rsidRPr="002B2ED2" w:rsidRDefault="00275976" w:rsidP="00342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B2ED2">
        <w:rPr>
          <w:rFonts w:ascii="Times New Roman" w:eastAsia="MS Mincho" w:hAnsi="Times New Roman"/>
          <w:sz w:val="24"/>
          <w:szCs w:val="24"/>
          <w:lang w:eastAsia="ja-JP"/>
        </w:rPr>
        <w:t>-сформирована правильная устная (родная) речь детей дошкольного возраста;</w:t>
      </w:r>
    </w:p>
    <w:p w:rsidR="00275976" w:rsidRDefault="00275976" w:rsidP="00B4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B2ED2">
        <w:rPr>
          <w:rFonts w:ascii="Times New Roman" w:eastAsia="MS Mincho" w:hAnsi="Times New Roman"/>
          <w:sz w:val="24"/>
          <w:szCs w:val="24"/>
          <w:lang w:eastAsia="ja-JP"/>
        </w:rPr>
        <w:t>-проявляет интерес к национальной культуре народов, населяющих Республику Татарстан.</w:t>
      </w:r>
    </w:p>
    <w:p w:rsidR="007F1016" w:rsidRDefault="007F1016" w:rsidP="00B4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i/>
          <w:sz w:val="24"/>
          <w:szCs w:val="24"/>
          <w:lang w:eastAsia="ja-JP"/>
        </w:rPr>
      </w:pPr>
      <w:r w:rsidRPr="006F3439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Планируемые результаты по программе Шаеховой Р.К. «</w:t>
      </w:r>
      <w:r w:rsidRPr="006F3439">
        <w:rPr>
          <w:rFonts w:ascii="Times New Roman" w:eastAsia="MS Mincho" w:hAnsi="Times New Roman"/>
          <w:b/>
          <w:i/>
          <w:sz w:val="24"/>
          <w:szCs w:val="24"/>
          <w:lang w:val="tt-RU" w:eastAsia="ja-JP"/>
        </w:rPr>
        <w:t>Сө</w:t>
      </w:r>
      <w:r w:rsidRPr="006F3439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енеч – Радость познания» описаны на стр.12-23.</w:t>
      </w:r>
    </w:p>
    <w:p w:rsidR="00D829AA" w:rsidRPr="006F3439" w:rsidRDefault="00D829AA" w:rsidP="00B4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i/>
          <w:sz w:val="24"/>
          <w:szCs w:val="24"/>
          <w:lang w:eastAsia="ja-JP"/>
        </w:rPr>
      </w:pPr>
    </w:p>
    <w:p w:rsidR="007559E5" w:rsidRPr="007559E5" w:rsidRDefault="00161A87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  <w:lang w:val="tt-RU"/>
        </w:rPr>
        <w:t>Планируемы результаты</w:t>
      </w:r>
      <w:r w:rsidR="006F3439" w:rsidRPr="007559E5">
        <w:rPr>
          <w:rFonts w:ascii="Times New Roman" w:hAnsi="Times New Roman"/>
          <w:b/>
          <w:i/>
          <w:sz w:val="24"/>
          <w:lang w:val="tt-RU"/>
        </w:rPr>
        <w:t xml:space="preserve"> по </w:t>
      </w:r>
      <w:r w:rsidR="006F3439" w:rsidRPr="007559E5">
        <w:rPr>
          <w:rFonts w:ascii="Times New Roman" w:hAnsi="Times New Roman"/>
          <w:b/>
          <w:i/>
          <w:sz w:val="24"/>
        </w:rPr>
        <w:t>формированию культуры безопасности личности в условиях развивающего дошкольного образования</w:t>
      </w:r>
      <w:r w:rsidR="007559E5" w:rsidRPr="007559E5">
        <w:rPr>
          <w:rFonts w:ascii="Times New Roman" w:hAnsi="Times New Roman"/>
          <w:i/>
          <w:sz w:val="24"/>
        </w:rPr>
        <w:t xml:space="preserve"> </w:t>
      </w:r>
      <w:r w:rsidR="007559E5" w:rsidRPr="007559E5">
        <w:rPr>
          <w:rFonts w:ascii="Times New Roman" w:hAnsi="Times New Roman"/>
          <w:b/>
          <w:i/>
          <w:sz w:val="24"/>
        </w:rPr>
        <w:t xml:space="preserve">по программе </w:t>
      </w:r>
      <w:r w:rsidR="007559E5" w:rsidRPr="007559E5">
        <w:rPr>
          <w:rFonts w:ascii="Times New Roman" w:hAnsi="Times New Roman"/>
          <w:b/>
          <w:i/>
          <w:sz w:val="24"/>
          <w:szCs w:val="24"/>
        </w:rPr>
        <w:t>Лыков</w:t>
      </w:r>
      <w:r w:rsidR="00D829AA">
        <w:rPr>
          <w:rFonts w:ascii="Times New Roman" w:hAnsi="Times New Roman"/>
          <w:b/>
          <w:i/>
          <w:sz w:val="24"/>
          <w:szCs w:val="24"/>
        </w:rPr>
        <w:t>ой</w:t>
      </w:r>
      <w:r w:rsidR="007559E5" w:rsidRPr="007559E5">
        <w:rPr>
          <w:rFonts w:ascii="Times New Roman" w:hAnsi="Times New Roman"/>
          <w:b/>
          <w:i/>
          <w:sz w:val="24"/>
          <w:szCs w:val="24"/>
        </w:rPr>
        <w:t xml:space="preserve"> И.А. «Мир Без Опасности» описаны на стр. </w:t>
      </w:r>
      <w:r>
        <w:rPr>
          <w:rFonts w:ascii="Times New Roman" w:hAnsi="Times New Roman"/>
          <w:b/>
          <w:i/>
          <w:sz w:val="24"/>
          <w:szCs w:val="24"/>
        </w:rPr>
        <w:t>38-44.</w:t>
      </w:r>
      <w:r w:rsidR="006F3439" w:rsidRPr="007559E5">
        <w:rPr>
          <w:rFonts w:ascii="Times New Roman" w:hAnsi="Times New Roman"/>
          <w:b/>
          <w:i/>
          <w:sz w:val="24"/>
        </w:rPr>
        <w:t xml:space="preserve"> </w:t>
      </w:r>
    </w:p>
    <w:p w:rsidR="006F3439" w:rsidRDefault="006F3439" w:rsidP="00B4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Целевые ориентиры</w:t>
      </w:r>
      <w:r w:rsidRPr="006F3439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по экологическому воспитанию дошкольников:</w:t>
      </w:r>
    </w:p>
    <w:p w:rsidR="007559E5" w:rsidRDefault="007559E5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имеют первичные представления об основных правилах экологически грамотного и безопасного поведения в природе;</w:t>
      </w:r>
    </w:p>
    <w:p w:rsidR="007559E5" w:rsidRDefault="007559E5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имеют представления о ценности здорового образа жизни;</w:t>
      </w:r>
    </w:p>
    <w:p w:rsidR="007559E5" w:rsidRDefault="007559E5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имеют понятие о красоте природы;</w:t>
      </w:r>
    </w:p>
    <w:p w:rsidR="007559E5" w:rsidRDefault="007559E5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имеют представление об окружающем растительном мире, о роли растений в жизни людей, о разнообразии цветочно-декоративных растений, занесенных в Красную книгу;</w:t>
      </w:r>
    </w:p>
    <w:p w:rsidR="007559E5" w:rsidRDefault="007559E5" w:rsidP="00755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проявляют интерес к миру животных и растений.</w:t>
      </w:r>
    </w:p>
    <w:p w:rsidR="002D0B3A" w:rsidRPr="001332A6" w:rsidRDefault="00D829AA" w:rsidP="00133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 w:rsidRPr="00D829AA">
        <w:rPr>
          <w:rFonts w:ascii="Times New Roman" w:hAnsi="Times New Roman"/>
          <w:b/>
          <w:i/>
          <w:sz w:val="24"/>
        </w:rPr>
        <w:t xml:space="preserve">Планируемые результаты по </w:t>
      </w:r>
      <w:proofErr w:type="gramStart"/>
      <w:r w:rsidRPr="00D829AA">
        <w:rPr>
          <w:rFonts w:ascii="Times New Roman" w:hAnsi="Times New Roman"/>
          <w:b/>
          <w:i/>
          <w:sz w:val="24"/>
        </w:rPr>
        <w:t>по</w:t>
      </w:r>
      <w:proofErr w:type="gramEnd"/>
      <w:r w:rsidRPr="00D829AA">
        <w:rPr>
          <w:rFonts w:ascii="Times New Roman" w:hAnsi="Times New Roman"/>
          <w:b/>
          <w:i/>
          <w:sz w:val="24"/>
        </w:rPr>
        <w:t xml:space="preserve"> программе Николаевой С.Н «Юн</w:t>
      </w:r>
      <w:r w:rsidR="001332A6">
        <w:rPr>
          <w:rFonts w:ascii="Times New Roman" w:hAnsi="Times New Roman"/>
          <w:b/>
          <w:i/>
          <w:sz w:val="24"/>
        </w:rPr>
        <w:t xml:space="preserve">ый эколог» описаны на стр.8-9. </w:t>
      </w:r>
    </w:p>
    <w:p w:rsidR="003A5A68" w:rsidRPr="0004626F" w:rsidRDefault="003A5A68" w:rsidP="00392F21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28"/>
          <w:szCs w:val="28"/>
        </w:rPr>
      </w:pPr>
      <w:r w:rsidRPr="0004626F">
        <w:rPr>
          <w:rFonts w:ascii="Times New Roman" w:eastAsia="TimesNewRomanPSMT" w:hAnsi="Times New Roman"/>
          <w:b/>
          <w:bCs/>
          <w:sz w:val="28"/>
          <w:szCs w:val="28"/>
        </w:rPr>
        <w:t xml:space="preserve">Развивающее оценивание качества </w:t>
      </w:r>
      <w:proofErr w:type="gramStart"/>
      <w:r w:rsidRPr="0004626F">
        <w:rPr>
          <w:rFonts w:ascii="Times New Roman" w:eastAsia="TimesNewRomanPSMT" w:hAnsi="Times New Roman"/>
          <w:b/>
          <w:bCs/>
          <w:sz w:val="28"/>
          <w:szCs w:val="28"/>
        </w:rPr>
        <w:t>образовательной</w:t>
      </w:r>
      <w:proofErr w:type="gramEnd"/>
    </w:p>
    <w:p w:rsidR="003A5A68" w:rsidRPr="00E92FAB" w:rsidRDefault="003A5A68" w:rsidP="003A5A68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28"/>
          <w:szCs w:val="28"/>
        </w:rPr>
      </w:pPr>
      <w:r w:rsidRPr="00E92FAB">
        <w:rPr>
          <w:rFonts w:ascii="Times New Roman" w:eastAsia="TimesNewRomanPSMT" w:hAnsi="Times New Roman"/>
          <w:b/>
          <w:bCs/>
          <w:sz w:val="28"/>
          <w:szCs w:val="28"/>
        </w:rPr>
        <w:t>деятельности по Программе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Оценивание качества образовательной</w:t>
      </w:r>
      <w:r w:rsidR="0020296A">
        <w:rPr>
          <w:rFonts w:ascii="Times New Roman" w:eastAsia="TimesNewRomanPSMT" w:hAnsi="Times New Roman"/>
          <w:sz w:val="24"/>
          <w:szCs w:val="24"/>
        </w:rPr>
        <w:t xml:space="preserve"> деятельности, осуществляемой МБ</w:t>
      </w:r>
      <w:r w:rsidRPr="00E92FAB">
        <w:rPr>
          <w:rFonts w:ascii="Times New Roman" w:eastAsia="TimesNewRomanPSMT" w:hAnsi="Times New Roman"/>
          <w:sz w:val="24"/>
          <w:szCs w:val="24"/>
        </w:rPr>
        <w:t>ДОУ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Система оценки образовательной деятельности, предусмотренная Программой, предполагает оценивание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>качества условий образовательной деятельности</w:t>
      </w:r>
      <w:r w:rsidR="0020296A">
        <w:rPr>
          <w:rFonts w:ascii="Times New Roman" w:eastAsia="TimesNewRomanPSMT" w:hAnsi="Times New Roman"/>
          <w:sz w:val="24"/>
          <w:szCs w:val="24"/>
        </w:rPr>
        <w:t>, обеспечиваемых МБ</w:t>
      </w:r>
      <w:r w:rsidRPr="00E92FAB">
        <w:rPr>
          <w:rFonts w:ascii="Times New Roman" w:eastAsia="TimesNewRomanPSMT" w:hAnsi="Times New Roman"/>
          <w:sz w:val="24"/>
          <w:szCs w:val="24"/>
        </w:rPr>
        <w:t>ДОУ, включает психолого-педагогические, кадровые, материально-технические, финансовые, информационно-методические.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Программой </w:t>
      </w:r>
      <w:r w:rsidRPr="00E92FAB">
        <w:rPr>
          <w:rFonts w:ascii="Times New Roman" w:eastAsia="TimesNewRomanPSMT" w:hAnsi="Times New Roman"/>
          <w:i/>
          <w:iCs/>
          <w:sz w:val="24"/>
          <w:szCs w:val="24"/>
        </w:rPr>
        <w:t xml:space="preserve">не предусматривается оценивание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качества образовательной деятельности на основе достижения детьми планируемых результатов освоения Программы. 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Целевые ориентиры, представленные в Программе: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− не подлежат непосредственной оценке;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− не являются непосредственным основанием оценки как итогового, так и промежуточного уровня развития детей;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− не являются основанием для их формального сравнения с реальными достижениями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детей;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− не являются основой объективной оценки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соответствия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установленным требованиям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образовательной деятельности и подготовки детей;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− не являются непосредственным основанием при оценке качества образования.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детские портфолио, фиксирующие достижения ребенка в ходе образовательной деятельности;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карты развития ребенка;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различные шкалы индивидуального развития.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1) поддерживает ценности развития и позитивной социализации ребенка дошкольного  возраста;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2) учитывает факт разнообразия путей развития ребенка в условиях современного постиндустриального общества;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3)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4) обеспечивает выбор методов и инструментов оценивания для семьи, образовательной организации и для педагогов  в соответствии: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с разнообразием вариантов развития ребенка в дошкольном детстве,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разнообразием вариантов образовательной среды,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– разнообразием местных условий в разных регионах и муниципальных образованиях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lastRenderedPageBreak/>
        <w:t>Российской Федерации;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5) 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Система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оценки качества реализации программ дошкольного образования</w:t>
      </w:r>
      <w:proofErr w:type="gramEnd"/>
      <w:r w:rsidRPr="00E92FAB">
        <w:rPr>
          <w:rFonts w:ascii="Times New Roman" w:eastAsia="TimesNewRomanPSMT" w:hAnsi="Times New Roman"/>
          <w:sz w:val="24"/>
          <w:szCs w:val="24"/>
        </w:rPr>
        <w:t xml:space="preserve"> на уровне Организации должна обеспечивать участие всех участников образовательных отношений и в то же время выполнять свою основную задачу – обеспечивать развитие системы дошкольного образования в соответствии с принципами и требованиями Стандарта.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Программой предусмотрены следующие уровни системы оценки качества: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планирования дальнейшей индивидуальной работы с детьми по Программе;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внутренняя оценка, самооценка Организации;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внешняя оценка Организации, в том числе независимая профессиональная и общественная оценка.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На уровне образовательной организации система оценки качества реализации Программы решает </w:t>
      </w:r>
      <w:r w:rsidRPr="00E92FAB">
        <w:rPr>
          <w:rFonts w:ascii="Times New Roman" w:eastAsia="TimesNewRomanPS-BoldItalicMT" w:hAnsi="Times New Roman"/>
          <w:b/>
          <w:bCs/>
          <w:i/>
          <w:iCs/>
          <w:sz w:val="24"/>
          <w:szCs w:val="24"/>
        </w:rPr>
        <w:t>задачи</w:t>
      </w:r>
      <w:r w:rsidRPr="00E92FAB">
        <w:rPr>
          <w:rFonts w:ascii="Times New Roman" w:eastAsia="TimesNewRomanPSMT" w:hAnsi="Times New Roman"/>
          <w:sz w:val="24"/>
          <w:szCs w:val="24"/>
        </w:rPr>
        <w:t>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повышения качества реализации программы дошкольного образования;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реализации требований Стандарта к структуре, условиям и целевым ориентирам основной образовательной программы дошкольной организации;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обеспечения объективной экспертизы деятельности Организации в процессе оценки качества программы дошкольного образования;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задания ориентиров педагогам в их профессиональной деятельности и перспектив развития самой Организации;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• создания оснований преемственности между дошкольным и начальным  общим образованием.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Важнейшим элементом системы обеспечения качества дошкольного образования </w:t>
      </w:r>
      <w:proofErr w:type="gramStart"/>
      <w:r w:rsidRPr="00E92FAB">
        <w:rPr>
          <w:rFonts w:ascii="Times New Roman" w:eastAsia="TimesNewRomanPSMT" w:hAnsi="Times New Roman"/>
          <w:sz w:val="24"/>
          <w:szCs w:val="24"/>
        </w:rPr>
        <w:t>в</w:t>
      </w:r>
      <w:proofErr w:type="gramEnd"/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Организации является оценка качества психолого-педагогических условий реализации основной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Ключевым уровнем оценки является уровень образовательного процесса, в котором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непосредственно участвует ребенок, его семья и педагогический коллектив Организации.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Система оценки качества предоставляет педагогам и администрации Организации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Организации, предоставляя обратную связь о качестве образовательных процессов Организации.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>Система оценки качества дошкольного образования: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должна быть сфокусирована на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оценивании психолого-педагогических и других условий реализации основной образовательной программы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в Организации в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>пяти образовательных областях</w:t>
      </w:r>
      <w:r w:rsidRPr="00E92FAB">
        <w:rPr>
          <w:rFonts w:ascii="Times New Roman" w:eastAsia="TimesNewRomanPSMT" w:hAnsi="Times New Roman"/>
          <w:sz w:val="24"/>
          <w:szCs w:val="24"/>
        </w:rPr>
        <w:t>, определенных Стандартом;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учитывает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образовательные предпочтения и удовлетворенность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дошкольным образованием со стороны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>семьи ребенка</w:t>
      </w:r>
      <w:r w:rsidRPr="00E92FAB">
        <w:rPr>
          <w:rFonts w:ascii="Times New Roman" w:eastAsia="TimesNewRomanPSMT" w:hAnsi="Times New Roman"/>
          <w:sz w:val="24"/>
          <w:szCs w:val="24"/>
        </w:rPr>
        <w:t>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исключает </w:t>
      </w:r>
      <w:r w:rsidRPr="00E92FAB">
        <w:rPr>
          <w:rFonts w:ascii="Times New Roman" w:eastAsia="TimesNewRomanPSMT" w:hAnsi="Times New Roman"/>
          <w:sz w:val="24"/>
          <w:szCs w:val="24"/>
        </w:rPr>
        <w:t xml:space="preserve">использование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>оценки индивидуального развития ребенка в контексте оценки работы Организации</w:t>
      </w:r>
      <w:r w:rsidRPr="00E92FAB">
        <w:rPr>
          <w:rFonts w:ascii="Times New Roman" w:eastAsia="TimesNewRomanPSMT" w:hAnsi="Times New Roman"/>
          <w:sz w:val="24"/>
          <w:szCs w:val="24"/>
        </w:rPr>
        <w:t>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lastRenderedPageBreak/>
        <w:t xml:space="preserve">– исключает унификацию и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поддерживает вариативность </w:t>
      </w:r>
      <w:r w:rsidRPr="00E92FAB">
        <w:rPr>
          <w:rFonts w:ascii="Times New Roman" w:eastAsia="TimesNewRomanPSMT" w:hAnsi="Times New Roman"/>
          <w:sz w:val="24"/>
          <w:szCs w:val="24"/>
        </w:rPr>
        <w:t>программ, форм и методов дошкольного образования;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способствует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открытости </w:t>
      </w:r>
      <w:r w:rsidRPr="00E92FAB">
        <w:rPr>
          <w:rFonts w:ascii="Times New Roman" w:eastAsia="TimesNewRomanPSMT" w:hAnsi="Times New Roman"/>
          <w:sz w:val="24"/>
          <w:szCs w:val="24"/>
        </w:rPr>
        <w:t>по отношению к ожиданиям ребенка, семьи, педагогов, общества и государства;</w:t>
      </w:r>
    </w:p>
    <w:p w:rsidR="003A5A68" w:rsidRPr="00E92FAB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включает как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оценку педагогами Организации собственной работы, так и независимую профессиональную и общественную оценку </w:t>
      </w:r>
      <w:r w:rsidRPr="00E92FAB">
        <w:rPr>
          <w:rFonts w:ascii="Times New Roman" w:eastAsia="TimesNewRomanPSMT" w:hAnsi="Times New Roman"/>
          <w:sz w:val="24"/>
          <w:szCs w:val="24"/>
        </w:rPr>
        <w:t>условий образовательной деятельности в дошкольной организации;</w:t>
      </w:r>
    </w:p>
    <w:p w:rsidR="003A5A68" w:rsidRDefault="003A5A68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92FAB">
        <w:rPr>
          <w:rFonts w:ascii="Times New Roman" w:eastAsia="TimesNewRomanPSMT" w:hAnsi="Times New Roman"/>
          <w:sz w:val="24"/>
          <w:szCs w:val="24"/>
        </w:rPr>
        <w:t xml:space="preserve">– использует единые </w:t>
      </w:r>
      <w:r w:rsidRPr="00E92FAB">
        <w:rPr>
          <w:rFonts w:ascii="Times New Roman" w:eastAsia="TimesNewRomanPS-BoldItalicMT" w:hAnsi="Times New Roman"/>
          <w:bCs/>
          <w:iCs/>
          <w:sz w:val="24"/>
          <w:szCs w:val="24"/>
        </w:rPr>
        <w:t xml:space="preserve">инструменты, оценивающие условия реализации программы </w:t>
      </w:r>
      <w:r w:rsidRPr="00E92FAB">
        <w:rPr>
          <w:rFonts w:ascii="Times New Roman" w:eastAsia="TimesNewRomanPSMT" w:hAnsi="Times New Roman"/>
          <w:sz w:val="24"/>
          <w:szCs w:val="24"/>
        </w:rPr>
        <w:t>в Организации, как для самоанализа, так и для внешнего оценивания.</w:t>
      </w:r>
    </w:p>
    <w:p w:rsidR="0004626F" w:rsidRPr="00275044" w:rsidRDefault="0004626F" w:rsidP="0004626F">
      <w:pPr>
        <w:pStyle w:val="a6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75044">
        <w:rPr>
          <w:rFonts w:ascii="Times New Roman" w:hAnsi="Times New Roman"/>
          <w:sz w:val="24"/>
          <w:szCs w:val="24"/>
        </w:rPr>
        <w:t xml:space="preserve">Педагогический мониторинг проводится в ходе наблюдений за активностью детей в спонтанной и специально организованной деятельности. Инструментарий для педагогического мониторинга – </w:t>
      </w:r>
      <w:r>
        <w:rPr>
          <w:rFonts w:ascii="Times New Roman" w:hAnsi="Times New Roman"/>
          <w:b/>
          <w:sz w:val="24"/>
          <w:szCs w:val="24"/>
        </w:rPr>
        <w:t xml:space="preserve">карты наблюдений </w:t>
      </w:r>
      <w:r w:rsidRPr="00275044">
        <w:rPr>
          <w:rFonts w:ascii="Times New Roman" w:hAnsi="Times New Roman"/>
          <w:b/>
          <w:sz w:val="24"/>
          <w:szCs w:val="24"/>
        </w:rPr>
        <w:t>(см.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5044">
        <w:rPr>
          <w:rFonts w:ascii="Times New Roman" w:hAnsi="Times New Roman"/>
          <w:b/>
          <w:sz w:val="24"/>
          <w:szCs w:val="24"/>
        </w:rPr>
        <w:t>приложение</w:t>
      </w:r>
      <w:proofErr w:type="gramStart"/>
      <w:r w:rsidRPr="0027504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275044">
        <w:rPr>
          <w:rFonts w:ascii="Times New Roman" w:hAnsi="Times New Roman"/>
          <w:b/>
          <w:sz w:val="24"/>
          <w:szCs w:val="24"/>
        </w:rPr>
        <w:t>)</w:t>
      </w:r>
      <w:r w:rsidRPr="00275044">
        <w:rPr>
          <w:rFonts w:ascii="Times New Roman" w:hAnsi="Times New Roman"/>
          <w:sz w:val="24"/>
          <w:szCs w:val="24"/>
        </w:rPr>
        <w:t xml:space="preserve">, позволяющие фиксировать индивидуальную динамику и перспективы развития каждого ребенка в ходе:  </w:t>
      </w:r>
    </w:p>
    <w:p w:rsidR="0004626F" w:rsidRPr="00275044" w:rsidRDefault="0004626F" w:rsidP="00B523F2">
      <w:pPr>
        <w:pStyle w:val="a6"/>
        <w:numPr>
          <w:ilvl w:val="0"/>
          <w:numId w:val="16"/>
        </w:numPr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75044">
        <w:rPr>
          <w:rFonts w:ascii="Times New Roman" w:hAnsi="Times New Roman"/>
          <w:sz w:val="24"/>
          <w:szCs w:val="24"/>
        </w:rPr>
        <w:t xml:space="preserve"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 </w:t>
      </w:r>
    </w:p>
    <w:p w:rsidR="0004626F" w:rsidRPr="00275044" w:rsidRDefault="0004626F" w:rsidP="00B523F2">
      <w:pPr>
        <w:pStyle w:val="a6"/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75044">
        <w:rPr>
          <w:rFonts w:ascii="Times New Roman" w:hAnsi="Times New Roman"/>
          <w:sz w:val="24"/>
          <w:szCs w:val="24"/>
        </w:rPr>
        <w:t>игровой деятельности;</w:t>
      </w:r>
    </w:p>
    <w:p w:rsidR="0004626F" w:rsidRPr="00275044" w:rsidRDefault="0004626F" w:rsidP="00B523F2">
      <w:pPr>
        <w:pStyle w:val="a6"/>
        <w:numPr>
          <w:ilvl w:val="0"/>
          <w:numId w:val="16"/>
        </w:numPr>
        <w:spacing w:after="0" w:line="276" w:lineRule="auto"/>
        <w:ind w:left="0" w:right="-143" w:firstLine="851"/>
        <w:jc w:val="both"/>
        <w:rPr>
          <w:rFonts w:ascii="Times New Roman" w:hAnsi="Times New Roman"/>
          <w:sz w:val="24"/>
          <w:szCs w:val="24"/>
        </w:rPr>
      </w:pPr>
      <w:r w:rsidRPr="00275044">
        <w:rPr>
          <w:rFonts w:ascii="Times New Roman" w:hAnsi="Times New Roman"/>
          <w:sz w:val="24"/>
          <w:szCs w:val="24"/>
        </w:rPr>
        <w:t>познавательной деятельности (как идет развитие детских способностей,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5044">
        <w:rPr>
          <w:rFonts w:ascii="Times New Roman" w:hAnsi="Times New Roman"/>
          <w:sz w:val="24"/>
          <w:szCs w:val="24"/>
        </w:rPr>
        <w:t xml:space="preserve">познавательной активности);  </w:t>
      </w:r>
    </w:p>
    <w:p w:rsidR="0004626F" w:rsidRPr="00275044" w:rsidRDefault="0004626F" w:rsidP="00B523F2">
      <w:pPr>
        <w:pStyle w:val="a6"/>
        <w:numPr>
          <w:ilvl w:val="0"/>
          <w:numId w:val="16"/>
        </w:numPr>
        <w:spacing w:after="0" w:line="276" w:lineRule="auto"/>
        <w:ind w:left="0" w:firstLine="851"/>
        <w:jc w:val="both"/>
      </w:pPr>
      <w:r w:rsidRPr="00275044">
        <w:rPr>
          <w:rFonts w:ascii="Times New Roman" w:hAnsi="Times New Roman"/>
          <w:sz w:val="24"/>
          <w:szCs w:val="24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 </w:t>
      </w:r>
    </w:p>
    <w:p w:rsidR="0004626F" w:rsidRDefault="0004626F" w:rsidP="00B523F2">
      <w:pPr>
        <w:pStyle w:val="a6"/>
        <w:numPr>
          <w:ilvl w:val="0"/>
          <w:numId w:val="16"/>
        </w:numPr>
        <w:spacing w:after="0" w:line="276" w:lineRule="auto"/>
        <w:ind w:left="0" w:firstLine="851"/>
        <w:jc w:val="both"/>
      </w:pPr>
      <w:r w:rsidRPr="00275044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04626F" w:rsidRDefault="0004626F" w:rsidP="00B523F2">
      <w:pPr>
        <w:pStyle w:val="a6"/>
        <w:numPr>
          <w:ilvl w:val="0"/>
          <w:numId w:val="16"/>
        </w:numPr>
        <w:spacing w:after="0" w:line="276" w:lineRule="auto"/>
        <w:ind w:left="0" w:firstLine="851"/>
        <w:jc w:val="both"/>
      </w:pPr>
      <w:r w:rsidRPr="00275044">
        <w:rPr>
          <w:rFonts w:ascii="Times New Roman" w:hAnsi="Times New Roman"/>
          <w:sz w:val="24"/>
          <w:szCs w:val="24"/>
        </w:rPr>
        <w:t>физического развития.</w:t>
      </w:r>
    </w:p>
    <w:p w:rsidR="0004626F" w:rsidRDefault="0004626F" w:rsidP="0004626F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2185A">
        <w:rPr>
          <w:rFonts w:ascii="Times New Roman" w:hAnsi="Times New Roman"/>
          <w:sz w:val="24"/>
          <w:szCs w:val="24"/>
        </w:rPr>
        <w:t xml:space="preserve"> Результаты педагогической диагностики могут использоваться исключительно </w:t>
      </w:r>
      <w:proofErr w:type="gramStart"/>
      <w:r w:rsidRPr="0082185A">
        <w:rPr>
          <w:rFonts w:ascii="Times New Roman" w:hAnsi="Times New Roman"/>
          <w:sz w:val="24"/>
          <w:szCs w:val="24"/>
        </w:rPr>
        <w:t>для</w:t>
      </w:r>
      <w:proofErr w:type="gramEnd"/>
      <w:r w:rsidRPr="0082185A">
        <w:rPr>
          <w:rFonts w:ascii="Times New Roman" w:hAnsi="Times New Roman"/>
          <w:sz w:val="24"/>
          <w:szCs w:val="24"/>
        </w:rPr>
        <w:t xml:space="preserve"> </w:t>
      </w:r>
    </w:p>
    <w:p w:rsidR="0004626F" w:rsidRDefault="0004626F" w:rsidP="000462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185A">
        <w:rPr>
          <w:rFonts w:ascii="Times New Roman" w:hAnsi="Times New Roman"/>
          <w:sz w:val="24"/>
          <w:szCs w:val="24"/>
        </w:rPr>
        <w:t xml:space="preserve">решения следующих образовательных задач: </w:t>
      </w:r>
    </w:p>
    <w:p w:rsidR="0004626F" w:rsidRDefault="0004626F" w:rsidP="0004626F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2185A">
        <w:rPr>
          <w:rFonts w:ascii="Times New Roman" w:hAnsi="Times New Roman"/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04626F" w:rsidRDefault="0004626F" w:rsidP="0004626F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2185A">
        <w:rPr>
          <w:rFonts w:ascii="Times New Roman" w:hAnsi="Times New Roman"/>
          <w:sz w:val="24"/>
          <w:szCs w:val="24"/>
        </w:rPr>
        <w:t>2) оптимизации работы с группой детей.</w:t>
      </w:r>
    </w:p>
    <w:p w:rsidR="0004626F" w:rsidRDefault="0004626F" w:rsidP="0004626F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2185A">
        <w:rPr>
          <w:rFonts w:ascii="Times New Roman" w:hAnsi="Times New Roman"/>
          <w:sz w:val="24"/>
          <w:szCs w:val="24"/>
        </w:rPr>
        <w:t xml:space="preserve">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педагогические действия. </w:t>
      </w:r>
    </w:p>
    <w:p w:rsidR="0004626F" w:rsidRPr="00275044" w:rsidRDefault="0004626F" w:rsidP="0004626F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75044">
        <w:rPr>
          <w:rFonts w:ascii="Times New Roman" w:hAnsi="Times New Roman"/>
          <w:b/>
          <w:sz w:val="24"/>
          <w:szCs w:val="24"/>
        </w:rPr>
        <w:t>Система мониторинга освоения Программы представлена в приложении 1</w:t>
      </w:r>
    </w:p>
    <w:p w:rsidR="0004626F" w:rsidRPr="00E92FAB" w:rsidRDefault="0004626F" w:rsidP="003A5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464FE4" w:rsidRDefault="007F1016" w:rsidP="007F1016">
      <w:pPr>
        <w:spacing w:after="0" w:line="240" w:lineRule="auto"/>
        <w:jc w:val="both"/>
        <w:rPr>
          <w:rFonts w:ascii="Times New Roman" w:eastAsia="MS Mincho" w:hAnsi="Times New Roman"/>
          <w:b/>
          <w:i/>
          <w:sz w:val="24"/>
          <w:szCs w:val="24"/>
          <w:lang w:eastAsia="ja-JP"/>
        </w:rPr>
      </w:pPr>
      <w:r w:rsidRPr="00D829AA">
        <w:rPr>
          <w:rFonts w:ascii="Times New Roman" w:eastAsia="MS Mincho" w:hAnsi="Times New Roman"/>
          <w:b/>
          <w:i/>
          <w:sz w:val="24"/>
          <w:szCs w:val="24"/>
          <w:lang w:eastAsia="ja-JP"/>
        </w:rPr>
        <w:t>Развивающее оценивание качества образовательной деятельности по программе Шаеховой Р.К. «</w:t>
      </w:r>
      <w:r w:rsidRPr="00D829AA">
        <w:rPr>
          <w:rFonts w:ascii="Times New Roman" w:eastAsia="MS Mincho" w:hAnsi="Times New Roman"/>
          <w:b/>
          <w:i/>
          <w:sz w:val="24"/>
          <w:szCs w:val="24"/>
          <w:lang w:val="tt-RU" w:eastAsia="ja-JP"/>
        </w:rPr>
        <w:t>Сө</w:t>
      </w:r>
      <w:r w:rsidRPr="00D829AA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енеч – Радость познания» описаны на стр.23-26.</w:t>
      </w:r>
    </w:p>
    <w:p w:rsidR="00464FE4" w:rsidRDefault="00464FE4">
      <w:pPr>
        <w:spacing w:after="0" w:line="240" w:lineRule="auto"/>
        <w:rPr>
          <w:rFonts w:ascii="Times New Roman" w:eastAsia="MS Mincho" w:hAnsi="Times New Roman"/>
          <w:b/>
          <w:i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i/>
          <w:sz w:val="24"/>
          <w:szCs w:val="24"/>
          <w:lang w:eastAsia="ja-JP"/>
        </w:rPr>
        <w:br w:type="page"/>
      </w:r>
    </w:p>
    <w:p w:rsidR="00275976" w:rsidRPr="002B2ED2" w:rsidRDefault="00275976" w:rsidP="00392F21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ED2">
        <w:rPr>
          <w:rFonts w:ascii="Times New Roman" w:hAnsi="Times New Roman"/>
          <w:b/>
          <w:sz w:val="28"/>
          <w:szCs w:val="28"/>
        </w:rPr>
        <w:lastRenderedPageBreak/>
        <w:t>СОДЕРЖАТЕЛЬНЫЙ РАЗДЕЛ</w:t>
      </w:r>
    </w:p>
    <w:p w:rsidR="00275976" w:rsidRPr="00A65746" w:rsidRDefault="00CC37A6" w:rsidP="002B2ED2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Общие положения</w:t>
      </w:r>
    </w:p>
    <w:p w:rsidR="00186D50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5746">
        <w:rPr>
          <w:rFonts w:ascii="Times New Roman" w:hAnsi="Times New Roman"/>
          <w:sz w:val="28"/>
          <w:szCs w:val="28"/>
        </w:rPr>
        <w:t xml:space="preserve">    </w:t>
      </w:r>
      <w:r w:rsidRPr="002B2ED2">
        <w:rPr>
          <w:rFonts w:ascii="Times New Roman" w:hAnsi="Times New Roman"/>
          <w:sz w:val="24"/>
          <w:szCs w:val="24"/>
        </w:rPr>
        <w:t>Содержание образовательного процесса строится в соответствии с примерной основной образовательной программой дошкольного образования «От рождения до школы» под редакцией Н.Е. Вераксы, Т.С. Комаровой, М.А. Васильевой. М., «Мозаика – синтез», 2014.</w:t>
      </w:r>
    </w:p>
    <w:p w:rsidR="00186D50" w:rsidRPr="00186D50" w:rsidRDefault="00186D50" w:rsidP="00186D50">
      <w:pPr>
        <w:widowControl w:val="0"/>
        <w:tabs>
          <w:tab w:val="left" w:pos="9356"/>
        </w:tabs>
        <w:autoSpaceDE w:val="0"/>
        <w:autoSpaceDN w:val="0"/>
        <w:spacing w:before="129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86D50">
        <w:rPr>
          <w:rFonts w:ascii="Times New Roman" w:eastAsia="Times New Roman" w:hAnsi="Times New Roman"/>
          <w:sz w:val="24"/>
          <w:szCs w:val="24"/>
        </w:rPr>
        <w:t>В</w:t>
      </w:r>
      <w:r w:rsidRPr="00186D50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содержательном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разделе</w:t>
      </w:r>
      <w:r w:rsidRPr="00186D5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gramStart"/>
      <w:r w:rsidRPr="00186D50">
        <w:rPr>
          <w:rFonts w:ascii="Times New Roman" w:eastAsia="Times New Roman" w:hAnsi="Times New Roman"/>
          <w:sz w:val="24"/>
          <w:szCs w:val="24"/>
        </w:rPr>
        <w:t>представлены</w:t>
      </w:r>
      <w:proofErr w:type="gramEnd"/>
      <w:r w:rsidRPr="00186D50">
        <w:rPr>
          <w:rFonts w:ascii="Times New Roman" w:eastAsia="Times New Roman" w:hAnsi="Times New Roman"/>
          <w:sz w:val="24"/>
          <w:szCs w:val="24"/>
        </w:rPr>
        <w:t>:</w:t>
      </w:r>
    </w:p>
    <w:p w:rsidR="00186D50" w:rsidRPr="00186D50" w:rsidRDefault="00186D50" w:rsidP="00B523F2">
      <w:pPr>
        <w:widowControl w:val="0"/>
        <w:numPr>
          <w:ilvl w:val="2"/>
          <w:numId w:val="8"/>
        </w:numPr>
        <w:tabs>
          <w:tab w:val="left" w:pos="1515"/>
          <w:tab w:val="left" w:pos="9356"/>
        </w:tabs>
        <w:autoSpaceDE w:val="0"/>
        <w:autoSpaceDN w:val="0"/>
        <w:spacing w:after="0" w:line="240" w:lineRule="auto"/>
        <w:ind w:left="0" w:right="-2" w:firstLine="566"/>
        <w:jc w:val="both"/>
        <w:rPr>
          <w:rFonts w:ascii="Times New Roman" w:eastAsia="Times New Roman" w:hAnsi="Times New Roman"/>
          <w:sz w:val="24"/>
        </w:rPr>
      </w:pPr>
      <w:r w:rsidRPr="00186D50">
        <w:rPr>
          <w:rFonts w:ascii="Times New Roman" w:eastAsia="Times New Roman" w:hAnsi="Times New Roman"/>
          <w:sz w:val="24"/>
        </w:rPr>
        <w:t>описание модулей образовательной деятельности в соответствии с направлениями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развития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ребенка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в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пяти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образовательных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областях: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социально-коммуникативной,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познавательной,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речевой,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художественно-эстетической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физического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развития,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с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учетом</w:t>
      </w:r>
      <w:r w:rsidRPr="00186D5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используемых вариативных программ дошкольного образования и методических пособий,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обеспечивающих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реализацию данного</w:t>
      </w:r>
      <w:r w:rsidRPr="00186D5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содержания;</w:t>
      </w:r>
    </w:p>
    <w:p w:rsidR="00186D50" w:rsidRPr="00186D50" w:rsidRDefault="00186D50" w:rsidP="00B523F2">
      <w:pPr>
        <w:widowControl w:val="0"/>
        <w:numPr>
          <w:ilvl w:val="2"/>
          <w:numId w:val="8"/>
        </w:numPr>
        <w:tabs>
          <w:tab w:val="left" w:pos="1486"/>
          <w:tab w:val="left" w:pos="9356"/>
        </w:tabs>
        <w:autoSpaceDE w:val="0"/>
        <w:autoSpaceDN w:val="0"/>
        <w:spacing w:after="0" w:line="240" w:lineRule="auto"/>
        <w:ind w:left="0" w:right="-2" w:firstLine="566"/>
        <w:jc w:val="both"/>
        <w:rPr>
          <w:rFonts w:ascii="Times New Roman" w:eastAsia="Times New Roman" w:hAnsi="Times New Roman"/>
          <w:sz w:val="24"/>
        </w:rPr>
      </w:pPr>
      <w:r w:rsidRPr="00186D50">
        <w:rPr>
          <w:rFonts w:ascii="Times New Roman" w:eastAsia="Times New Roman" w:hAnsi="Times New Roman"/>
          <w:sz w:val="24"/>
        </w:rPr>
        <w:t>описание вариативных форм, способов, методов и средств реализации Программы с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учетом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возрастных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индивидуально-психологических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особенностей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воспитанников,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специфики</w:t>
      </w:r>
      <w:r w:rsidRPr="00186D50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их</w:t>
      </w:r>
      <w:r w:rsidRPr="00186D50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образовательных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потребностей,</w:t>
      </w:r>
      <w:r w:rsidRPr="00186D5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мотивов</w:t>
      </w:r>
      <w:r w:rsidRPr="00186D5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интересов;</w:t>
      </w:r>
    </w:p>
    <w:p w:rsidR="00186D50" w:rsidRPr="00186D50" w:rsidRDefault="00186D50" w:rsidP="00B523F2">
      <w:pPr>
        <w:widowControl w:val="0"/>
        <w:numPr>
          <w:ilvl w:val="2"/>
          <w:numId w:val="8"/>
        </w:numPr>
        <w:tabs>
          <w:tab w:val="left" w:pos="1464"/>
          <w:tab w:val="left" w:pos="9356"/>
        </w:tabs>
        <w:autoSpaceDE w:val="0"/>
        <w:autoSpaceDN w:val="0"/>
        <w:spacing w:after="0" w:line="240" w:lineRule="auto"/>
        <w:ind w:left="0" w:right="-2" w:firstLine="566"/>
        <w:jc w:val="both"/>
        <w:rPr>
          <w:rFonts w:ascii="Times New Roman" w:eastAsia="Times New Roman" w:hAnsi="Times New Roman"/>
          <w:sz w:val="24"/>
        </w:rPr>
      </w:pPr>
      <w:r w:rsidRPr="00186D50">
        <w:rPr>
          <w:rFonts w:ascii="Times New Roman" w:eastAsia="Times New Roman" w:hAnsi="Times New Roman"/>
          <w:sz w:val="24"/>
        </w:rPr>
        <w:t>адаптивная программа коррекционно-развивающей работы с детьми с ограниченными</w:t>
      </w:r>
      <w:r w:rsidRPr="00186D5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возможностями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здоровья,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описывающая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образовательную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деятельность</w:t>
      </w:r>
      <w:r w:rsidRPr="00186D50">
        <w:rPr>
          <w:rFonts w:ascii="Times New Roman" w:eastAsia="Times New Roman" w:hAnsi="Times New Roman"/>
          <w:spacing w:val="6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по</w:t>
      </w:r>
      <w:r w:rsidRPr="00186D5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профессиональной</w:t>
      </w:r>
      <w:r w:rsidRPr="00186D50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коррекции</w:t>
      </w:r>
      <w:r w:rsidRPr="00186D50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нарушений</w:t>
      </w:r>
      <w:r w:rsidRPr="00186D5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развития</w:t>
      </w:r>
      <w:r w:rsidRPr="00186D50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детей,</w:t>
      </w:r>
      <w:r w:rsidRPr="00186D50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предусмотренную</w:t>
      </w:r>
      <w:r w:rsidRPr="00186D50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186D50">
        <w:rPr>
          <w:rFonts w:ascii="Times New Roman" w:eastAsia="Times New Roman" w:hAnsi="Times New Roman"/>
          <w:sz w:val="24"/>
        </w:rPr>
        <w:t>Программой.</w:t>
      </w:r>
    </w:p>
    <w:p w:rsidR="00186D50" w:rsidRPr="001332A6" w:rsidRDefault="00186D50" w:rsidP="001332A6">
      <w:pPr>
        <w:widowControl w:val="0"/>
        <w:tabs>
          <w:tab w:val="left" w:pos="9356"/>
        </w:tabs>
        <w:autoSpaceDE w:val="0"/>
        <w:autoSpaceDN w:val="0"/>
        <w:spacing w:before="1"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186D50">
        <w:rPr>
          <w:rFonts w:ascii="Times New Roman" w:eastAsia="Times New Roman" w:hAnsi="Times New Roman"/>
          <w:sz w:val="24"/>
          <w:szCs w:val="24"/>
        </w:rPr>
        <w:t>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положениями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Стандарта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принципами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Программы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Организации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предоставлено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право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выбора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способов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реализации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зависимости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от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конкретных</w:t>
      </w:r>
      <w:r w:rsidRPr="00186D5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условий,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предпочтений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186D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коллектива</w:t>
      </w:r>
      <w:r w:rsidRPr="00186D5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Организации</w:t>
      </w:r>
      <w:r w:rsidRPr="00186D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других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участников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отношений,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а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также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учетом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воспитанников,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специфики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потребностей</w:t>
      </w:r>
      <w:r w:rsidRPr="00186D50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</w:t>
      </w:r>
      <w:r w:rsidRPr="00186D50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интересов.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организации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по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направлениям,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обозначенным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образовательными областями, необходимо следовать принципам Программы, в частности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принципам поддержки разнообразия детства, индивидуализации дошкольного образования,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возрастной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адекватности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образования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другим.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Определяя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содержание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этими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принципами,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следует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принимать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во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внимание</w:t>
      </w:r>
      <w:r w:rsidRPr="00186D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разнообразие интересов и мотивов детей, значительные индивидуальные различия между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детьми,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неравномерность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формирования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разных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способностей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у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ребенка,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а</w:t>
      </w:r>
      <w:r w:rsidRPr="00186D50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также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особенности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социокультурной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среды,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которой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проживают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семьи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воспитанников,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и</w:t>
      </w:r>
      <w:r w:rsidRPr="00186D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86D50">
        <w:rPr>
          <w:rFonts w:ascii="Times New Roman" w:eastAsia="Times New Roman" w:hAnsi="Times New Roman"/>
          <w:sz w:val="24"/>
          <w:szCs w:val="24"/>
        </w:rPr>
        <w:t>особенности места</w:t>
      </w:r>
      <w:r w:rsidRPr="00186D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332A6">
        <w:rPr>
          <w:rFonts w:ascii="Times New Roman" w:eastAsia="Times New Roman" w:hAnsi="Times New Roman"/>
          <w:sz w:val="24"/>
          <w:szCs w:val="24"/>
        </w:rPr>
        <w:t>расположения Организации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Содержание Программы 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- социально-коммуникативное развитие;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- познавательное развитие;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- речевое развитие;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- художественно-эстетическое развитие; </w:t>
      </w:r>
    </w:p>
    <w:p w:rsidR="00186D50" w:rsidRPr="002B2ED2" w:rsidRDefault="00275976" w:rsidP="001332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физическое развитие.</w:t>
      </w:r>
    </w:p>
    <w:p w:rsidR="00CC37A6" w:rsidRPr="00DC5D78" w:rsidRDefault="00CC37A6" w:rsidP="00B523F2">
      <w:pPr>
        <w:pStyle w:val="310"/>
        <w:numPr>
          <w:ilvl w:val="1"/>
          <w:numId w:val="9"/>
        </w:numPr>
        <w:tabs>
          <w:tab w:val="left" w:pos="1133"/>
        </w:tabs>
        <w:ind w:hanging="421"/>
        <w:jc w:val="both"/>
      </w:pPr>
      <w:r w:rsidRPr="00DC5D78">
        <w:t>Содержание</w:t>
      </w:r>
      <w:r w:rsidRPr="00DC5D78">
        <w:rPr>
          <w:spacing w:val="-14"/>
        </w:rPr>
        <w:t xml:space="preserve"> </w:t>
      </w:r>
      <w:r w:rsidRPr="00DC5D78">
        <w:t>воспитательно-образовательной</w:t>
      </w:r>
      <w:r w:rsidRPr="00DC5D78">
        <w:rPr>
          <w:spacing w:val="-13"/>
        </w:rPr>
        <w:t xml:space="preserve"> </w:t>
      </w:r>
      <w:r w:rsidRPr="00DC5D78">
        <w:t>работы</w:t>
      </w:r>
      <w:r w:rsidRPr="00DC5D78">
        <w:rPr>
          <w:spacing w:val="-13"/>
        </w:rPr>
        <w:t xml:space="preserve"> </w:t>
      </w:r>
      <w:r w:rsidRPr="00DC5D78">
        <w:t>по</w:t>
      </w:r>
      <w:r w:rsidRPr="00DC5D78">
        <w:rPr>
          <w:spacing w:val="-13"/>
        </w:rPr>
        <w:t xml:space="preserve"> </w:t>
      </w:r>
      <w:r w:rsidRPr="00DC5D78">
        <w:t>образовательным</w:t>
      </w:r>
      <w:r w:rsidRPr="00DC5D78">
        <w:rPr>
          <w:spacing w:val="-14"/>
        </w:rPr>
        <w:t xml:space="preserve"> </w:t>
      </w:r>
      <w:r w:rsidRPr="00DC5D78">
        <w:t>областям</w:t>
      </w:r>
    </w:p>
    <w:p w:rsidR="00275976" w:rsidRPr="00DC5D78" w:rsidRDefault="0071641C" w:rsidP="00B523F2">
      <w:pPr>
        <w:pStyle w:val="a6"/>
        <w:numPr>
          <w:ilvl w:val="2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="00CC37A6" w:rsidRPr="0071641C">
        <w:rPr>
          <w:rFonts w:ascii="Times New Roman" w:hAnsi="Times New Roman"/>
          <w:b/>
          <w:sz w:val="24"/>
          <w:szCs w:val="24"/>
        </w:rPr>
        <w:t xml:space="preserve"> </w:t>
      </w:r>
      <w:r w:rsidR="00275976" w:rsidRPr="0071641C">
        <w:rPr>
          <w:rFonts w:ascii="Times New Roman" w:hAnsi="Times New Roman"/>
          <w:b/>
          <w:sz w:val="24"/>
          <w:szCs w:val="24"/>
        </w:rPr>
        <w:t>Социально-коммуникативное</w:t>
      </w:r>
      <w:r w:rsidR="00275976" w:rsidRPr="0071641C">
        <w:rPr>
          <w:rFonts w:ascii="Times New Roman" w:hAnsi="Times New Roman"/>
          <w:sz w:val="24"/>
          <w:szCs w:val="24"/>
        </w:rPr>
        <w:t xml:space="preserve"> </w:t>
      </w:r>
      <w:r w:rsidR="00275976" w:rsidRPr="0071641C">
        <w:rPr>
          <w:rFonts w:ascii="Times New Roman" w:hAnsi="Times New Roman"/>
          <w:b/>
          <w:sz w:val="24"/>
          <w:szCs w:val="24"/>
        </w:rPr>
        <w:t>развитие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B2ED2">
        <w:rPr>
          <w:rFonts w:ascii="Times New Roman" w:hAnsi="Times New Roman"/>
          <w:sz w:val="24"/>
          <w:szCs w:val="24"/>
        </w:rPr>
        <w:t>со</w:t>
      </w:r>
      <w:proofErr w:type="gramEnd"/>
      <w:r w:rsidRPr="002B2ED2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  <w:r w:rsidRPr="002B2ED2">
        <w:rPr>
          <w:rFonts w:ascii="Times New Roman" w:hAnsi="Times New Roman"/>
          <w:sz w:val="24"/>
          <w:szCs w:val="24"/>
        </w:rPr>
        <w:lastRenderedPageBreak/>
        <w:t>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75976" w:rsidRPr="002B2ED2" w:rsidRDefault="00275976" w:rsidP="009F1E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Основные цели и задачи: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    Социализация, развитие общения, нравственное воспитание.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   </w:t>
      </w:r>
    </w:p>
    <w:p w:rsidR="00275976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Формирование готовности детей к совместной деятельности, развитие умения договариваться, самостоятельно разрешать конфликты со сверстниками. Ребенок в семье и сообществе.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 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9D309D" w:rsidRPr="001332A6" w:rsidRDefault="007C1511" w:rsidP="001332A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61A87">
        <w:rPr>
          <w:rFonts w:ascii="Times New Roman" w:hAnsi="Times New Roman"/>
          <w:b/>
          <w:i/>
          <w:sz w:val="24"/>
          <w:szCs w:val="24"/>
        </w:rPr>
        <w:t>Содержание работы образовательной области «Социально-коммуникативное развитие», с учетом возрастных особенностей, которое</w:t>
      </w:r>
      <w:r w:rsidR="0020296A">
        <w:rPr>
          <w:rFonts w:ascii="Times New Roman" w:hAnsi="Times New Roman"/>
          <w:b/>
          <w:i/>
          <w:sz w:val="24"/>
          <w:szCs w:val="24"/>
        </w:rPr>
        <w:t xml:space="preserve"> используют педагоги МБ</w:t>
      </w:r>
      <w:r w:rsidRPr="00161A87">
        <w:rPr>
          <w:rFonts w:ascii="Times New Roman" w:hAnsi="Times New Roman"/>
          <w:b/>
          <w:i/>
          <w:sz w:val="24"/>
          <w:szCs w:val="24"/>
        </w:rPr>
        <w:t>ДОУ описано в комплексной программе «ОТ РОЖДЕНИЯ ДО ШКОЛЫ. Примерная общеобразовательная программа дошкольного образования</w:t>
      </w:r>
      <w:proofErr w:type="gramStart"/>
      <w:r w:rsidRPr="00161A87">
        <w:rPr>
          <w:rFonts w:ascii="Times New Roman" w:hAnsi="Times New Roman"/>
          <w:b/>
          <w:i/>
          <w:sz w:val="24"/>
          <w:szCs w:val="24"/>
        </w:rPr>
        <w:t xml:space="preserve"> / П</w:t>
      </w:r>
      <w:proofErr w:type="gramEnd"/>
      <w:r w:rsidRPr="00161A87">
        <w:rPr>
          <w:rFonts w:ascii="Times New Roman" w:hAnsi="Times New Roman"/>
          <w:b/>
          <w:i/>
          <w:sz w:val="24"/>
          <w:szCs w:val="24"/>
        </w:rPr>
        <w:t>од ред. Н. Е. Вераксы, Т. С. Комаровой, М. А. Васильевой. — М.: МОЗАИКА-СИНТЕЗ, 2014. — с. 46-63.</w:t>
      </w:r>
    </w:p>
    <w:p w:rsidR="002F1CAA" w:rsidRPr="002F1CAA" w:rsidRDefault="002F1CAA" w:rsidP="002F1CAA">
      <w:pPr>
        <w:widowControl w:val="0"/>
        <w:autoSpaceDE w:val="0"/>
        <w:autoSpaceDN w:val="0"/>
        <w:spacing w:after="0" w:line="264" w:lineRule="exact"/>
        <w:ind w:left="1072"/>
        <w:jc w:val="both"/>
        <w:rPr>
          <w:rFonts w:ascii="Times New Roman" w:eastAsia="Times New Roman" w:hAnsi="Times New Roman"/>
          <w:b/>
          <w:sz w:val="24"/>
        </w:rPr>
      </w:pPr>
      <w:proofErr w:type="gramStart"/>
      <w:r w:rsidRPr="002F1CAA">
        <w:rPr>
          <w:rFonts w:ascii="Times New Roman" w:eastAsia="Times New Roman" w:hAnsi="Times New Roman"/>
          <w:b/>
          <w:sz w:val="24"/>
        </w:rPr>
        <w:t>Часть</w:t>
      </w:r>
      <w:proofErr w:type="gramEnd"/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формируемая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участниками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образовательного</w:t>
      </w:r>
      <w:r w:rsidRPr="002F1CAA">
        <w:rPr>
          <w:rFonts w:ascii="Times New Roman" w:eastAsia="Times New Roman" w:hAnsi="Times New Roman"/>
          <w:b/>
          <w:spacing w:val="-9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процесса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нефтяников; детей другой национальностей народов Поволжья, родной природы, общественной жизни. 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обеспечение безопасности детей дошкольного возраста на улицах и дорогах родного города.</w:t>
      </w:r>
    </w:p>
    <w:p w:rsidR="00275976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расширение знания детей о работе пожарной службы, службы скорой медицинской помощи города Казани.</w:t>
      </w:r>
    </w:p>
    <w:p w:rsidR="002F1CAA" w:rsidRDefault="00DC5D78" w:rsidP="002F1CAA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C5D78">
        <w:rPr>
          <w:rFonts w:ascii="Times New Roman" w:eastAsia="Times New Roman" w:hAnsi="Times New Roman"/>
          <w:b/>
          <w:i/>
          <w:sz w:val="24"/>
          <w:szCs w:val="24"/>
        </w:rPr>
        <w:t xml:space="preserve">Содержание работы в 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области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«Социально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–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коммуникативное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развитие»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="002F1CAA"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соответствии</w:t>
      </w:r>
      <w:r w:rsidR="002F1CAA" w:rsidRPr="00DC5D78">
        <w:rPr>
          <w:rFonts w:ascii="Times New Roman" w:eastAsia="Times New Roman" w:hAnsi="Times New Roman"/>
          <w:b/>
          <w:i/>
          <w:spacing w:val="-4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с</w:t>
      </w:r>
      <w:r w:rsidR="002F1CAA" w:rsidRPr="00DC5D78">
        <w:rPr>
          <w:rFonts w:ascii="Times New Roman" w:eastAsia="Times New Roman" w:hAnsi="Times New Roman"/>
          <w:b/>
          <w:i/>
          <w:spacing w:val="-6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региональной</w:t>
      </w:r>
      <w:r w:rsidR="002F1CAA" w:rsidRPr="00DC5D78">
        <w:rPr>
          <w:rFonts w:ascii="Times New Roman" w:eastAsia="Times New Roman" w:hAnsi="Times New Roman"/>
          <w:b/>
          <w:i/>
          <w:spacing w:val="-5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="002F1CAA" w:rsidRPr="00DC5D78">
        <w:rPr>
          <w:rFonts w:ascii="Times New Roman" w:eastAsia="Times New Roman" w:hAnsi="Times New Roman"/>
          <w:b/>
          <w:i/>
          <w:spacing w:val="-6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программой</w:t>
      </w:r>
      <w:r w:rsidR="002F1CAA" w:rsidRPr="00DC5D78">
        <w:rPr>
          <w:rFonts w:ascii="Times New Roman" w:eastAsia="Times New Roman" w:hAnsi="Times New Roman"/>
          <w:b/>
          <w:i/>
          <w:spacing w:val="-3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дошкольного</w:t>
      </w:r>
      <w:r w:rsidR="002F1CAA" w:rsidRPr="00DC5D78">
        <w:rPr>
          <w:rFonts w:ascii="Times New Roman" w:eastAsia="Times New Roman" w:hAnsi="Times New Roman"/>
          <w:b/>
          <w:i/>
          <w:spacing w:val="-5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образования</w:t>
      </w:r>
      <w:r w:rsidR="002F1CAA" w:rsidRPr="00DC5D78">
        <w:rPr>
          <w:rFonts w:ascii="Times New Roman" w:eastAsia="Times New Roman" w:hAnsi="Times New Roman"/>
          <w:b/>
          <w:i/>
          <w:spacing w:val="-2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«Сөене</w:t>
      </w:r>
      <w:proofErr w:type="gramStart"/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ч-</w:t>
      </w:r>
      <w:proofErr w:type="gramEnd"/>
      <w:r w:rsidR="002F1CAA"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Радость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познания»</w:t>
      </w:r>
      <w:r w:rsidR="002F1CAA" w:rsidRPr="00DC5D78">
        <w:rPr>
          <w:rFonts w:ascii="Times New Roman" w:eastAsia="Times New Roman" w:hAnsi="Times New Roman"/>
          <w:b/>
          <w:i/>
          <w:spacing w:val="-9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Шаеховой Р.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К.</w:t>
      </w:r>
      <w:r w:rsidR="000635F5">
        <w:rPr>
          <w:rFonts w:ascii="Times New Roman" w:eastAsia="Times New Roman" w:hAnsi="Times New Roman"/>
          <w:b/>
          <w:i/>
          <w:sz w:val="24"/>
          <w:szCs w:val="24"/>
        </w:rPr>
        <w:t xml:space="preserve"> с учетом возрастных особенностей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(80-82,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90-92,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102-105,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120-123,</w:t>
      </w:r>
      <w:r w:rsidR="002F1CAA"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141</w:t>
      </w:r>
      <w:r w:rsidR="002F1CAA"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2F1CAA" w:rsidRPr="00DC5D78">
        <w:rPr>
          <w:rFonts w:ascii="Times New Roman" w:eastAsia="Times New Roman" w:hAnsi="Times New Roman"/>
          <w:b/>
          <w:i/>
          <w:sz w:val="24"/>
          <w:szCs w:val="24"/>
        </w:rPr>
        <w:t>стр.)</w:t>
      </w:r>
    </w:p>
    <w:p w:rsidR="00161A87" w:rsidRPr="00DC5D78" w:rsidRDefault="00161A87" w:rsidP="002F1CAA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61A87" w:rsidRDefault="00161A87" w:rsidP="00161A87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C5D78">
        <w:rPr>
          <w:rFonts w:ascii="Times New Roman" w:eastAsia="Times New Roman" w:hAnsi="Times New Roman"/>
          <w:b/>
          <w:i/>
          <w:sz w:val="24"/>
          <w:szCs w:val="24"/>
        </w:rPr>
        <w:t xml:space="preserve">Содержание работы в 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области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«Социально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–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коммуникативное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развитие»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соответствии</w:t>
      </w:r>
      <w:r w:rsidRPr="00DC5D78">
        <w:rPr>
          <w:rFonts w:ascii="Times New Roman" w:eastAsia="Times New Roman" w:hAnsi="Times New Roman"/>
          <w:b/>
          <w:i/>
          <w:spacing w:val="-4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</w:t>
      </w:r>
      <w:r w:rsidRPr="00DC5D78">
        <w:rPr>
          <w:rFonts w:ascii="Times New Roman" w:eastAsia="Times New Roman" w:hAnsi="Times New Roman"/>
          <w:b/>
          <w:i/>
          <w:spacing w:val="-6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программой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Лыковой И.А. «Мир Без Опасности» </w:t>
      </w:r>
      <w:r w:rsidR="000635F5">
        <w:rPr>
          <w:rFonts w:ascii="Times New Roman" w:eastAsia="Times New Roman" w:hAnsi="Times New Roman"/>
          <w:b/>
          <w:i/>
          <w:sz w:val="24"/>
          <w:szCs w:val="24"/>
        </w:rPr>
        <w:t xml:space="preserve">с учетом возрастных особенностей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стр. </w:t>
      </w:r>
      <w:r w:rsidR="000635F5">
        <w:rPr>
          <w:rFonts w:ascii="Times New Roman" w:eastAsia="Times New Roman" w:hAnsi="Times New Roman"/>
          <w:b/>
          <w:i/>
          <w:sz w:val="24"/>
          <w:szCs w:val="24"/>
        </w:rPr>
        <w:t>55-68</w:t>
      </w:r>
    </w:p>
    <w:p w:rsidR="00275976" w:rsidRDefault="002F1CAA" w:rsidP="009F1E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2.2.2.</w:t>
      </w:r>
      <w:r w:rsidR="006D0054">
        <w:rPr>
          <w:rFonts w:ascii="Times New Roman" w:hAnsi="Times New Roman"/>
          <w:b/>
          <w:sz w:val="24"/>
          <w:szCs w:val="24"/>
        </w:rPr>
        <w:t xml:space="preserve"> Образовательная область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D0054">
        <w:rPr>
          <w:rFonts w:ascii="Times New Roman" w:hAnsi="Times New Roman"/>
          <w:b/>
          <w:sz w:val="24"/>
          <w:szCs w:val="24"/>
        </w:rPr>
        <w:t>«</w:t>
      </w:r>
      <w:r w:rsidR="00275976" w:rsidRPr="002B2ED2">
        <w:rPr>
          <w:rFonts w:ascii="Times New Roman" w:hAnsi="Times New Roman"/>
          <w:b/>
          <w:sz w:val="24"/>
          <w:szCs w:val="24"/>
        </w:rPr>
        <w:t>Познавательное развитие</w:t>
      </w:r>
      <w:r w:rsidR="006D0054">
        <w:rPr>
          <w:rFonts w:ascii="Times New Roman" w:hAnsi="Times New Roman"/>
          <w:b/>
          <w:sz w:val="24"/>
          <w:szCs w:val="24"/>
        </w:rPr>
        <w:t>»</w:t>
      </w:r>
    </w:p>
    <w:p w:rsidR="007C1511" w:rsidRDefault="007C1511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B2ED2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2B2E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2ED2">
        <w:rPr>
          <w:rFonts w:ascii="Times New Roman" w:hAnsi="Times New Roman"/>
          <w:sz w:val="24"/>
          <w:szCs w:val="24"/>
        </w:rPr>
        <w:t>общем</w:t>
      </w:r>
      <w:proofErr w:type="gramEnd"/>
      <w:r w:rsidRPr="002B2ED2">
        <w:rPr>
          <w:rFonts w:ascii="Times New Roman" w:hAnsi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275976" w:rsidRPr="002B2ED2" w:rsidRDefault="00275976" w:rsidP="009F1EE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Основные цели и задачи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  <w:r w:rsidRPr="002B2ED2">
        <w:rPr>
          <w:rFonts w:ascii="Times New Roman" w:hAnsi="Times New Roman"/>
          <w:sz w:val="24"/>
          <w:szCs w:val="24"/>
        </w:rPr>
        <w:t>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Развитие познавательно-исследовательской деятельности</w:t>
      </w:r>
      <w:r w:rsidRPr="002B2ED2">
        <w:rPr>
          <w:rFonts w:ascii="Times New Roman" w:hAnsi="Times New Roman"/>
          <w:sz w:val="24"/>
          <w:szCs w:val="24"/>
        </w:rPr>
        <w:t>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</w:t>
      </w:r>
      <w:proofErr w:type="gramStart"/>
      <w:r w:rsidRPr="002B2ED2">
        <w:rPr>
          <w:rFonts w:ascii="Times New Roman" w:hAnsi="Times New Roman"/>
          <w:sz w:val="24"/>
          <w:szCs w:val="24"/>
        </w:rPr>
        <w:t>е-</w:t>
      </w:r>
      <w:proofErr w:type="gramEnd"/>
      <w:r w:rsidRPr="002B2ED2">
        <w:rPr>
          <w:rFonts w:ascii="Times New Roman" w:hAnsi="Times New Roman"/>
          <w:sz w:val="24"/>
          <w:szCs w:val="24"/>
        </w:rPr>
        <w:t xml:space="preserve"> 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Ознакомление с предметным окружением</w:t>
      </w:r>
      <w:r w:rsidRPr="002B2ED2">
        <w:rPr>
          <w:rFonts w:ascii="Times New Roman" w:hAnsi="Times New Roman"/>
          <w:sz w:val="24"/>
          <w:szCs w:val="24"/>
        </w:rPr>
        <w:t xml:space="preserve">.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Ознакомление с социальным</w:t>
      </w:r>
      <w:r w:rsidRPr="002B2ED2">
        <w:rPr>
          <w:rFonts w:ascii="Times New Roman" w:hAnsi="Times New Roman"/>
          <w:sz w:val="24"/>
          <w:szCs w:val="24"/>
        </w:rPr>
        <w:t xml:space="preserve"> </w:t>
      </w:r>
      <w:r w:rsidRPr="002B2ED2">
        <w:rPr>
          <w:rFonts w:ascii="Times New Roman" w:hAnsi="Times New Roman"/>
          <w:b/>
          <w:sz w:val="24"/>
          <w:szCs w:val="24"/>
        </w:rPr>
        <w:t>миром</w:t>
      </w:r>
      <w:r w:rsidRPr="002B2ED2">
        <w:rPr>
          <w:rFonts w:ascii="Times New Roman" w:hAnsi="Times New Roman"/>
          <w:sz w:val="24"/>
          <w:szCs w:val="24"/>
        </w:rPr>
        <w:t xml:space="preserve">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:rsidR="00275976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Ознакомление с миром природы</w:t>
      </w:r>
      <w:r w:rsidRPr="002B2ED2">
        <w:rPr>
          <w:rFonts w:ascii="Times New Roman" w:hAnsi="Times New Roman"/>
          <w:sz w:val="24"/>
          <w:szCs w:val="24"/>
        </w:rPr>
        <w:t>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7C1511" w:rsidRDefault="009D309D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9D309D">
        <w:rPr>
          <w:rFonts w:ascii="Times New Roman" w:hAnsi="Times New Roman"/>
          <w:b/>
          <w:i/>
          <w:sz w:val="24"/>
          <w:szCs w:val="24"/>
        </w:rPr>
        <w:t xml:space="preserve">Содержание работы образовательной области «Познавательное развитие», с учетом возрастных особенностей, которое используют педагоги МАДОУ описано в комплексной программе «ОТ РОЖДЕНИЯ ДО ШКОЛЫ. Примерная </w:t>
      </w:r>
      <w:r w:rsidRPr="009D309D">
        <w:rPr>
          <w:rFonts w:ascii="Times New Roman" w:hAnsi="Times New Roman"/>
          <w:b/>
          <w:i/>
          <w:sz w:val="24"/>
          <w:szCs w:val="24"/>
        </w:rPr>
        <w:lastRenderedPageBreak/>
        <w:t>общеобразовательная программа дошкольного образования</w:t>
      </w:r>
      <w:proofErr w:type="gramStart"/>
      <w:r w:rsidRPr="009D309D">
        <w:rPr>
          <w:rFonts w:ascii="Times New Roman" w:hAnsi="Times New Roman"/>
          <w:b/>
          <w:i/>
          <w:sz w:val="24"/>
          <w:szCs w:val="24"/>
        </w:rPr>
        <w:t xml:space="preserve"> / П</w:t>
      </w:r>
      <w:proofErr w:type="gramEnd"/>
      <w:r w:rsidRPr="009D309D">
        <w:rPr>
          <w:rFonts w:ascii="Times New Roman" w:hAnsi="Times New Roman"/>
          <w:b/>
          <w:i/>
          <w:sz w:val="24"/>
          <w:szCs w:val="24"/>
        </w:rPr>
        <w:t>од ред. Н. Е. Вераксы, Т. С. Комаровой, М. А. Васильевой. — М.: МОЗАИКА-СИНТЕЗ, 2014. — с.</w:t>
      </w:r>
      <w:r w:rsidRPr="009D309D">
        <w:rPr>
          <w:rFonts w:ascii="Times New Roman" w:hAnsi="Times New Roman"/>
          <w:b/>
          <w:i/>
          <w:sz w:val="24"/>
          <w:szCs w:val="24"/>
          <w:lang w:val="tt-RU"/>
        </w:rPr>
        <w:t>63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-90</w:t>
      </w:r>
    </w:p>
    <w:p w:rsidR="009D309D" w:rsidRDefault="009D309D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4862" w:rsidRPr="002F1CAA" w:rsidRDefault="003B4862" w:rsidP="003B4862">
      <w:pPr>
        <w:widowControl w:val="0"/>
        <w:autoSpaceDE w:val="0"/>
        <w:autoSpaceDN w:val="0"/>
        <w:spacing w:after="0" w:line="264" w:lineRule="exact"/>
        <w:ind w:left="1072"/>
        <w:jc w:val="both"/>
        <w:rPr>
          <w:rFonts w:ascii="Times New Roman" w:eastAsia="Times New Roman" w:hAnsi="Times New Roman"/>
          <w:b/>
          <w:sz w:val="24"/>
        </w:rPr>
      </w:pPr>
      <w:r w:rsidRPr="002F1CAA">
        <w:rPr>
          <w:rFonts w:ascii="Times New Roman" w:eastAsia="Times New Roman" w:hAnsi="Times New Roman"/>
          <w:b/>
          <w:sz w:val="24"/>
        </w:rPr>
        <w:t>Часть</w:t>
      </w:r>
      <w:r w:rsidR="007C1511">
        <w:rPr>
          <w:rFonts w:ascii="Times New Roman" w:eastAsia="Times New Roman" w:hAnsi="Times New Roman"/>
          <w:b/>
          <w:sz w:val="24"/>
        </w:rPr>
        <w:t>,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формируемая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участниками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образовательного</w:t>
      </w:r>
      <w:r w:rsidRPr="002F1CAA">
        <w:rPr>
          <w:rFonts w:ascii="Times New Roman" w:eastAsia="Times New Roman" w:hAnsi="Times New Roman"/>
          <w:b/>
          <w:spacing w:val="-9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процесса</w:t>
      </w:r>
    </w:p>
    <w:p w:rsidR="003B4862" w:rsidRPr="002B2ED2" w:rsidRDefault="009D309D" w:rsidP="003B4862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3B4862" w:rsidRPr="002B2ED2">
        <w:rPr>
          <w:rFonts w:ascii="Times New Roman" w:hAnsi="Times New Roman" w:cs="Times New Roman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3B4862" w:rsidRPr="003B4862" w:rsidRDefault="003B4862" w:rsidP="003B4862">
      <w:pPr>
        <w:widowControl w:val="0"/>
        <w:tabs>
          <w:tab w:val="left" w:pos="142"/>
          <w:tab w:val="left" w:pos="396"/>
        </w:tabs>
        <w:autoSpaceDE w:val="0"/>
        <w:autoSpaceDN w:val="0"/>
        <w:spacing w:before="47" w:after="0" w:line="240" w:lineRule="auto"/>
        <w:ind w:right="41"/>
        <w:jc w:val="both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Воспитывать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бережное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и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заботливое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отношение</w:t>
      </w:r>
      <w:r w:rsidRPr="003B4862">
        <w:rPr>
          <w:rFonts w:ascii="Times New Roman" w:eastAsia="Times New Roman" w:hAnsi="Times New Roman"/>
          <w:spacing w:val="6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птицам, животным и растениям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родного</w:t>
      </w:r>
      <w:r w:rsidRPr="003B4862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края.</w:t>
      </w:r>
    </w:p>
    <w:p w:rsidR="003B4862" w:rsidRDefault="003B4862" w:rsidP="003B4862">
      <w:pPr>
        <w:widowControl w:val="0"/>
        <w:tabs>
          <w:tab w:val="left" w:pos="142"/>
          <w:tab w:val="left" w:pos="233"/>
        </w:tabs>
        <w:autoSpaceDE w:val="0"/>
        <w:autoSpaceDN w:val="0"/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Воспитывать интерес к труду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взрослых,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Start"/>
      <w:r w:rsidRPr="003B4862">
        <w:rPr>
          <w:rFonts w:ascii="Times New Roman" w:eastAsia="Times New Roman" w:hAnsi="Times New Roman"/>
          <w:sz w:val="24"/>
        </w:rPr>
        <w:t>учить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уважением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относиться</w:t>
      </w:r>
      <w:proofErr w:type="gramEnd"/>
      <w:r w:rsidRPr="003B486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</w:t>
      </w:r>
      <w:r w:rsidRPr="003B486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их труду.</w:t>
      </w:r>
    </w:p>
    <w:p w:rsidR="003B4862" w:rsidRDefault="003B4862" w:rsidP="003B486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862">
        <w:rPr>
          <w:rFonts w:ascii="Times New Roman" w:hAnsi="Times New Roman"/>
          <w:sz w:val="24"/>
          <w:szCs w:val="24"/>
        </w:rPr>
        <w:t>Воспитывать</w:t>
      </w:r>
      <w:r w:rsidRPr="003B4862">
        <w:rPr>
          <w:rFonts w:ascii="Times New Roman" w:hAnsi="Times New Roman"/>
          <w:sz w:val="24"/>
          <w:szCs w:val="24"/>
        </w:rPr>
        <w:tab/>
      </w:r>
      <w:r w:rsidRPr="003B4862">
        <w:rPr>
          <w:rFonts w:ascii="Times New Roman" w:hAnsi="Times New Roman"/>
          <w:sz w:val="24"/>
          <w:szCs w:val="24"/>
        </w:rPr>
        <w:tab/>
        <w:t>любовь</w:t>
      </w:r>
      <w:r w:rsidRPr="003B4862">
        <w:rPr>
          <w:rFonts w:ascii="Times New Roman" w:hAnsi="Times New Roman"/>
          <w:sz w:val="24"/>
          <w:szCs w:val="24"/>
        </w:rPr>
        <w:tab/>
        <w:t>к родному дому, детскому саду, родному</w:t>
      </w:r>
      <w:r w:rsidRPr="003B4862">
        <w:rPr>
          <w:rFonts w:ascii="Times New Roman" w:hAnsi="Times New Roman"/>
          <w:sz w:val="24"/>
          <w:szCs w:val="24"/>
        </w:rPr>
        <w:tab/>
        <w:t>кр</w:t>
      </w:r>
      <w:r>
        <w:rPr>
          <w:rFonts w:ascii="Times New Roman" w:hAnsi="Times New Roman"/>
          <w:sz w:val="24"/>
          <w:szCs w:val="24"/>
        </w:rPr>
        <w:t>аю.</w:t>
      </w:r>
    </w:p>
    <w:p w:rsidR="003B4862" w:rsidRPr="003B4862" w:rsidRDefault="003B4862" w:rsidP="003B486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862">
        <w:rPr>
          <w:rFonts w:ascii="Times New Roman" w:hAnsi="Times New Roman"/>
          <w:sz w:val="24"/>
          <w:szCs w:val="24"/>
        </w:rPr>
        <w:t>Знакомить</w:t>
      </w:r>
      <w:r w:rsidRPr="003B4862">
        <w:rPr>
          <w:rFonts w:ascii="Times New Roman" w:hAnsi="Times New Roman"/>
          <w:sz w:val="24"/>
          <w:szCs w:val="24"/>
        </w:rPr>
        <w:tab/>
        <w:t>с достопримечательностями родного города (села).</w:t>
      </w:r>
    </w:p>
    <w:p w:rsidR="003B4862" w:rsidRDefault="003B4862" w:rsidP="003B48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862">
        <w:rPr>
          <w:rFonts w:ascii="Times New Roman" w:hAnsi="Times New Roman"/>
          <w:sz w:val="24"/>
          <w:szCs w:val="24"/>
        </w:rPr>
        <w:t>Развивать интерес к культурному</w:t>
      </w:r>
      <w:r w:rsidRPr="003B4862">
        <w:rPr>
          <w:rFonts w:ascii="Times New Roman" w:hAnsi="Times New Roman"/>
          <w:sz w:val="24"/>
          <w:szCs w:val="24"/>
        </w:rPr>
        <w:tab/>
      </w:r>
      <w:r w:rsidRPr="003B4862">
        <w:rPr>
          <w:rFonts w:ascii="Times New Roman" w:hAnsi="Times New Roman"/>
          <w:sz w:val="24"/>
          <w:szCs w:val="24"/>
        </w:rPr>
        <w:tab/>
        <w:t>наследию татарского народа. Знакомить детей с изделиями декоративн</w:t>
      </w:r>
      <w:proofErr w:type="gramStart"/>
      <w:r w:rsidRPr="003B4862">
        <w:rPr>
          <w:rFonts w:ascii="Times New Roman" w:hAnsi="Times New Roman"/>
          <w:sz w:val="24"/>
          <w:szCs w:val="24"/>
        </w:rPr>
        <w:t>о-</w:t>
      </w:r>
      <w:proofErr w:type="gramEnd"/>
      <w:r w:rsidRPr="003B4862">
        <w:rPr>
          <w:rFonts w:ascii="Times New Roman" w:hAnsi="Times New Roman"/>
          <w:sz w:val="24"/>
          <w:szCs w:val="24"/>
        </w:rPr>
        <w:t xml:space="preserve"> прикладного</w:t>
      </w:r>
      <w:r w:rsidRPr="003B4862">
        <w:rPr>
          <w:rFonts w:ascii="Times New Roman" w:hAnsi="Times New Roman"/>
          <w:sz w:val="24"/>
          <w:szCs w:val="24"/>
        </w:rPr>
        <w:tab/>
        <w:t>искусства. Воспитывать уважительное отношение ко всему, что создано руками предыдущих поколений.</w:t>
      </w:r>
    </w:p>
    <w:p w:rsidR="003B4862" w:rsidRPr="003B4862" w:rsidRDefault="003B4862" w:rsidP="003B4862">
      <w:pPr>
        <w:widowControl w:val="0"/>
        <w:tabs>
          <w:tab w:val="left" w:pos="449"/>
        </w:tabs>
        <w:autoSpaceDE w:val="0"/>
        <w:autoSpaceDN w:val="0"/>
        <w:spacing w:before="40" w:after="0" w:line="240" w:lineRule="auto"/>
        <w:ind w:right="40"/>
        <w:jc w:val="both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Расширять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представления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детей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родной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стране;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государственных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(Новый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год,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День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защитников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Отечества,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День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Победы,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8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Марта)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и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народных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(Сюмбеля,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Навруз,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Сабантуй)</w:t>
      </w:r>
      <w:r w:rsidRPr="003B4862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праздниках.</w:t>
      </w:r>
    </w:p>
    <w:p w:rsidR="003B4862" w:rsidRPr="003B4862" w:rsidRDefault="003B4862" w:rsidP="003B4862">
      <w:pPr>
        <w:widowControl w:val="0"/>
        <w:tabs>
          <w:tab w:val="left" w:pos="204"/>
          <w:tab w:val="left" w:pos="1396"/>
          <w:tab w:val="left" w:pos="1910"/>
          <w:tab w:val="left" w:pos="2541"/>
        </w:tabs>
        <w:autoSpaceDE w:val="0"/>
        <w:autoSpaceDN w:val="0"/>
        <w:spacing w:after="0" w:line="240" w:lineRule="auto"/>
        <w:ind w:right="42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Дать</w:t>
      </w:r>
      <w:r w:rsidRPr="003B4862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сведения</w:t>
      </w:r>
      <w:r w:rsidRPr="003B4862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</w:t>
      </w:r>
      <w:r w:rsidRPr="003B4862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нравственных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качествах: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1"/>
          <w:sz w:val="24"/>
        </w:rPr>
        <w:t>человечности,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гостеприимстве,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чистоплотности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своего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народа.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Почитать</w:t>
      </w:r>
      <w:r>
        <w:rPr>
          <w:rFonts w:ascii="Times New Roman" w:eastAsia="Times New Roman" w:hAnsi="Times New Roman"/>
          <w:sz w:val="24"/>
        </w:rPr>
        <w:tab/>
        <w:t xml:space="preserve">обычаи </w:t>
      </w:r>
      <w:r w:rsidRPr="003B4862">
        <w:rPr>
          <w:rFonts w:ascii="Times New Roman" w:eastAsia="Times New Roman" w:hAnsi="Times New Roman"/>
          <w:spacing w:val="-2"/>
          <w:sz w:val="24"/>
        </w:rPr>
        <w:t>народов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Республики</w:t>
      </w:r>
      <w:r w:rsidRPr="003B4862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Татарстан.</w:t>
      </w:r>
    </w:p>
    <w:p w:rsidR="003B4862" w:rsidRPr="003B4862" w:rsidRDefault="003B4862" w:rsidP="003B4862">
      <w:pPr>
        <w:widowControl w:val="0"/>
        <w:tabs>
          <w:tab w:val="left" w:pos="1994"/>
          <w:tab w:val="left" w:pos="199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Формировать</w:t>
      </w:r>
      <w:r>
        <w:rPr>
          <w:rFonts w:ascii="Times New Roman" w:eastAsia="Times New Roman" w:hAnsi="Times New Roman"/>
          <w:sz w:val="24"/>
        </w:rPr>
        <w:t xml:space="preserve"> доброжелательное </w:t>
      </w:r>
      <w:r w:rsidRPr="003B4862">
        <w:rPr>
          <w:rFonts w:ascii="Times New Roman" w:eastAsia="Times New Roman" w:hAnsi="Times New Roman"/>
          <w:spacing w:val="-4"/>
          <w:sz w:val="24"/>
        </w:rPr>
        <w:t>и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уважительное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отношение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сверстникам</w:t>
      </w:r>
      <w:r>
        <w:rPr>
          <w:rFonts w:ascii="Times New Roman" w:eastAsia="Times New Roman" w:hAnsi="Times New Roman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1"/>
          <w:sz w:val="24"/>
        </w:rPr>
        <w:t>разных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национальностей.</w:t>
      </w:r>
    </w:p>
    <w:p w:rsidR="003B4862" w:rsidRDefault="003B4862" w:rsidP="003B4862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 w:rsidRPr="003B4862">
        <w:rPr>
          <w:rFonts w:ascii="Times New Roman" w:eastAsia="Times New Roman" w:hAnsi="Times New Roman"/>
          <w:sz w:val="24"/>
        </w:rPr>
        <w:t>Прививать любовь к музыке,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живописи,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2"/>
          <w:sz w:val="24"/>
        </w:rPr>
        <w:t>литературе,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искусству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народов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Поволжья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(Россия,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Татарстан,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Чувашия,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Башкортостан)</w:t>
      </w:r>
      <w:r>
        <w:rPr>
          <w:rFonts w:ascii="Times New Roman" w:eastAsia="Times New Roman" w:hAnsi="Times New Roman"/>
          <w:sz w:val="24"/>
        </w:rPr>
        <w:t>.</w:t>
      </w:r>
      <w:proofErr w:type="gramEnd"/>
    </w:p>
    <w:p w:rsidR="003B4862" w:rsidRPr="003B4862" w:rsidRDefault="003B4862" w:rsidP="003B4862">
      <w:pPr>
        <w:widowControl w:val="0"/>
        <w:tabs>
          <w:tab w:val="left" w:pos="267"/>
        </w:tabs>
        <w:autoSpaceDE w:val="0"/>
        <w:autoSpaceDN w:val="0"/>
        <w:spacing w:before="40" w:after="0" w:line="240" w:lineRule="auto"/>
        <w:ind w:right="40"/>
        <w:jc w:val="both"/>
        <w:rPr>
          <w:rFonts w:ascii="Times New Roman" w:eastAsia="Times New Roman" w:hAnsi="Times New Roman"/>
          <w:sz w:val="24"/>
        </w:rPr>
      </w:pPr>
      <w:r w:rsidRPr="003B4862">
        <w:rPr>
          <w:rFonts w:ascii="Times New Roman" w:eastAsia="Times New Roman" w:hAnsi="Times New Roman"/>
          <w:sz w:val="24"/>
        </w:rPr>
        <w:t>Воспитывать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патриотические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чувства,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любовь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родному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краю, Родине, к родному языку;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желание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разговаривать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па</w:t>
      </w:r>
      <w:r w:rsidRPr="003B4862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родном</w:t>
      </w:r>
      <w:r w:rsidRPr="003B4862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языке.</w:t>
      </w:r>
    </w:p>
    <w:p w:rsidR="003B4862" w:rsidRDefault="003B4862" w:rsidP="007F422C">
      <w:pPr>
        <w:widowControl w:val="0"/>
        <w:tabs>
          <w:tab w:val="left" w:pos="202"/>
          <w:tab w:val="left" w:pos="2126"/>
        </w:tabs>
        <w:autoSpaceDE w:val="0"/>
        <w:autoSpaceDN w:val="0"/>
        <w:spacing w:after="0" w:line="240" w:lineRule="auto"/>
        <w:ind w:right="39"/>
        <w:jc w:val="both"/>
        <w:rPr>
          <w:rFonts w:ascii="Times New Roman" w:eastAsia="Times New Roman" w:hAnsi="Times New Roman"/>
          <w:sz w:val="24"/>
        </w:rPr>
      </w:pPr>
      <w:proofErr w:type="gramStart"/>
      <w:r w:rsidRPr="003B4862">
        <w:rPr>
          <w:rFonts w:ascii="Times New Roman" w:eastAsia="Times New Roman" w:hAnsi="Times New Roman"/>
          <w:sz w:val="24"/>
        </w:rPr>
        <w:t>Продолжать</w:t>
      </w:r>
      <w:r w:rsidRPr="003B486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знакомить</w:t>
      </w:r>
      <w:r w:rsidRPr="003B486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детей</w:t>
      </w:r>
      <w:r w:rsidRPr="003B486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с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музыкой,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1"/>
          <w:sz w:val="24"/>
        </w:rPr>
        <w:t>живописью,</w:t>
      </w:r>
      <w:r w:rsidR="007F422C">
        <w:rPr>
          <w:rFonts w:ascii="Times New Roman" w:eastAsia="Times New Roman" w:hAnsi="Times New Roman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литературой,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2"/>
          <w:sz w:val="24"/>
        </w:rPr>
        <w:t>искусством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народов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Поволжья</w:t>
      </w:r>
      <w:r w:rsidRPr="003B4862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(Россия,</w:t>
      </w:r>
      <w:r w:rsidR="007F422C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7F422C">
        <w:rPr>
          <w:rFonts w:ascii="Times New Roman" w:eastAsia="Times New Roman" w:hAnsi="Times New Roman"/>
          <w:sz w:val="24"/>
        </w:rPr>
        <w:t xml:space="preserve">Татарстан, </w:t>
      </w:r>
      <w:r w:rsidRPr="003B4862">
        <w:rPr>
          <w:rFonts w:ascii="Times New Roman" w:eastAsia="Times New Roman" w:hAnsi="Times New Roman"/>
          <w:spacing w:val="-1"/>
          <w:sz w:val="24"/>
        </w:rPr>
        <w:t>Чувашия,</w:t>
      </w:r>
      <w:r w:rsidR="007F422C">
        <w:rPr>
          <w:rFonts w:ascii="Times New Roman" w:eastAsia="Times New Roman" w:hAnsi="Times New Roman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Башкортостан,</w:t>
      </w:r>
      <w:r w:rsidRPr="003B4862">
        <w:rPr>
          <w:rFonts w:ascii="Times New Roman" w:eastAsia="Times New Roman" w:hAnsi="Times New Roman"/>
          <w:sz w:val="24"/>
        </w:rPr>
        <w:tab/>
      </w:r>
      <w:r w:rsidRPr="003B4862">
        <w:rPr>
          <w:rFonts w:ascii="Times New Roman" w:eastAsia="Times New Roman" w:hAnsi="Times New Roman"/>
          <w:spacing w:val="-5"/>
          <w:sz w:val="24"/>
        </w:rPr>
        <w:t>Удмуртия,</w:t>
      </w:r>
      <w:r w:rsidRPr="003B4862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Марий Эль,</w:t>
      </w:r>
      <w:r w:rsidRPr="003B486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3B4862">
        <w:rPr>
          <w:rFonts w:ascii="Times New Roman" w:eastAsia="Times New Roman" w:hAnsi="Times New Roman"/>
          <w:sz w:val="24"/>
        </w:rPr>
        <w:t>Мордовия)</w:t>
      </w:r>
      <w:proofErr w:type="gramEnd"/>
    </w:p>
    <w:p w:rsidR="009D309D" w:rsidRDefault="009D309D" w:rsidP="009D309D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C5D78">
        <w:rPr>
          <w:rFonts w:ascii="Times New Roman" w:eastAsia="Times New Roman" w:hAnsi="Times New Roman"/>
          <w:b/>
          <w:i/>
          <w:sz w:val="24"/>
          <w:szCs w:val="24"/>
        </w:rPr>
        <w:t xml:space="preserve">Содержание работы в 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области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«</w:t>
      </w:r>
      <w:r w:rsidR="000635F5">
        <w:rPr>
          <w:rFonts w:ascii="Times New Roman" w:eastAsia="Times New Roman" w:hAnsi="Times New Roman"/>
          <w:b/>
          <w:i/>
          <w:sz w:val="24"/>
          <w:szCs w:val="24"/>
        </w:rPr>
        <w:t>Познавательной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развитие»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соответствии</w:t>
      </w:r>
      <w:r w:rsidRPr="00DC5D78">
        <w:rPr>
          <w:rFonts w:ascii="Times New Roman" w:eastAsia="Times New Roman" w:hAnsi="Times New Roman"/>
          <w:b/>
          <w:i/>
          <w:spacing w:val="-4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</w:t>
      </w:r>
      <w:r w:rsidRPr="00DC5D78">
        <w:rPr>
          <w:rFonts w:ascii="Times New Roman" w:eastAsia="Times New Roman" w:hAnsi="Times New Roman"/>
          <w:b/>
          <w:i/>
          <w:spacing w:val="-6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региональной</w:t>
      </w:r>
      <w:r w:rsidRPr="00DC5D78">
        <w:rPr>
          <w:rFonts w:ascii="Times New Roman" w:eastAsia="Times New Roman" w:hAnsi="Times New Roman"/>
          <w:b/>
          <w:i/>
          <w:spacing w:val="-5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Pr="00DC5D78">
        <w:rPr>
          <w:rFonts w:ascii="Times New Roman" w:eastAsia="Times New Roman" w:hAnsi="Times New Roman"/>
          <w:b/>
          <w:i/>
          <w:spacing w:val="-6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программой</w:t>
      </w:r>
      <w:r w:rsidRPr="00DC5D78">
        <w:rPr>
          <w:rFonts w:ascii="Times New Roman" w:eastAsia="Times New Roman" w:hAnsi="Times New Roman"/>
          <w:b/>
          <w:i/>
          <w:spacing w:val="-3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дошкольного</w:t>
      </w:r>
      <w:r w:rsidRPr="00DC5D78">
        <w:rPr>
          <w:rFonts w:ascii="Times New Roman" w:eastAsia="Times New Roman" w:hAnsi="Times New Roman"/>
          <w:b/>
          <w:i/>
          <w:spacing w:val="-5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образования</w:t>
      </w:r>
      <w:r w:rsidRPr="00DC5D78">
        <w:rPr>
          <w:rFonts w:ascii="Times New Roman" w:eastAsia="Times New Roman" w:hAnsi="Times New Roman"/>
          <w:b/>
          <w:i/>
          <w:spacing w:val="-2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«Сөене</w:t>
      </w:r>
      <w:proofErr w:type="gramStart"/>
      <w:r w:rsidRPr="00DC5D78">
        <w:rPr>
          <w:rFonts w:ascii="Times New Roman" w:eastAsia="Times New Roman" w:hAnsi="Times New Roman"/>
          <w:b/>
          <w:i/>
          <w:sz w:val="24"/>
          <w:szCs w:val="24"/>
        </w:rPr>
        <w:t>ч-</w:t>
      </w:r>
      <w:proofErr w:type="gramEnd"/>
      <w:r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Радость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познания»</w:t>
      </w:r>
      <w:r w:rsidRPr="00DC5D78">
        <w:rPr>
          <w:rFonts w:ascii="Times New Roman" w:eastAsia="Times New Roman" w:hAnsi="Times New Roman"/>
          <w:b/>
          <w:i/>
          <w:spacing w:val="-9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Шаеховой Р.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К.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(8</w:t>
      </w:r>
      <w:r>
        <w:rPr>
          <w:rFonts w:ascii="Times New Roman" w:eastAsia="Times New Roman" w:hAnsi="Times New Roman"/>
          <w:b/>
          <w:i/>
          <w:sz w:val="24"/>
          <w:szCs w:val="24"/>
        </w:rPr>
        <w:t>2-83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>92-94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10</w:t>
      </w:r>
      <w:r>
        <w:rPr>
          <w:rFonts w:ascii="Times New Roman" w:eastAsia="Times New Roman" w:hAnsi="Times New Roman"/>
          <w:b/>
          <w:i/>
          <w:sz w:val="24"/>
          <w:szCs w:val="24"/>
        </w:rPr>
        <w:t>5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-10</w:t>
      </w:r>
      <w:r>
        <w:rPr>
          <w:rFonts w:ascii="Times New Roman" w:eastAsia="Times New Roman" w:hAnsi="Times New Roman"/>
          <w:b/>
          <w:i/>
          <w:sz w:val="24"/>
          <w:szCs w:val="24"/>
        </w:rPr>
        <w:t>7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12</w:t>
      </w:r>
      <w:r>
        <w:rPr>
          <w:rFonts w:ascii="Times New Roman" w:eastAsia="Times New Roman" w:hAnsi="Times New Roman"/>
          <w:b/>
          <w:i/>
          <w:sz w:val="24"/>
          <w:szCs w:val="24"/>
        </w:rPr>
        <w:t>3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-12</w:t>
      </w:r>
      <w:r>
        <w:rPr>
          <w:rFonts w:ascii="Times New Roman" w:eastAsia="Times New Roman" w:hAnsi="Times New Roman"/>
          <w:b/>
          <w:i/>
          <w:sz w:val="24"/>
          <w:szCs w:val="24"/>
        </w:rPr>
        <w:t>6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Pr="00DC5D78">
        <w:rPr>
          <w:rFonts w:ascii="Times New Roman" w:eastAsia="Times New Roman" w:hAnsi="Times New Roman"/>
          <w:b/>
          <w:i/>
          <w:spacing w:val="-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14</w:t>
      </w:r>
      <w:r>
        <w:rPr>
          <w:rFonts w:ascii="Times New Roman" w:eastAsia="Times New Roman" w:hAnsi="Times New Roman"/>
          <w:b/>
          <w:i/>
          <w:sz w:val="24"/>
          <w:szCs w:val="24"/>
        </w:rPr>
        <w:t>4-147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стр.)</w:t>
      </w:r>
    </w:p>
    <w:p w:rsidR="009D309D" w:rsidRPr="009D309D" w:rsidRDefault="009D309D" w:rsidP="009D309D">
      <w:pPr>
        <w:tabs>
          <w:tab w:val="left" w:pos="0"/>
        </w:tabs>
        <w:spacing w:after="0"/>
        <w:ind w:right="-143" w:firstLine="851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Pr="009D309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9D309D">
        <w:rPr>
          <w:rFonts w:ascii="Times New Roman" w:hAnsi="Times New Roman"/>
          <w:b/>
        </w:rPr>
        <w:t>С.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>Н.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>Николаева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 xml:space="preserve">«Юный эколог» 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>3-7</w:t>
      </w:r>
      <w:r w:rsidRPr="009D309D">
        <w:rPr>
          <w:rFonts w:ascii="Times New Roman" w:hAnsi="Times New Roman"/>
          <w:b/>
        </w:rPr>
        <w:tab/>
        <w:t xml:space="preserve">лет 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>Парциальная</w:t>
      </w:r>
      <w:r w:rsidRPr="009D309D">
        <w:rPr>
          <w:rFonts w:ascii="Times New Roman" w:hAnsi="Times New Roman"/>
          <w:b/>
          <w:lang w:val="tt-RU"/>
        </w:rPr>
        <w:t xml:space="preserve"> </w:t>
      </w:r>
      <w:r w:rsidRPr="009D309D">
        <w:rPr>
          <w:rFonts w:ascii="Times New Roman" w:hAnsi="Times New Roman"/>
          <w:b/>
        </w:rPr>
        <w:t>программа</w:t>
      </w:r>
      <w:r>
        <w:rPr>
          <w:rFonts w:ascii="Times New Roman" w:hAnsi="Times New Roman"/>
          <w:b/>
        </w:rPr>
        <w:t xml:space="preserve"> </w:t>
      </w:r>
      <w:r w:rsidRPr="009D309D">
        <w:rPr>
          <w:rFonts w:ascii="Times New Roman" w:hAnsi="Times New Roman"/>
          <w:b/>
        </w:rPr>
        <w:t>экологического воспитания в детском саду</w:t>
      </w:r>
      <w:r w:rsidRPr="009D309D">
        <w:rPr>
          <w:rFonts w:ascii="Times New Roman" w:hAnsi="Times New Roman"/>
          <w:b/>
          <w:lang w:val="tt-RU"/>
        </w:rPr>
        <w:t xml:space="preserve"> </w:t>
      </w:r>
    </w:p>
    <w:p w:rsidR="009D309D" w:rsidRPr="009D309D" w:rsidRDefault="009D309D" w:rsidP="009D309D">
      <w:pPr>
        <w:pStyle w:val="81"/>
        <w:shd w:val="clear" w:color="auto" w:fill="auto"/>
        <w:tabs>
          <w:tab w:val="left" w:pos="1594"/>
        </w:tabs>
        <w:spacing w:after="0" w:line="274" w:lineRule="exact"/>
        <w:ind w:right="120" w:firstLine="851"/>
        <w:jc w:val="both"/>
      </w:pPr>
      <w:r w:rsidRPr="009D309D">
        <w:t>В программе «Юный эколог» выделяются два аспекта содержания экологического воспитания:</w:t>
      </w:r>
      <w:r w:rsidRPr="009D309D">
        <w:tab/>
        <w:t>передача экологических знаний и их трансформация в отношение.</w:t>
      </w:r>
    </w:p>
    <w:p w:rsidR="009D309D" w:rsidRPr="009D309D" w:rsidRDefault="009D309D" w:rsidP="009D309D">
      <w:pPr>
        <w:pStyle w:val="81"/>
        <w:shd w:val="clear" w:color="auto" w:fill="auto"/>
        <w:spacing w:after="0" w:line="274" w:lineRule="exact"/>
        <w:ind w:right="120" w:firstLine="851"/>
        <w:jc w:val="both"/>
      </w:pPr>
      <w:r w:rsidRPr="009D309D">
        <w:t>Экологические знания — не самоцель, а лишь средство формирования отношения к природе, которое строится на эмоционально-чувствительной основе, проявляемой ребенком в разных видах деятельности.</w:t>
      </w:r>
    </w:p>
    <w:p w:rsidR="009D309D" w:rsidRPr="009D309D" w:rsidRDefault="009D309D" w:rsidP="009D309D">
      <w:pPr>
        <w:pStyle w:val="81"/>
        <w:shd w:val="clear" w:color="auto" w:fill="auto"/>
        <w:spacing w:after="0" w:line="274" w:lineRule="exact"/>
        <w:ind w:right="120" w:firstLine="851"/>
        <w:jc w:val="both"/>
      </w:pPr>
      <w:r w:rsidRPr="009D309D">
        <w:rPr>
          <w:rStyle w:val="afa"/>
        </w:rPr>
        <w:t>Цель:</w:t>
      </w:r>
      <w:r w:rsidRPr="009D309D">
        <w:t xml:space="preserve"> Выработка осознанно </w:t>
      </w:r>
      <w:proofErr w:type="gramStart"/>
      <w:r w:rsidRPr="009D309D">
        <w:t>-п</w:t>
      </w:r>
      <w:proofErr w:type="gramEnd"/>
      <w:r w:rsidRPr="009D309D">
        <w:t>равильного отношения дошкольников к явлениям, объектам живой и неживой природы в непосредственном окружении.</w:t>
      </w:r>
    </w:p>
    <w:p w:rsidR="009D309D" w:rsidRDefault="009D309D" w:rsidP="009D309D">
      <w:pPr>
        <w:pStyle w:val="81"/>
        <w:shd w:val="clear" w:color="auto" w:fill="auto"/>
        <w:spacing w:after="184" w:line="278" w:lineRule="exact"/>
        <w:ind w:right="120" w:firstLine="851"/>
        <w:jc w:val="both"/>
      </w:pPr>
      <w:r w:rsidRPr="009D309D">
        <w:t>В программе намеренно не дается жесткой привязки задач и содержания экологического воспитания к тому или иному возрасту, что позволяет начать ее реализацию в любой возрастной группе детского сада.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4963"/>
        <w:gridCol w:w="1958"/>
      </w:tblGrid>
      <w:tr w:rsidR="009D309D" w:rsidTr="00D7533B">
        <w:trPr>
          <w:trHeight w:hRule="exact" w:val="288"/>
          <w:jc w:val="center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  <w:jc w:val="center"/>
            </w:pPr>
            <w:r>
              <w:rPr>
                <w:rStyle w:val="af9"/>
              </w:rPr>
              <w:lastRenderedPageBreak/>
              <w:t>Содержание образования</w:t>
            </w:r>
          </w:p>
        </w:tc>
      </w:tr>
      <w:tr w:rsidR="009D309D" w:rsidTr="00D7533B">
        <w:trPr>
          <w:trHeight w:hRule="exact" w:val="840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74" w:lineRule="exact"/>
              <w:ind w:firstLine="851"/>
            </w:pPr>
            <w:r>
              <w:rPr>
                <w:rStyle w:val="afa"/>
              </w:rPr>
              <w:t>Неживая природа — среда жизни растений, животных, человека</w:t>
            </w:r>
          </w:p>
        </w:tc>
        <w:tc>
          <w:tcPr>
            <w:tcW w:w="6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  <w:jc w:val="center"/>
            </w:pPr>
            <w:r>
              <w:rPr>
                <w:rStyle w:val="afa"/>
              </w:rPr>
              <w:t>Живая природа</w:t>
            </w:r>
          </w:p>
        </w:tc>
      </w:tr>
      <w:tr w:rsidR="009D309D" w:rsidTr="00D7533B">
        <w:trPr>
          <w:trHeight w:hRule="exact" w:val="111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Мироздание (Вселенная)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74" w:lineRule="exact"/>
              <w:ind w:firstLine="851"/>
              <w:jc w:val="both"/>
            </w:pPr>
            <w:r>
              <w:rPr>
                <w:rStyle w:val="41"/>
              </w:rPr>
              <w:t>Многообразие растений и их связь со средой обитания: комнатные растения, растения на участке детского сада.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74" w:lineRule="exact"/>
              <w:ind w:firstLine="851"/>
              <w:jc w:val="both"/>
            </w:pPr>
            <w:r>
              <w:rPr>
                <w:rStyle w:val="41"/>
              </w:rPr>
              <w:t>Многообразие животных и их связь со средой обитания</w:t>
            </w:r>
          </w:p>
        </w:tc>
      </w:tr>
      <w:tr w:rsidR="009D309D" w:rsidTr="00D7533B">
        <w:trPr>
          <w:trHeight w:hRule="exact" w:val="86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Вода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74" w:lineRule="exact"/>
              <w:ind w:firstLine="851"/>
              <w:jc w:val="both"/>
            </w:pPr>
            <w:r>
              <w:rPr>
                <w:rStyle w:val="41"/>
              </w:rPr>
              <w:t>«Экологические пространства» в детском саду: групповые уголки, зимний сад, зал релаксации. «Экологические пространства»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framePr w:w="9730" w:wrap="notBeside" w:vAnchor="text" w:hAnchor="text" w:xAlign="center" w:y="1"/>
              <w:ind w:firstLine="851"/>
              <w:rPr>
                <w:sz w:val="10"/>
                <w:szCs w:val="10"/>
              </w:rPr>
            </w:pPr>
          </w:p>
        </w:tc>
      </w:tr>
    </w:tbl>
    <w:p w:rsidR="009D309D" w:rsidRDefault="009D309D" w:rsidP="009D309D">
      <w:pPr>
        <w:ind w:firstLine="851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4963"/>
        <w:gridCol w:w="1958"/>
      </w:tblGrid>
      <w:tr w:rsidR="009D309D" w:rsidTr="00D7533B">
        <w:trPr>
          <w:trHeight w:hRule="exact" w:val="845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Воздух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74" w:lineRule="exact"/>
              <w:ind w:firstLine="851"/>
            </w:pPr>
            <w:r>
              <w:rPr>
                <w:rStyle w:val="41"/>
              </w:rPr>
              <w:t>на территории детского сада: экопарк, экологическая тропа, уголок нетронутой природы.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framePr w:w="9730" w:wrap="notBeside" w:vAnchor="text" w:hAnchor="text" w:xAlign="center" w:y="1"/>
              <w:ind w:firstLine="851"/>
              <w:rPr>
                <w:sz w:val="10"/>
                <w:szCs w:val="10"/>
              </w:rPr>
            </w:pPr>
          </w:p>
        </w:tc>
      </w:tr>
      <w:tr w:rsidR="009D309D" w:rsidTr="00D7533B">
        <w:trPr>
          <w:trHeight w:hRule="exact" w:val="422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Почва и камни</w:t>
            </w:r>
          </w:p>
        </w:tc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framePr w:w="9730" w:wrap="notBeside" w:vAnchor="text" w:hAnchor="text" w:xAlign="center" w:y="1"/>
              <w:ind w:firstLine="851"/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framePr w:w="9730" w:wrap="notBeside" w:vAnchor="text" w:hAnchor="text" w:xAlign="center" w:y="1"/>
              <w:ind w:firstLine="851"/>
            </w:pPr>
          </w:p>
        </w:tc>
      </w:tr>
      <w:tr w:rsidR="009D309D" w:rsidTr="00D7533B">
        <w:trPr>
          <w:trHeight w:hRule="exact" w:val="562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framePr w:w="9730" w:wrap="notBeside" w:vAnchor="text" w:hAnchor="text" w:xAlign="center" w:y="1"/>
              <w:ind w:firstLine="851"/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83" w:lineRule="exact"/>
              <w:ind w:firstLine="851"/>
            </w:pPr>
            <w:proofErr w:type="gramStart"/>
            <w:r>
              <w:rPr>
                <w:rStyle w:val="41"/>
              </w:rPr>
              <w:t>Жизнь растений и животных в сообществе: лес, тайга, пруд, озеро, река, море, луг, степь.</w:t>
            </w:r>
            <w:proofErr w:type="gramEnd"/>
          </w:p>
        </w:tc>
      </w:tr>
      <w:tr w:rsidR="009D309D" w:rsidTr="00D7533B">
        <w:trPr>
          <w:trHeight w:hRule="exact" w:val="29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Сезоны</w:t>
            </w:r>
          </w:p>
        </w:tc>
        <w:tc>
          <w:tcPr>
            <w:tcW w:w="6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09D" w:rsidRDefault="009D309D" w:rsidP="00D7533B">
            <w:pPr>
              <w:pStyle w:val="81"/>
              <w:framePr w:w="9730" w:wrap="notBeside" w:vAnchor="text" w:hAnchor="text" w:xAlign="center" w:y="1"/>
              <w:shd w:val="clear" w:color="auto" w:fill="auto"/>
              <w:spacing w:after="0" w:line="230" w:lineRule="exact"/>
              <w:ind w:firstLine="851"/>
            </w:pPr>
            <w:r>
              <w:rPr>
                <w:rStyle w:val="41"/>
              </w:rPr>
              <w:t>Взаимодействие человека с природой</w:t>
            </w:r>
          </w:p>
        </w:tc>
      </w:tr>
    </w:tbl>
    <w:p w:rsidR="009D309D" w:rsidRDefault="009D309D" w:rsidP="009D309D">
      <w:pPr>
        <w:ind w:firstLine="851"/>
        <w:rPr>
          <w:sz w:val="2"/>
          <w:szCs w:val="2"/>
        </w:rPr>
      </w:pPr>
    </w:p>
    <w:p w:rsidR="009D309D" w:rsidRDefault="009D309D" w:rsidP="009D309D">
      <w:pPr>
        <w:pStyle w:val="52"/>
        <w:shd w:val="clear" w:color="auto" w:fill="auto"/>
        <w:spacing w:before="179" w:line="274" w:lineRule="exact"/>
        <w:ind w:firstLine="851"/>
        <w:jc w:val="both"/>
      </w:pPr>
      <w:r>
        <w:t>Методы ознакомления дошкольников с природой</w:t>
      </w:r>
    </w:p>
    <w:p w:rsidR="009D309D" w:rsidRPr="007342B2" w:rsidRDefault="009D309D" w:rsidP="00B523F2">
      <w:pPr>
        <w:widowControl w:val="0"/>
        <w:numPr>
          <w:ilvl w:val="0"/>
          <w:numId w:val="17"/>
        </w:numPr>
        <w:tabs>
          <w:tab w:val="left" w:pos="849"/>
        </w:tabs>
        <w:spacing w:after="0" w:line="274" w:lineRule="exact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7342B2">
        <w:rPr>
          <w:rFonts w:ascii="Times New Roman" w:hAnsi="Times New Roman"/>
          <w:sz w:val="24"/>
          <w:szCs w:val="24"/>
        </w:rPr>
        <w:t>Наглядные</w:t>
      </w:r>
    </w:p>
    <w:p w:rsidR="009D309D" w:rsidRDefault="009D309D" w:rsidP="00B523F2">
      <w:pPr>
        <w:pStyle w:val="81"/>
        <w:numPr>
          <w:ilvl w:val="0"/>
          <w:numId w:val="18"/>
        </w:numPr>
        <w:shd w:val="clear" w:color="auto" w:fill="auto"/>
        <w:spacing w:after="0" w:line="274" w:lineRule="exact"/>
        <w:ind w:left="0" w:right="120" w:firstLine="851"/>
        <w:jc w:val="center"/>
      </w:pPr>
      <w:r>
        <w:t>Наблюдения (кратковременные, длительные, определение состояния предмета по отдельным признакам, восстановление картины целого по отдельным признакам)</w:t>
      </w:r>
    </w:p>
    <w:p w:rsidR="009D309D" w:rsidRDefault="009D309D" w:rsidP="00B523F2">
      <w:pPr>
        <w:pStyle w:val="81"/>
        <w:numPr>
          <w:ilvl w:val="0"/>
          <w:numId w:val="18"/>
        </w:numPr>
        <w:shd w:val="clear" w:color="auto" w:fill="auto"/>
        <w:spacing w:after="0" w:line="274" w:lineRule="exact"/>
        <w:ind w:left="0" w:firstLine="851"/>
        <w:jc w:val="both"/>
      </w:pPr>
      <w:r>
        <w:t>Рассматривание картин, демонстрация фильмов</w:t>
      </w:r>
    </w:p>
    <w:p w:rsidR="009D309D" w:rsidRPr="007342B2" w:rsidRDefault="009D309D" w:rsidP="00B523F2">
      <w:pPr>
        <w:widowControl w:val="0"/>
        <w:numPr>
          <w:ilvl w:val="0"/>
          <w:numId w:val="17"/>
        </w:numPr>
        <w:tabs>
          <w:tab w:val="left" w:pos="849"/>
        </w:tabs>
        <w:spacing w:after="0" w:line="274" w:lineRule="exact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7342B2">
        <w:rPr>
          <w:rFonts w:ascii="Times New Roman" w:hAnsi="Times New Roman"/>
          <w:sz w:val="24"/>
          <w:szCs w:val="24"/>
        </w:rPr>
        <w:t>Практические</w:t>
      </w:r>
    </w:p>
    <w:p w:rsidR="009D309D" w:rsidRDefault="009D309D" w:rsidP="00B523F2">
      <w:pPr>
        <w:pStyle w:val="81"/>
        <w:numPr>
          <w:ilvl w:val="0"/>
          <w:numId w:val="19"/>
        </w:numPr>
        <w:shd w:val="clear" w:color="auto" w:fill="auto"/>
        <w:spacing w:after="0" w:line="274" w:lineRule="exact"/>
        <w:ind w:left="0" w:firstLine="851"/>
        <w:jc w:val="both"/>
      </w:pPr>
      <w:r>
        <w:t xml:space="preserve"> Игра (дидактические игры, подвижные игры, творческие игры)</w:t>
      </w:r>
    </w:p>
    <w:p w:rsidR="009D309D" w:rsidRDefault="009D309D" w:rsidP="00B523F2">
      <w:pPr>
        <w:pStyle w:val="81"/>
        <w:numPr>
          <w:ilvl w:val="0"/>
          <w:numId w:val="19"/>
        </w:numPr>
        <w:shd w:val="clear" w:color="auto" w:fill="auto"/>
        <w:spacing w:after="0" w:line="274" w:lineRule="exact"/>
        <w:ind w:left="0" w:firstLine="851"/>
        <w:jc w:val="both"/>
      </w:pPr>
      <w:r>
        <w:t>Труд в природе (индивидуальные поручения, коллективный труд)</w:t>
      </w:r>
    </w:p>
    <w:p w:rsidR="009D309D" w:rsidRDefault="009D309D" w:rsidP="00B523F2">
      <w:pPr>
        <w:pStyle w:val="81"/>
        <w:numPr>
          <w:ilvl w:val="0"/>
          <w:numId w:val="19"/>
        </w:numPr>
        <w:shd w:val="clear" w:color="auto" w:fill="auto"/>
        <w:spacing w:after="0" w:line="274" w:lineRule="exact"/>
        <w:ind w:left="0" w:firstLine="851"/>
        <w:jc w:val="both"/>
      </w:pPr>
      <w:r>
        <w:t>Элементарные опыты</w:t>
      </w:r>
    </w:p>
    <w:p w:rsidR="009D309D" w:rsidRDefault="009D309D" w:rsidP="009D309D">
      <w:pPr>
        <w:pStyle w:val="81"/>
        <w:shd w:val="clear" w:color="auto" w:fill="auto"/>
        <w:tabs>
          <w:tab w:val="left" w:pos="849"/>
        </w:tabs>
        <w:spacing w:after="0" w:line="274" w:lineRule="exact"/>
        <w:ind w:left="426" w:right="12" w:firstLine="0"/>
        <w:jc w:val="both"/>
        <w:rPr>
          <w:rStyle w:val="afa"/>
          <w:i w:val="0"/>
        </w:rPr>
      </w:pPr>
      <w:r w:rsidRPr="009D309D">
        <w:rPr>
          <w:rStyle w:val="afa"/>
          <w:i w:val="0"/>
          <w:lang w:val="tt-RU"/>
        </w:rPr>
        <w:t>3</w:t>
      </w:r>
      <w:r>
        <w:rPr>
          <w:rStyle w:val="afa"/>
          <w:lang w:val="tt-RU"/>
        </w:rPr>
        <w:t>)</w:t>
      </w:r>
      <w:r w:rsidRPr="009D309D">
        <w:rPr>
          <w:rStyle w:val="afa"/>
          <w:lang w:val="tt-RU"/>
        </w:rPr>
        <w:t xml:space="preserve"> </w:t>
      </w:r>
      <w:r w:rsidRPr="009D309D">
        <w:rPr>
          <w:rStyle w:val="afa"/>
          <w:i w:val="0"/>
        </w:rPr>
        <w:t xml:space="preserve">Словесные              </w:t>
      </w:r>
    </w:p>
    <w:p w:rsidR="009D309D" w:rsidRDefault="009D309D" w:rsidP="009D309D">
      <w:pPr>
        <w:pStyle w:val="81"/>
        <w:shd w:val="clear" w:color="auto" w:fill="auto"/>
        <w:tabs>
          <w:tab w:val="left" w:pos="849"/>
        </w:tabs>
        <w:spacing w:after="0" w:line="274" w:lineRule="exact"/>
        <w:ind w:left="426" w:right="12" w:firstLine="0"/>
        <w:jc w:val="both"/>
      </w:pPr>
      <w:r>
        <w:rPr>
          <w:rStyle w:val="afa"/>
          <w:i w:val="0"/>
        </w:rPr>
        <w:t xml:space="preserve">                </w:t>
      </w:r>
      <w:r>
        <w:t xml:space="preserve">Рассказ </w:t>
      </w:r>
    </w:p>
    <w:p w:rsidR="009D309D" w:rsidRPr="009D309D" w:rsidRDefault="009D309D" w:rsidP="009D309D">
      <w:pPr>
        <w:pStyle w:val="81"/>
        <w:shd w:val="clear" w:color="auto" w:fill="auto"/>
        <w:tabs>
          <w:tab w:val="left" w:pos="849"/>
        </w:tabs>
        <w:spacing w:after="0" w:line="274" w:lineRule="exact"/>
        <w:ind w:left="426" w:right="12" w:firstLine="0"/>
        <w:jc w:val="both"/>
        <w:rPr>
          <w:lang w:val="tt-RU"/>
        </w:rPr>
      </w:pPr>
      <w:r>
        <w:t xml:space="preserve">                Беседа </w:t>
      </w:r>
    </w:p>
    <w:p w:rsidR="009D309D" w:rsidRPr="00316E07" w:rsidRDefault="009D309D" w:rsidP="00B523F2">
      <w:pPr>
        <w:pStyle w:val="81"/>
        <w:numPr>
          <w:ilvl w:val="0"/>
          <w:numId w:val="20"/>
        </w:numPr>
        <w:shd w:val="clear" w:color="auto" w:fill="auto"/>
        <w:tabs>
          <w:tab w:val="left" w:pos="849"/>
        </w:tabs>
        <w:spacing w:after="0" w:line="274" w:lineRule="exact"/>
        <w:ind w:left="0" w:right="12" w:firstLine="851"/>
        <w:jc w:val="both"/>
      </w:pPr>
      <w:r>
        <w:t>Чтение</w:t>
      </w:r>
    </w:p>
    <w:p w:rsidR="009D309D" w:rsidRPr="009D309D" w:rsidRDefault="009D309D" w:rsidP="009D309D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0635F5" w:rsidRDefault="000635F5" w:rsidP="007F422C">
      <w:pPr>
        <w:widowControl w:val="0"/>
        <w:tabs>
          <w:tab w:val="left" w:pos="202"/>
          <w:tab w:val="left" w:pos="2126"/>
        </w:tabs>
        <w:autoSpaceDE w:val="0"/>
        <w:autoSpaceDN w:val="0"/>
        <w:spacing w:after="0" w:line="240" w:lineRule="auto"/>
        <w:ind w:right="3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C5D78">
        <w:rPr>
          <w:rFonts w:ascii="Times New Roman" w:eastAsia="Times New Roman" w:hAnsi="Times New Roman"/>
          <w:b/>
          <w:i/>
          <w:sz w:val="24"/>
          <w:szCs w:val="24"/>
        </w:rPr>
        <w:t xml:space="preserve">Содержание работы в 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образовательной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области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«</w:t>
      </w:r>
      <w:r>
        <w:rPr>
          <w:rFonts w:ascii="Times New Roman" w:eastAsia="Times New Roman" w:hAnsi="Times New Roman"/>
          <w:b/>
          <w:i/>
          <w:sz w:val="24"/>
          <w:szCs w:val="24"/>
        </w:rPr>
        <w:t>Познавательной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развитие»</w:t>
      </w:r>
      <w:r w:rsidRPr="00DC5D78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Pr="00DC5D78">
        <w:rPr>
          <w:rFonts w:ascii="Times New Roman" w:eastAsia="Times New Roman" w:hAnsi="Times New Roman"/>
          <w:b/>
          <w:i/>
          <w:spacing w:val="-57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соответствии</w:t>
      </w:r>
      <w:r w:rsidRPr="00DC5D78">
        <w:rPr>
          <w:rFonts w:ascii="Times New Roman" w:eastAsia="Times New Roman" w:hAnsi="Times New Roman"/>
          <w:b/>
          <w:i/>
          <w:spacing w:val="-4"/>
          <w:sz w:val="24"/>
          <w:szCs w:val="24"/>
        </w:rPr>
        <w:t xml:space="preserve"> </w:t>
      </w:r>
      <w:r w:rsidRPr="00DC5D78">
        <w:rPr>
          <w:rFonts w:ascii="Times New Roman" w:eastAsia="Times New Roman" w:hAnsi="Times New Roman"/>
          <w:b/>
          <w:i/>
          <w:sz w:val="24"/>
          <w:szCs w:val="24"/>
        </w:rPr>
        <w:t>с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программой Николаевой С.Н. «Юный эколог» на стр. 10-30.</w:t>
      </w:r>
    </w:p>
    <w:p w:rsidR="006D0054" w:rsidRPr="007F422C" w:rsidRDefault="000635F5" w:rsidP="007F422C">
      <w:pPr>
        <w:widowControl w:val="0"/>
        <w:tabs>
          <w:tab w:val="left" w:pos="202"/>
          <w:tab w:val="left" w:pos="2126"/>
        </w:tabs>
        <w:autoSpaceDE w:val="0"/>
        <w:autoSpaceDN w:val="0"/>
        <w:spacing w:after="0" w:line="240" w:lineRule="auto"/>
        <w:ind w:right="3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:rsidR="00275976" w:rsidRPr="002B2ED2" w:rsidRDefault="007F422C" w:rsidP="00062FA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2.2.3. </w:t>
      </w:r>
      <w:r w:rsidR="006D0054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="00275976" w:rsidRPr="002B2ED2">
        <w:rPr>
          <w:rFonts w:ascii="Times New Roman" w:hAnsi="Times New Roman"/>
          <w:b/>
          <w:sz w:val="24"/>
          <w:szCs w:val="24"/>
        </w:rPr>
        <w:t>Речевое развитие</w:t>
      </w:r>
      <w:r w:rsidR="006D0054">
        <w:rPr>
          <w:rFonts w:ascii="Times New Roman" w:hAnsi="Times New Roman"/>
          <w:b/>
          <w:sz w:val="24"/>
          <w:szCs w:val="24"/>
        </w:rPr>
        <w:t>»</w:t>
      </w:r>
    </w:p>
    <w:p w:rsidR="00275976" w:rsidRPr="002B2ED2" w:rsidRDefault="00275976" w:rsidP="00062FA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2B2ED2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D0AAC" w:rsidRDefault="00CD0AAC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5976" w:rsidRPr="002B2ED2" w:rsidRDefault="00CD0AAC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275976" w:rsidRPr="002B2ED2">
        <w:rPr>
          <w:rFonts w:ascii="Times New Roman" w:hAnsi="Times New Roman"/>
          <w:b/>
          <w:sz w:val="24"/>
          <w:szCs w:val="24"/>
        </w:rPr>
        <w:t>сновные цели и задачи</w:t>
      </w:r>
    </w:p>
    <w:p w:rsidR="00275976" w:rsidRPr="002B2ED2" w:rsidRDefault="00275976" w:rsidP="00CD0A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Развитие речи</w:t>
      </w:r>
      <w:r w:rsidRPr="002B2ED2">
        <w:rPr>
          <w:rFonts w:ascii="Times New Roman" w:hAnsi="Times New Roman"/>
          <w:sz w:val="24"/>
          <w:szCs w:val="24"/>
        </w:rPr>
        <w:t xml:space="preserve">. 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</w:t>
      </w:r>
      <w:r w:rsidRPr="002B2ED2">
        <w:rPr>
          <w:rFonts w:ascii="Times New Roman" w:hAnsi="Times New Roman"/>
          <w:sz w:val="24"/>
          <w:szCs w:val="24"/>
        </w:rPr>
        <w:lastRenderedPageBreak/>
        <w:t xml:space="preserve">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275976" w:rsidRPr="002B2ED2" w:rsidRDefault="00275976" w:rsidP="00CD0A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Художественная литература</w:t>
      </w:r>
      <w:r w:rsidRPr="002B2ED2">
        <w:rPr>
          <w:rFonts w:ascii="Times New Roman" w:hAnsi="Times New Roman"/>
          <w:sz w:val="24"/>
          <w:szCs w:val="24"/>
        </w:rPr>
        <w:t xml:space="preserve">.  Воспитание интереса и любви к чтению; развитие литературной речи. </w:t>
      </w:r>
    </w:p>
    <w:p w:rsidR="00275976" w:rsidRDefault="00275976" w:rsidP="00CD0A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421C12" w:rsidRPr="00E2788C" w:rsidRDefault="00421C12" w:rsidP="00421C12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421C12">
        <w:rPr>
          <w:rFonts w:ascii="Times New Roman" w:hAnsi="Times New Roman"/>
          <w:b/>
          <w:i/>
          <w:sz w:val="24"/>
          <w:szCs w:val="24"/>
        </w:rPr>
        <w:t>Содержание работы образовательной области «Речевое развитие» с учётом возрастных особенностей</w:t>
      </w:r>
      <w:r w:rsidR="0020296A">
        <w:rPr>
          <w:rFonts w:ascii="Times New Roman" w:hAnsi="Times New Roman"/>
          <w:b/>
          <w:i/>
          <w:sz w:val="24"/>
          <w:szCs w:val="24"/>
        </w:rPr>
        <w:t>, которое используют педагоги МБ</w:t>
      </w:r>
      <w:r w:rsidRPr="00421C12">
        <w:rPr>
          <w:rFonts w:ascii="Times New Roman" w:hAnsi="Times New Roman"/>
          <w:b/>
          <w:i/>
          <w:sz w:val="24"/>
          <w:szCs w:val="24"/>
        </w:rPr>
        <w:t>ДОУ описано в комплексной программе «ОТ РОЖДЕНИЯ ДО ШКОЛЫ. Примерная общеобразовательная программа дошкольного образования</w:t>
      </w:r>
      <w:proofErr w:type="gramStart"/>
      <w:r w:rsidRPr="00421C12">
        <w:rPr>
          <w:rFonts w:ascii="Times New Roman" w:hAnsi="Times New Roman"/>
          <w:b/>
          <w:i/>
          <w:sz w:val="24"/>
          <w:szCs w:val="24"/>
        </w:rPr>
        <w:t xml:space="preserve"> / П</w:t>
      </w:r>
      <w:proofErr w:type="gramEnd"/>
      <w:r w:rsidRPr="00421C12">
        <w:rPr>
          <w:rFonts w:ascii="Times New Roman" w:hAnsi="Times New Roman"/>
          <w:b/>
          <w:i/>
          <w:sz w:val="24"/>
          <w:szCs w:val="24"/>
        </w:rPr>
        <w:t>од ред. Н. Е. Вераксы, Т. С. Комаровой, М. А. Васильевой. — М.: МОЗАИКА-СИНТЕЗ, 201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421C12">
        <w:rPr>
          <w:rFonts w:ascii="Times New Roman" w:hAnsi="Times New Roman"/>
          <w:b/>
          <w:i/>
          <w:sz w:val="24"/>
          <w:szCs w:val="24"/>
        </w:rPr>
        <w:t>. — с.</w:t>
      </w:r>
      <w:r w:rsidRPr="00421C12">
        <w:rPr>
          <w:rFonts w:ascii="Times New Roman" w:hAnsi="Times New Roman"/>
          <w:b/>
          <w:i/>
          <w:sz w:val="24"/>
          <w:szCs w:val="24"/>
          <w:lang w:val="tt-RU"/>
        </w:rPr>
        <w:t>90-101</w:t>
      </w:r>
    </w:p>
    <w:p w:rsidR="00421C12" w:rsidRPr="00421C12" w:rsidRDefault="00421C12" w:rsidP="00CD0A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D0AAC" w:rsidRPr="002F1CAA" w:rsidRDefault="00CD0AAC" w:rsidP="00CD0AAC">
      <w:pPr>
        <w:widowControl w:val="0"/>
        <w:autoSpaceDE w:val="0"/>
        <w:autoSpaceDN w:val="0"/>
        <w:spacing w:after="0" w:line="264" w:lineRule="exact"/>
        <w:ind w:left="1072"/>
        <w:jc w:val="both"/>
        <w:rPr>
          <w:rFonts w:ascii="Times New Roman" w:eastAsia="Times New Roman" w:hAnsi="Times New Roman"/>
          <w:b/>
          <w:sz w:val="24"/>
        </w:rPr>
      </w:pPr>
      <w:proofErr w:type="gramStart"/>
      <w:r w:rsidRPr="002F1CAA">
        <w:rPr>
          <w:rFonts w:ascii="Times New Roman" w:eastAsia="Times New Roman" w:hAnsi="Times New Roman"/>
          <w:b/>
          <w:sz w:val="24"/>
        </w:rPr>
        <w:t>Часть</w:t>
      </w:r>
      <w:proofErr w:type="gramEnd"/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формируемая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участниками</w:t>
      </w:r>
      <w:r w:rsidRPr="002F1CAA">
        <w:rPr>
          <w:rFonts w:ascii="Times New Roman" w:eastAsia="Times New Roman" w:hAnsi="Times New Roman"/>
          <w:b/>
          <w:spacing w:val="-10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образовательного</w:t>
      </w:r>
      <w:r w:rsidRPr="002F1CAA">
        <w:rPr>
          <w:rFonts w:ascii="Times New Roman" w:eastAsia="Times New Roman" w:hAnsi="Times New Roman"/>
          <w:b/>
          <w:spacing w:val="-9"/>
          <w:sz w:val="24"/>
        </w:rPr>
        <w:t xml:space="preserve"> </w:t>
      </w:r>
      <w:r w:rsidRPr="002F1CAA">
        <w:rPr>
          <w:rFonts w:ascii="Times New Roman" w:eastAsia="Times New Roman" w:hAnsi="Times New Roman"/>
          <w:b/>
          <w:sz w:val="24"/>
        </w:rPr>
        <w:t>процесса</w:t>
      </w:r>
    </w:p>
    <w:p w:rsidR="00CD0AAC" w:rsidRPr="002B2ED2" w:rsidRDefault="00CD0AAC" w:rsidP="00CD0AAC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2B2ED2">
        <w:rPr>
          <w:rFonts w:ascii="Times New Roman" w:hAnsi="Times New Roman" w:cs="Times New Roman"/>
        </w:rPr>
        <w:t>Основными задачами в речевом  развитии детей с учетом национально – регионального компонента являются:</w:t>
      </w:r>
    </w:p>
    <w:p w:rsidR="00CD0AAC" w:rsidRDefault="00CD0AAC" w:rsidP="00CD0AAC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городе Казани.</w:t>
      </w:r>
    </w:p>
    <w:p w:rsidR="00CD0AAC" w:rsidRPr="007F422C" w:rsidRDefault="00CD0AAC" w:rsidP="00CD0AAC">
      <w:pPr>
        <w:pStyle w:val="Style24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</w:t>
      </w:r>
      <w:r w:rsidRPr="007F422C">
        <w:rPr>
          <w:rFonts w:ascii="Times New Roman" w:hAnsi="Times New Roman" w:cs="Times New Roman"/>
        </w:rPr>
        <w:t>ормирование первоначальных умений и навыков практического владения татарским  языком в устной форме.</w:t>
      </w:r>
    </w:p>
    <w:p w:rsidR="00CD0AAC" w:rsidRPr="002B2ED2" w:rsidRDefault="00CD0AAC" w:rsidP="00CD0AAC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7F422C">
        <w:rPr>
          <w:rFonts w:ascii="Times New Roman" w:hAnsi="Times New Roman" w:cs="Times New Roman"/>
        </w:rPr>
        <w:t>азвитие устойчивого интереса к татарскому языку, желание общаться на родном языке.</w:t>
      </w:r>
    </w:p>
    <w:p w:rsidR="00CD0AAC" w:rsidRPr="002B2ED2" w:rsidRDefault="00CD0AAC" w:rsidP="00CD0AAC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CD0AAC" w:rsidRDefault="00CD0AAC" w:rsidP="00CD0AAC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CD0AAC" w:rsidRPr="00421C12" w:rsidRDefault="00421C12" w:rsidP="00CD0AAC">
      <w:pPr>
        <w:pStyle w:val="Style24"/>
        <w:widowControl/>
        <w:ind w:firstLine="709"/>
        <w:jc w:val="both"/>
        <w:rPr>
          <w:rFonts w:ascii="Times New Roman" w:hAnsi="Times New Roman"/>
          <w:b/>
          <w:i/>
        </w:rPr>
      </w:pPr>
      <w:r w:rsidRPr="00421C12">
        <w:rPr>
          <w:rFonts w:ascii="Times New Roman" w:hAnsi="Times New Roman"/>
          <w:b/>
          <w:i/>
        </w:rPr>
        <w:t>Содержание работы</w:t>
      </w:r>
      <w:r w:rsidR="00CD0AAC" w:rsidRPr="00421C12">
        <w:rPr>
          <w:rFonts w:ascii="Times New Roman" w:hAnsi="Times New Roman"/>
          <w:b/>
          <w:i/>
        </w:rPr>
        <w:t>, формируемой участниками образовательными процесса «Речевое развитие» в соответствии с региональной образовательной программой дошкольного образования «Сөене</w:t>
      </w:r>
      <w:proofErr w:type="gramStart"/>
      <w:r w:rsidR="00CD0AAC" w:rsidRPr="00421C12">
        <w:rPr>
          <w:rFonts w:ascii="Times New Roman" w:hAnsi="Times New Roman"/>
          <w:b/>
          <w:i/>
        </w:rPr>
        <w:t>ч-</w:t>
      </w:r>
      <w:proofErr w:type="gramEnd"/>
      <w:r w:rsidR="00CD0AAC" w:rsidRPr="00421C12">
        <w:rPr>
          <w:rFonts w:ascii="Times New Roman" w:hAnsi="Times New Roman"/>
          <w:b/>
          <w:i/>
        </w:rPr>
        <w:t xml:space="preserve"> Радость познания» Шаеховой Р. К. (83-85,94-96, 107-111,126-131, 147-152 стр.)</w:t>
      </w:r>
    </w:p>
    <w:p w:rsidR="00DC5D78" w:rsidRDefault="00DC5D78" w:rsidP="00CD0AAC">
      <w:pPr>
        <w:pStyle w:val="Style24"/>
        <w:widowControl/>
        <w:ind w:firstLine="709"/>
        <w:jc w:val="both"/>
        <w:rPr>
          <w:rFonts w:ascii="Times New Roman" w:hAnsi="Times New Roman"/>
        </w:rPr>
      </w:pPr>
    </w:p>
    <w:p w:rsidR="00DC5D78" w:rsidRPr="00DC5D78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2.2.3.1. </w:t>
      </w: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>Региональный компонент</w:t>
      </w:r>
    </w:p>
    <w:p w:rsidR="00DC5D78" w:rsidRPr="00DC5D78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/>
          <w:b/>
          <w:sz w:val="24"/>
          <w:szCs w:val="24"/>
          <w:lang w:val="tt-RU" w:eastAsia="ja-JP"/>
        </w:rPr>
      </w:pP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Концепция и содержание УМК </w:t>
      </w:r>
      <w:r w:rsidRPr="00DC5D78">
        <w:rPr>
          <w:rFonts w:ascii="Times New Roman" w:eastAsia="MS Mincho" w:hAnsi="Times New Roman"/>
          <w:b/>
          <w:sz w:val="24"/>
          <w:szCs w:val="24"/>
          <w:lang w:val="tt-RU" w:eastAsia="ja-JP"/>
        </w:rPr>
        <w:t>“</w:t>
      </w: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>Туган телдэ с</w:t>
      </w:r>
      <w:r w:rsidRPr="00DC5D78">
        <w:rPr>
          <w:rFonts w:ascii="Times New Roman" w:eastAsia="MS Mincho" w:hAnsi="Times New Roman"/>
          <w:b/>
          <w:sz w:val="24"/>
          <w:szCs w:val="24"/>
          <w:lang w:val="tt-RU" w:eastAsia="ja-JP"/>
        </w:rPr>
        <w:t>ө</w:t>
      </w: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>йл</w:t>
      </w:r>
      <w:r w:rsidRPr="00DC5D78">
        <w:rPr>
          <w:rFonts w:ascii="Times New Roman" w:eastAsia="MS Mincho" w:hAnsi="Times New Roman"/>
          <w:b/>
          <w:sz w:val="24"/>
          <w:szCs w:val="24"/>
          <w:lang w:val="tt-RU" w:eastAsia="ja-JP"/>
        </w:rPr>
        <w:t>ә</w:t>
      </w: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>ш</w:t>
      </w:r>
      <w:r w:rsidRPr="00DC5D78">
        <w:rPr>
          <w:rFonts w:ascii="Times New Roman" w:eastAsia="MS Mincho" w:hAnsi="Times New Roman"/>
          <w:b/>
          <w:sz w:val="24"/>
          <w:szCs w:val="24"/>
          <w:lang w:val="tt-RU" w:eastAsia="ja-JP"/>
        </w:rPr>
        <w:t>ә</w:t>
      </w:r>
      <w:r w:rsidRPr="00DC5D78">
        <w:rPr>
          <w:rFonts w:ascii="Times New Roman" w:eastAsia="MS Mincho" w:hAnsi="Times New Roman"/>
          <w:b/>
          <w:sz w:val="24"/>
          <w:szCs w:val="24"/>
          <w:lang w:eastAsia="ja-JP"/>
        </w:rPr>
        <w:t>без</w:t>
      </w:r>
      <w:r w:rsidRPr="00DC5D78">
        <w:rPr>
          <w:rFonts w:ascii="Times New Roman" w:eastAsia="MS Mincho" w:hAnsi="Times New Roman"/>
          <w:b/>
          <w:sz w:val="24"/>
          <w:szCs w:val="24"/>
          <w:lang w:val="tt-RU" w:eastAsia="ja-JP"/>
        </w:rPr>
        <w:t>”</w:t>
      </w:r>
    </w:p>
    <w:p w:rsidR="00DC5D78" w:rsidRPr="00421C12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21C12">
        <w:rPr>
          <w:rFonts w:ascii="Times New Roman" w:eastAsia="MS Mincho" w:hAnsi="Times New Roman"/>
          <w:sz w:val="24"/>
          <w:szCs w:val="24"/>
          <w:lang w:eastAsia="ja-JP"/>
        </w:rPr>
        <w:t>(авторы Хазратова Ф.В., Зарипова З.М.)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Цель обучения родному языку: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-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-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Речевую деятельность можно передать в следующих положениях: речь ребенка развивается в ходе генерализации (обобщения) языковых явлений, восприятия речи взрослых и собственной речевой активности; язык и речь представляют собой своеобразный узел, в который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сплетаются различные линии психического развития - развитие мышления, воображения, памяти, эмоций;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ведущим направлением в обучении родному языку является формирование языковых обобщений и элементарного осознания явлений языка и речи; 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lastRenderedPageBreak/>
        <w:t>Речевое развитие проходит в три этапа.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I этап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Довербальный - приходится на первый год жизни. В этот период в ходе довербального общения с окружающими складываются предпосылки развития речи. Ребенок не умеет говорить. Но складываются условия, обеспечивающие овладение речью ребенком в последующем. Такими условиями является формирование избирательной восприимчивости к речи окружающих - предпочтительное выделение ее среди других звуков, а также более тонкая дифференцировка речевых воздействий по сравнению с другими звуками. Возникает чувствительность к фонематическим характеристикам звучащей речи. Довербальный этап развития речи завершается пониманием ребенком простейших высказываний взрослого, возникновением пассивной речи.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II этап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Переход ребенка к активной речи. Он приходится обычно на 2 год жизни. Ребенок начинает произносить первые слова и простейшие фразы, развивается фонематический слух. Большое значение для своевременного овладения ребенком речью и для нормального темпа ее развития на первом и втором этапах имеют условия общения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со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взрослым: эмоциональный контакт между взрослым и ребенком, деловое сотрудничество между ними и насыщенность общения речевыми элементами.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val="en-US" w:eastAsia="ja-JP"/>
        </w:rPr>
        <w:t>I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II этап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Совершенствование речи как ведущего средства общения. В ней все точнее отражаются намерения говорящего, все точнее передается содержание и общий контекст отражаемых событий. Происходит расширение словаря, усложнение грамматических конструкций, четче становится произношение. Но лексическое и грамматическое богатство речи у детей зависит от условий их общения с окружающими людьми. Они усваивают из слышимой ими речи только то, что необходимо и достаточно для стоящих перед ними коммуникативных задач.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Основные задачи обучения родному языку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Словарная работа 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1.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В первую очередь, за счёт общеупотребляемой лексики название предметов, их действия, свойства и др.) обогащается словарь.</w:t>
      </w:r>
      <w:proofErr w:type="gramEnd"/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2. Конкретизация словаря. Показать пример, многократно повторять слова.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3. Активизация словаря.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Формирование грамматического строя речи 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Правильная и грамотная речь воспитателя, взрослых,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 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использование упражнений по словообразованию.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Звуковая культура речи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Речевое дыхание, развитие артикуляционного аппарата, слуховое восприятие и другие компоненты.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Работа по воспитанию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Связная речь 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Диалогическая и монологическая формы речи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Ознакомление с художественной литературой и с народным творчеством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1. Формирование целостного восприятия мира.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2. Развитие литературной речи.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3. Развитие эстетического вкуса и восприятия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литературных</w:t>
      </w:r>
      <w:proofErr w:type="gramEnd"/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произведений.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>Концепция и содержание УМК</w:t>
      </w:r>
      <w:proofErr w:type="gramStart"/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r w:rsidRPr="00435DC4">
        <w:rPr>
          <w:rFonts w:ascii="Cambria Math" w:eastAsia="MS Mincho" w:hAnsi="Cambria Math" w:cs="Cambria Math"/>
          <w:b/>
          <w:sz w:val="24"/>
          <w:szCs w:val="24"/>
          <w:lang w:eastAsia="ja-JP"/>
        </w:rPr>
        <w:t>≪</w:t>
      </w:r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>Г</w:t>
      </w:r>
      <w:proofErr w:type="gramEnd"/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>оворим по-татарски</w:t>
      </w:r>
      <w:r w:rsidRPr="00435DC4">
        <w:rPr>
          <w:rFonts w:ascii="Cambria Math" w:eastAsia="MS Mincho" w:hAnsi="Cambria Math" w:cs="Cambria Math"/>
          <w:b/>
          <w:sz w:val="24"/>
          <w:szCs w:val="24"/>
          <w:lang w:eastAsia="ja-JP"/>
        </w:rPr>
        <w:t>≫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>(авторы Зарипова З.М., Кидрячева Р.Г., Исаева Р.С.)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sz w:val="24"/>
          <w:szCs w:val="24"/>
          <w:lang w:eastAsia="ja-JP"/>
        </w:rPr>
        <w:t>Основные задачи: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- формирование первоначальных умений и навыков практического владения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татарским</w:t>
      </w:r>
      <w:proofErr w:type="gramEnd"/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языком в устной форме,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- формировать мотивацию учения ребенка, активизировать в речи слова обозначающие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lastRenderedPageBreak/>
        <w:t>предмет, признак предмета и действие;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- способствовать умению составлять небольшие рассказы по серии ситуативных картинок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с одним действующим лицом, сюжетной картине или из личных наблюдений ребенка.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Проект состоит из трех частей: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-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Минем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ем 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(для средней группы),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- Уйный-уйный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с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без 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(для старшей группы),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- 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кт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пк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илт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юллар 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(для подготовительной к школе группы).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Рабочая тетрадь 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является одним из основных компонентов УМК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Г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оворим по-татарски,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C5D78" w:rsidRPr="008239A3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8239A3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Татар телен </w:t>
      </w:r>
      <w:r w:rsidRPr="008239A3">
        <w:rPr>
          <w:rFonts w:ascii="Times New Roman" w:eastAsia="MS Mincho" w:hAnsi="Times New Roman"/>
          <w:b/>
          <w:sz w:val="24"/>
          <w:szCs w:val="24"/>
          <w:lang w:val="tt-RU" w:eastAsia="ja-JP"/>
        </w:rPr>
        <w:t>ө</w:t>
      </w:r>
      <w:r w:rsidRPr="008239A3">
        <w:rPr>
          <w:rFonts w:ascii="Times New Roman" w:eastAsia="MS Mincho" w:hAnsi="Times New Roman"/>
          <w:b/>
          <w:sz w:val="24"/>
          <w:szCs w:val="24"/>
          <w:lang w:eastAsia="ja-JP"/>
        </w:rPr>
        <w:t>йр</w:t>
      </w:r>
      <w:r w:rsidRPr="008239A3">
        <w:rPr>
          <w:rFonts w:ascii="Times New Roman" w:eastAsia="MS Mincho" w:hAnsi="Times New Roman"/>
          <w:b/>
          <w:sz w:val="24"/>
          <w:szCs w:val="24"/>
          <w:lang w:val="tt-RU" w:eastAsia="ja-JP"/>
        </w:rPr>
        <w:t>ә</w:t>
      </w:r>
      <w:r w:rsidRPr="008239A3">
        <w:rPr>
          <w:rFonts w:ascii="Times New Roman" w:eastAsia="MS Mincho" w:hAnsi="Times New Roman"/>
          <w:b/>
          <w:sz w:val="24"/>
          <w:szCs w:val="24"/>
          <w:lang w:eastAsia="ja-JP"/>
        </w:rPr>
        <w:t>т</w:t>
      </w:r>
      <w:r w:rsidRPr="008239A3">
        <w:rPr>
          <w:rFonts w:ascii="Times New Roman" w:eastAsia="MS Mincho" w:hAnsi="Times New Roman"/>
          <w:b/>
          <w:sz w:val="24"/>
          <w:szCs w:val="24"/>
          <w:lang w:val="tt-RU" w:eastAsia="ja-JP"/>
        </w:rPr>
        <w:t>ү</w:t>
      </w:r>
      <w:r w:rsidRPr="008239A3">
        <w:rPr>
          <w:rFonts w:ascii="Times New Roman" w:eastAsia="MS Mincho" w:hAnsi="Times New Roman"/>
          <w:b/>
          <w:sz w:val="24"/>
          <w:szCs w:val="24"/>
          <w:lang w:eastAsia="ja-JP"/>
        </w:rPr>
        <w:t>д</w:t>
      </w:r>
      <w:r w:rsidRPr="008239A3">
        <w:rPr>
          <w:rFonts w:ascii="Times New Roman" w:eastAsia="MS Mincho" w:hAnsi="Times New Roman"/>
          <w:b/>
          <w:sz w:val="24"/>
          <w:szCs w:val="24"/>
          <w:lang w:val="tt-RU" w:eastAsia="ja-JP"/>
        </w:rPr>
        <w:t>ә</w:t>
      </w:r>
      <w:r w:rsidRPr="008239A3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кулланыла торган чаралар.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1. Эшч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нлек эшк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ре, диагностик материаллар.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2. Тавышлы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лелек (h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проект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чен аудиоязмалар, анимацион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сюжетлар, мультфильмнар).</w:t>
      </w:r>
      <w:proofErr w:type="gramEnd"/>
    </w:p>
    <w:p w:rsidR="00DC5D78" w:rsidRPr="00855C9C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3. Картиналы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картиналы-дидактик курс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леле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к(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таратма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</w:p>
    <w:p w:rsidR="00DC5D78" w:rsidRPr="00855C9C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семн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р,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ырлы-биюле уеннар, театр эшч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нлеге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чен материаллар.</w:t>
      </w:r>
    </w:p>
    <w:p w:rsidR="00DC5D78" w:rsidRPr="00855C9C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4. Символик, график курс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лелек (пиктограммалар).</w:t>
      </w:r>
    </w:p>
    <w:p w:rsidR="00DC5D78" w:rsidRPr="00855C9C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5.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мле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855C9C">
        <w:rPr>
          <w:rFonts w:ascii="Times New Roman" w:eastAsia="MS Mincho" w:hAnsi="Times New Roman"/>
          <w:sz w:val="24"/>
          <w:szCs w:val="24"/>
          <w:lang w:val="tt-RU" w:eastAsia="ja-JP"/>
        </w:rPr>
        <w:t>лелек (макетлар, муляжлар, уенчыклар)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6. Интерактив уеннар.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7. Эш 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фт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ре.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Эш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ре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м формалары.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Программа бурычларын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үтәүдә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эш формаларыны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 практик гам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ли алымнарны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</w:t>
      </w:r>
      <w:r w:rsidRPr="00435DC4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чараларны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мияте зур.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п эш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ре булып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б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гел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 тора: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1. Предметлар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э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ш: тасвирлау, уенчык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 диалог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з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 уен hэм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киятл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катнашу.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2. 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семн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н эш: тасвирлау,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стерешле диалог.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3. Сюжетлы-рольле уеннар;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4.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н-б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н,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ырлы-биюле уеннар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йр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(аудиоязмага таянып).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5. Театральл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штер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хн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штер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(бармак театры, битлекл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р, костюмнар, театр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(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ти-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нил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 башка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ркем балаларына).</w:t>
      </w:r>
    </w:p>
    <w:p w:rsidR="00DC5D78" w:rsidRPr="00D1227E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tt-RU" w:eastAsia="ja-JP"/>
        </w:rPr>
      </w:pP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6. Х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тле уеннар: туп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н уеннар, “Командир” уены,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н-б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н уен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ы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,</w:t>
      </w:r>
      <w:r w:rsidRPr="00435DC4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</w:t>
      </w:r>
      <w:r w:rsidRPr="00D1227E">
        <w:rPr>
          <w:rFonts w:ascii="Times New Roman" w:eastAsia="MS Mincho" w:hAnsi="Times New Roman"/>
          <w:sz w:val="24"/>
          <w:szCs w:val="24"/>
          <w:lang w:val="tt-RU" w:eastAsia="ja-JP"/>
        </w:rPr>
        <w:t>зарядка уеннары.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7. И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ади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ситуатив уеннар: рольле уеннар, интервью, ситуатив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к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8. Ситуатив, логик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к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рне ишетеп, а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лап эшл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9.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Y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стерелешле диалоглар (зурлар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яшьт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шл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зара аралашу).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10. Аудиоязмалар ты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лау, кушылып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ырлау, кабатлау, ишетк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зне</w:t>
      </w:r>
      <w:r w:rsidRPr="00435DC4">
        <w:rPr>
          <w:rFonts w:ascii="Times New Roman" w:eastAsia="MS Mincho" w:hAnsi="Times New Roman"/>
          <w:sz w:val="24"/>
          <w:szCs w:val="24"/>
          <w:lang w:val="tt-RU" w:eastAsia="ja-JP"/>
        </w:rPr>
        <w:t xml:space="preserve">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семд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табып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11. Анимацион сюжетлар, мультфильмнар карау.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12. Интерактив уеннар.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Татарча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шерг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куелган минимум бурычлар.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Программа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ч проектны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аларныц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п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максатларын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бурычларын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з эчен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ала: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“</w:t>
      </w:r>
      <w:proofErr w:type="gramStart"/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Минем</w:t>
      </w:r>
      <w:proofErr w:type="gramEnd"/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ем” проекты (4-5яшь).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Максат: Татар телен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кызыксыну уяту, аралашу тел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ге тудыру.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Бурычлар: 1.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з байлыгы булдыру,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активлаштыру.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2. Гади диалогта катнаша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х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тер, зи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h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ен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үс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3. Бер - бере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 ты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лау, ишет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сыйфатлары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рбиял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“Уйный — уйный 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с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без” проекты (5-6яшь).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Максат: 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Y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зара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зурлар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лек тормышта татарча аралашуга чыгу.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Бурычлар: 1.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Сүз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байлыгын арттыру,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кү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некм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 формалаштыру.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lastRenderedPageBreak/>
        <w:t>2. Гади сорауларны а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лап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авап бир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әҗә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гать ит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лек яш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ешт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аралашу.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3.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пле итеп кара-каршы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ш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некм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рен т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рбиял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“Без инде х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зер зурлар, м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кт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>пк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 илт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 юллар” проекты (6-7яшь).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Максат: Балаларны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кү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решк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табигатьк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мгыятьк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кагылышлы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сүз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ис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бен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рен баету,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сүз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сүз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тезм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рне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рле ситуациял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кулланышк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а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керт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 Бурычлар: 1.С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мне аралашу чарасы буларак камилл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штер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файдалана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некм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2. 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ст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кыйль фикер й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ртерг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җ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авап бирерг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к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нектер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, балада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зене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ме бел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 кызыксыну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м сизгерлек уяту.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3. 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йл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б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и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(сорау, гозер, 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әҗә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гать, 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хм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 белдер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ис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ш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саубуллашу) кагыйд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рен камиллэштер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. Укыту методик комплектыны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ң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эчт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леге.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һә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 проект 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б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гел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рне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үз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эчен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 ала: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1) тематик план;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2) эшч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нлек конспектлары;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3) балалар h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м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и-</w:t>
      </w:r>
      <w:proofErr w:type="gramEnd"/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нилэр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ө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чен эш д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фт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4) аудиоязмалар;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5) анимацион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кү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ренешл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proofErr w:type="gramStart"/>
      <w:r w:rsidRPr="00435DC4">
        <w:rPr>
          <w:rFonts w:ascii="Times New Roman" w:eastAsia="MS Mincho" w:hAnsi="Times New Roman"/>
          <w:sz w:val="24"/>
          <w:szCs w:val="24"/>
          <w:lang w:eastAsia="ja-JP"/>
        </w:rPr>
        <w:t>р</w:t>
      </w:r>
      <w:proofErr w:type="gramEnd"/>
      <w:r w:rsidRPr="00435DC4">
        <w:rPr>
          <w:rFonts w:ascii="Times New Roman" w:eastAsia="MS Mincho" w:hAnsi="Times New Roman"/>
          <w:sz w:val="24"/>
          <w:szCs w:val="24"/>
          <w:lang w:eastAsia="ja-JP"/>
        </w:rPr>
        <w:t>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 xml:space="preserve">6) 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кү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рс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тм</w:t>
      </w:r>
      <w:r>
        <w:rPr>
          <w:rFonts w:ascii="Times New Roman" w:eastAsia="MS Mincho" w:hAnsi="Times New Roman"/>
          <w:sz w:val="24"/>
          <w:szCs w:val="24"/>
          <w:lang w:val="tt-RU" w:eastAsia="ja-JP"/>
        </w:rPr>
        <w:t>ә</w:t>
      </w:r>
      <w:r w:rsidRPr="00435DC4">
        <w:rPr>
          <w:rFonts w:ascii="Times New Roman" w:eastAsia="MS Mincho" w:hAnsi="Times New Roman"/>
          <w:sz w:val="24"/>
          <w:szCs w:val="24"/>
          <w:lang w:eastAsia="ja-JP"/>
        </w:rPr>
        <w:t>, таратма материаллар;</w:t>
      </w:r>
    </w:p>
    <w:p w:rsidR="00DC5D78" w:rsidRPr="00435DC4" w:rsidRDefault="00DC5D78" w:rsidP="00DC5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435DC4">
        <w:rPr>
          <w:rFonts w:ascii="Times New Roman" w:eastAsia="MS Mincho" w:hAnsi="Times New Roman"/>
          <w:sz w:val="24"/>
          <w:szCs w:val="24"/>
          <w:lang w:eastAsia="ja-JP"/>
        </w:rPr>
        <w:t>7) диагностик материаллар.</w:t>
      </w:r>
    </w:p>
    <w:p w:rsidR="00275976" w:rsidRDefault="00275976" w:rsidP="00CD0A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39A3" w:rsidRDefault="00421C12" w:rsidP="008239A3">
      <w:pPr>
        <w:pStyle w:val="a6"/>
        <w:tabs>
          <w:tab w:val="left" w:pos="0"/>
          <w:tab w:val="left" w:pos="284"/>
        </w:tabs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2.2.3.2.</w:t>
      </w:r>
      <w:r w:rsidRPr="00421C12">
        <w:rPr>
          <w:rFonts w:ascii="Times New Roman" w:hAnsi="Times New Roman"/>
        </w:rPr>
        <w:t xml:space="preserve"> </w:t>
      </w:r>
      <w:r w:rsidR="008239A3" w:rsidRPr="008239A3">
        <w:rPr>
          <w:rFonts w:ascii="Times New Roman" w:hAnsi="Times New Roman"/>
          <w:b/>
        </w:rPr>
        <w:t xml:space="preserve">Квалифицированная </w:t>
      </w:r>
      <w:r w:rsidR="008239A3" w:rsidRPr="008239A3">
        <w:rPr>
          <w:rFonts w:ascii="Times New Roman" w:hAnsi="Times New Roman"/>
          <w:b/>
          <w:sz w:val="24"/>
          <w:szCs w:val="24"/>
        </w:rPr>
        <w:t>коррекция</w:t>
      </w:r>
      <w:r w:rsidR="008239A3" w:rsidRPr="008239A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недостатков</w:t>
      </w:r>
      <w:r w:rsidR="008239A3" w:rsidRPr="008239A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в</w:t>
      </w:r>
      <w:r w:rsidR="008239A3" w:rsidRPr="008239A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физическом</w:t>
      </w:r>
      <w:r w:rsidR="008239A3" w:rsidRPr="008239A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и</w:t>
      </w:r>
      <w:r w:rsidR="008239A3" w:rsidRPr="008239A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психическом</w:t>
      </w:r>
      <w:r w:rsidR="008239A3" w:rsidRPr="008239A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развитии</w:t>
      </w:r>
      <w:r w:rsidR="008239A3" w:rsidRPr="008239A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детей</w:t>
      </w:r>
      <w:r w:rsidR="008239A3" w:rsidRPr="008239A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с</w:t>
      </w:r>
      <w:r w:rsidR="008239A3" w:rsidRPr="008239A3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нарушениями в</w:t>
      </w:r>
      <w:r w:rsidR="008239A3" w:rsidRPr="008239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развитии</w:t>
      </w:r>
      <w:r w:rsidR="008239A3" w:rsidRPr="008239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8239A3" w:rsidRPr="008239A3">
        <w:rPr>
          <w:rFonts w:ascii="Times New Roman" w:hAnsi="Times New Roman"/>
          <w:b/>
          <w:sz w:val="24"/>
          <w:szCs w:val="24"/>
        </w:rPr>
        <w:t>речи</w:t>
      </w:r>
    </w:p>
    <w:p w:rsidR="00421C12" w:rsidRPr="00421C12" w:rsidRDefault="00F16E0D" w:rsidP="00421C12">
      <w:pPr>
        <w:pStyle w:val="a6"/>
        <w:tabs>
          <w:tab w:val="left" w:pos="0"/>
          <w:tab w:val="left" w:pos="284"/>
        </w:tabs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</w:t>
      </w:r>
      <w:r w:rsidR="00421C12" w:rsidRPr="00421C12">
        <w:rPr>
          <w:rFonts w:ascii="Times New Roman" w:hAnsi="Times New Roman"/>
          <w:sz w:val="24"/>
          <w:szCs w:val="24"/>
        </w:rPr>
        <w:t>ДОУ ведется коррекция речи для детей с общим недоразвитием речи и фонетико-фонематическим недоразвитием речи в возрасте с 5 до 7 лет. Содержание образовательной</w:t>
      </w:r>
      <w:r w:rsidR="00421C12" w:rsidRPr="00421C1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21C12" w:rsidRPr="00421C12">
        <w:rPr>
          <w:rFonts w:ascii="Times New Roman" w:hAnsi="Times New Roman"/>
          <w:sz w:val="24"/>
          <w:szCs w:val="24"/>
        </w:rPr>
        <w:t xml:space="preserve">деятельности по профессиональной коррекции нарушений речи детей подробно описано в </w:t>
      </w:r>
      <w:r w:rsidR="00421C12">
        <w:rPr>
          <w:rFonts w:ascii="Times New Roman" w:hAnsi="Times New Roman"/>
          <w:sz w:val="24"/>
          <w:szCs w:val="24"/>
          <w:lang w:val="tt-RU"/>
        </w:rPr>
        <w:t>Адаптированной образователь</w:t>
      </w:r>
      <w:r w:rsidR="00421C12" w:rsidRPr="00421C12">
        <w:rPr>
          <w:rFonts w:ascii="Times New Roman" w:hAnsi="Times New Roman"/>
          <w:sz w:val="24"/>
          <w:szCs w:val="24"/>
          <w:lang w:val="tt-RU"/>
        </w:rPr>
        <w:t>ной программе детского сада.</w:t>
      </w:r>
    </w:p>
    <w:p w:rsidR="00421C12" w:rsidRDefault="00421C12" w:rsidP="00464F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75976" w:rsidRDefault="00CD0AAC" w:rsidP="00CD0A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2.2.4.</w:t>
      </w:r>
      <w:r w:rsidR="00275976" w:rsidRPr="002B2ED2">
        <w:rPr>
          <w:rFonts w:ascii="Times New Roman" w:hAnsi="Times New Roman"/>
          <w:b/>
          <w:sz w:val="24"/>
          <w:szCs w:val="24"/>
        </w:rPr>
        <w:t xml:space="preserve"> </w:t>
      </w:r>
      <w:r w:rsidR="006D0054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="00275976" w:rsidRPr="002B2ED2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  <w:r w:rsidR="006D0054">
        <w:rPr>
          <w:rFonts w:ascii="Times New Roman" w:hAnsi="Times New Roman"/>
          <w:b/>
          <w:sz w:val="24"/>
          <w:szCs w:val="24"/>
        </w:rPr>
        <w:t>»</w:t>
      </w:r>
    </w:p>
    <w:p w:rsidR="006D0054" w:rsidRPr="002B2ED2" w:rsidRDefault="006D0054" w:rsidP="00CD0AA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   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275976" w:rsidRPr="002B2ED2" w:rsidRDefault="00275976" w:rsidP="00464FE4">
      <w:pPr>
        <w:pStyle w:val="Style24"/>
        <w:widowControl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           Основные цели и задачи</w:t>
      </w:r>
      <w:r w:rsidRPr="002B2ED2">
        <w:rPr>
          <w:rFonts w:ascii="Times New Roman" w:hAnsi="Times New Roman"/>
          <w:sz w:val="24"/>
          <w:szCs w:val="24"/>
        </w:rPr>
        <w:t xml:space="preserve">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   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</w:t>
      </w:r>
      <w:r w:rsidRPr="002B2ED2">
        <w:rPr>
          <w:rFonts w:ascii="Times New Roman" w:hAnsi="Times New Roman"/>
          <w:sz w:val="24"/>
          <w:szCs w:val="24"/>
        </w:rPr>
        <w:lastRenderedPageBreak/>
        <w:t xml:space="preserve">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      Приобщение к искусству.</w:t>
      </w:r>
      <w:r w:rsidRPr="002B2ED2">
        <w:rPr>
          <w:rFonts w:ascii="Times New Roman" w:hAnsi="Times New Roman"/>
          <w:sz w:val="24"/>
          <w:szCs w:val="24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275976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Изобразительная</w:t>
      </w:r>
      <w:r w:rsidRPr="002B2ED2">
        <w:rPr>
          <w:rFonts w:ascii="Times New Roman" w:hAnsi="Times New Roman"/>
          <w:sz w:val="24"/>
          <w:szCs w:val="24"/>
        </w:rPr>
        <w:t xml:space="preserve"> </w:t>
      </w:r>
      <w:r w:rsidRPr="002B2ED2">
        <w:rPr>
          <w:rFonts w:ascii="Times New Roman" w:hAnsi="Times New Roman"/>
          <w:b/>
          <w:sz w:val="24"/>
          <w:szCs w:val="24"/>
        </w:rPr>
        <w:t>деятельность.</w:t>
      </w:r>
      <w:r w:rsidRPr="002B2ED2">
        <w:rPr>
          <w:rFonts w:ascii="Times New Roman" w:hAnsi="Times New Roman"/>
          <w:sz w:val="24"/>
          <w:szCs w:val="24"/>
        </w:rPr>
        <w:t xml:space="preserve"> Развитие интереса к различным видам изобразительной деятельности; совершенствование умений в рисовании, лепке, аппликации, прикладном творчестве.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</w:t>
      </w:r>
      <w:r w:rsidR="00070B20">
        <w:rPr>
          <w:rFonts w:ascii="Times New Roman" w:hAnsi="Times New Roman"/>
          <w:sz w:val="24"/>
          <w:szCs w:val="24"/>
        </w:rPr>
        <w:t>ри создании коллективных работ.</w:t>
      </w:r>
    </w:p>
    <w:p w:rsidR="0064332F" w:rsidRDefault="0064332F" w:rsidP="0064332F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B2EE0">
        <w:rPr>
          <w:rFonts w:ascii="Times New Roman" w:hAnsi="Times New Roman"/>
          <w:b/>
          <w:i/>
          <w:sz w:val="24"/>
          <w:szCs w:val="24"/>
        </w:rPr>
        <w:t xml:space="preserve">Направления художественно-эстетического развития: </w:t>
      </w:r>
      <w:r w:rsidRPr="00FB2EE0">
        <w:rPr>
          <w:rFonts w:ascii="Times New Roman" w:hAnsi="Times New Roman"/>
          <w:sz w:val="24"/>
          <w:szCs w:val="24"/>
        </w:rPr>
        <w:t xml:space="preserve"> </w:t>
      </w:r>
    </w:p>
    <w:p w:rsidR="0064332F" w:rsidRPr="00FB2EE0" w:rsidRDefault="0064332F" w:rsidP="00B523F2">
      <w:pPr>
        <w:pStyle w:val="a6"/>
        <w:numPr>
          <w:ilvl w:val="0"/>
          <w:numId w:val="21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>Приобщение к искусству</w:t>
      </w:r>
    </w:p>
    <w:p w:rsidR="0064332F" w:rsidRPr="00FB2EE0" w:rsidRDefault="0064332F" w:rsidP="00B523F2">
      <w:pPr>
        <w:pStyle w:val="a6"/>
        <w:numPr>
          <w:ilvl w:val="0"/>
          <w:numId w:val="21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>Изобразительная деятельность:</w:t>
      </w:r>
    </w:p>
    <w:p w:rsidR="0064332F" w:rsidRDefault="0064332F" w:rsidP="00B523F2">
      <w:pPr>
        <w:pStyle w:val="a6"/>
        <w:numPr>
          <w:ilvl w:val="0"/>
          <w:numId w:val="23"/>
        </w:numPr>
        <w:tabs>
          <w:tab w:val="left" w:pos="0"/>
        </w:tabs>
        <w:spacing w:after="0" w:line="276" w:lineRule="auto"/>
        <w:ind w:left="0" w:firstLine="851"/>
        <w:jc w:val="both"/>
      </w:pPr>
      <w:r w:rsidRPr="00FB2EE0">
        <w:rPr>
          <w:rFonts w:ascii="Times New Roman" w:hAnsi="Times New Roman"/>
          <w:sz w:val="24"/>
          <w:szCs w:val="24"/>
        </w:rPr>
        <w:t>Рисование.</w:t>
      </w:r>
    </w:p>
    <w:p w:rsidR="0064332F" w:rsidRDefault="0064332F" w:rsidP="00B523F2">
      <w:pPr>
        <w:pStyle w:val="a6"/>
        <w:numPr>
          <w:ilvl w:val="0"/>
          <w:numId w:val="23"/>
        </w:numPr>
        <w:tabs>
          <w:tab w:val="left" w:pos="0"/>
        </w:tabs>
        <w:spacing w:after="0" w:line="276" w:lineRule="auto"/>
        <w:ind w:left="0" w:firstLine="851"/>
        <w:jc w:val="both"/>
      </w:pPr>
      <w:r w:rsidRPr="00FB2EE0">
        <w:rPr>
          <w:rFonts w:ascii="Times New Roman" w:hAnsi="Times New Roman"/>
          <w:sz w:val="24"/>
          <w:szCs w:val="24"/>
        </w:rPr>
        <w:t>Лепка.</w:t>
      </w:r>
    </w:p>
    <w:p w:rsidR="0064332F" w:rsidRDefault="0064332F" w:rsidP="00B523F2">
      <w:pPr>
        <w:pStyle w:val="a6"/>
        <w:numPr>
          <w:ilvl w:val="0"/>
          <w:numId w:val="23"/>
        </w:numPr>
        <w:tabs>
          <w:tab w:val="left" w:pos="0"/>
        </w:tabs>
        <w:spacing w:after="0" w:line="276" w:lineRule="auto"/>
        <w:ind w:left="0" w:firstLine="851"/>
        <w:jc w:val="both"/>
      </w:pPr>
      <w:r w:rsidRPr="00FB2EE0">
        <w:rPr>
          <w:rFonts w:ascii="Times New Roman" w:hAnsi="Times New Roman"/>
          <w:sz w:val="24"/>
          <w:szCs w:val="24"/>
        </w:rPr>
        <w:t>Аппликация.</w:t>
      </w:r>
    </w:p>
    <w:p w:rsidR="0064332F" w:rsidRPr="007A7247" w:rsidRDefault="0064332F" w:rsidP="00B523F2">
      <w:pPr>
        <w:pStyle w:val="a6"/>
        <w:numPr>
          <w:ilvl w:val="0"/>
          <w:numId w:val="23"/>
        </w:numPr>
        <w:tabs>
          <w:tab w:val="left" w:pos="0"/>
        </w:tabs>
        <w:spacing w:after="0" w:line="276" w:lineRule="auto"/>
        <w:ind w:left="0" w:firstLine="851"/>
        <w:jc w:val="both"/>
      </w:pPr>
      <w:r w:rsidRPr="00FB2EE0">
        <w:rPr>
          <w:rFonts w:ascii="Times New Roman" w:hAnsi="Times New Roman"/>
          <w:sz w:val="24"/>
          <w:szCs w:val="24"/>
        </w:rPr>
        <w:t>Конструктивно-модельная деятельность</w:t>
      </w:r>
    </w:p>
    <w:p w:rsidR="0064332F" w:rsidRDefault="0064332F" w:rsidP="0064332F">
      <w:pPr>
        <w:pStyle w:val="a6"/>
        <w:tabs>
          <w:tab w:val="left" w:pos="0"/>
        </w:tabs>
        <w:spacing w:after="0"/>
        <w:ind w:left="0" w:firstLine="851"/>
        <w:jc w:val="both"/>
      </w:pPr>
    </w:p>
    <w:p w:rsidR="0064332F" w:rsidRPr="00FB2EE0" w:rsidRDefault="0064332F" w:rsidP="00B523F2">
      <w:pPr>
        <w:pStyle w:val="a6"/>
        <w:numPr>
          <w:ilvl w:val="0"/>
          <w:numId w:val="22"/>
        </w:numPr>
        <w:tabs>
          <w:tab w:val="left" w:pos="0"/>
          <w:tab w:val="left" w:pos="709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>Музыкальная деятельность:</w:t>
      </w:r>
    </w:p>
    <w:p w:rsidR="0064332F" w:rsidRPr="00FB2EE0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Слушание</w:t>
      </w:r>
    </w:p>
    <w:p w:rsidR="0064332F" w:rsidRPr="00FB2EE0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Пение</w:t>
      </w:r>
    </w:p>
    <w:p w:rsidR="0064332F" w:rsidRPr="00FB2EE0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Песенное творчество</w:t>
      </w:r>
    </w:p>
    <w:p w:rsidR="0064332F" w:rsidRPr="00FB2EE0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Музыкально-ритмические движения</w:t>
      </w:r>
    </w:p>
    <w:p w:rsidR="0064332F" w:rsidRPr="00FB2EE0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Музыкально-игровое и танцевальное творчество</w:t>
      </w:r>
    </w:p>
    <w:p w:rsidR="0064332F" w:rsidRPr="007A7247" w:rsidRDefault="0064332F" w:rsidP="00B523F2">
      <w:pPr>
        <w:pStyle w:val="a6"/>
        <w:numPr>
          <w:ilvl w:val="0"/>
          <w:numId w:val="24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B2EE0">
        <w:rPr>
          <w:rFonts w:ascii="Times New Roman" w:hAnsi="Times New Roman"/>
          <w:sz w:val="24"/>
          <w:szCs w:val="24"/>
        </w:rPr>
        <w:t xml:space="preserve">  Игра на детских музыкальных инструментах</w:t>
      </w:r>
    </w:p>
    <w:p w:rsidR="0064332F" w:rsidRPr="0064332F" w:rsidRDefault="0064332F" w:rsidP="0064332F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64332F">
        <w:rPr>
          <w:rFonts w:ascii="Times New Roman" w:hAnsi="Times New Roman"/>
          <w:b/>
          <w:i/>
          <w:sz w:val="24"/>
          <w:szCs w:val="24"/>
        </w:rPr>
        <w:t>Содержание работы образовательной области «Художественно-эстетическое развитие» с учётом возрастных особенностей</w:t>
      </w:r>
      <w:r w:rsidR="00F16E0D">
        <w:rPr>
          <w:rFonts w:ascii="Times New Roman" w:hAnsi="Times New Roman"/>
          <w:b/>
          <w:i/>
          <w:sz w:val="24"/>
          <w:szCs w:val="24"/>
        </w:rPr>
        <w:t>, которое используют педагоги МБ</w:t>
      </w:r>
      <w:r w:rsidRPr="0064332F">
        <w:rPr>
          <w:rFonts w:ascii="Times New Roman" w:hAnsi="Times New Roman"/>
          <w:b/>
          <w:i/>
          <w:sz w:val="24"/>
          <w:szCs w:val="24"/>
        </w:rPr>
        <w:t>ДОУ описано в комплексной программе «ОТ РОЖДЕНИЯ ДО ШКОЛЫ. Примерная общеобразовательная программа дошкольного образования</w:t>
      </w:r>
      <w:proofErr w:type="gramStart"/>
      <w:r w:rsidRPr="0064332F">
        <w:rPr>
          <w:rFonts w:ascii="Times New Roman" w:hAnsi="Times New Roman"/>
          <w:b/>
          <w:i/>
          <w:sz w:val="24"/>
          <w:szCs w:val="24"/>
        </w:rPr>
        <w:t xml:space="preserve"> / П</w:t>
      </w:r>
      <w:proofErr w:type="gramEnd"/>
      <w:r w:rsidRPr="0064332F">
        <w:rPr>
          <w:rFonts w:ascii="Times New Roman" w:hAnsi="Times New Roman"/>
          <w:b/>
          <w:i/>
          <w:sz w:val="24"/>
          <w:szCs w:val="24"/>
        </w:rPr>
        <w:t>од ред. Н. Е. Вераксы, Т. С. Комаровой, М. А. Васильевой. — М.: МОЗАИКА-СИНТЕЗ, 201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64332F">
        <w:rPr>
          <w:rFonts w:ascii="Times New Roman" w:hAnsi="Times New Roman"/>
          <w:b/>
          <w:i/>
          <w:sz w:val="24"/>
          <w:szCs w:val="24"/>
        </w:rPr>
        <w:t>. — с.</w:t>
      </w:r>
      <w:r w:rsidRPr="0064332F">
        <w:rPr>
          <w:rFonts w:ascii="Times New Roman" w:hAnsi="Times New Roman"/>
          <w:b/>
          <w:i/>
          <w:sz w:val="24"/>
          <w:szCs w:val="24"/>
          <w:lang w:val="tt-RU"/>
        </w:rPr>
        <w:t>101-128</w:t>
      </w:r>
      <w:r w:rsidRPr="0064332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0B20" w:rsidRPr="00070B20" w:rsidRDefault="00070B20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0B20">
        <w:rPr>
          <w:rFonts w:ascii="Times New Roman" w:hAnsi="Times New Roman"/>
          <w:b/>
          <w:sz w:val="24"/>
        </w:rPr>
        <w:t>Часть,</w:t>
      </w:r>
      <w:r w:rsidRPr="00070B20">
        <w:rPr>
          <w:rFonts w:ascii="Times New Roman" w:hAnsi="Times New Roman"/>
          <w:b/>
          <w:spacing w:val="-11"/>
          <w:sz w:val="24"/>
        </w:rPr>
        <w:t xml:space="preserve"> </w:t>
      </w:r>
      <w:r w:rsidRPr="00070B20">
        <w:rPr>
          <w:rFonts w:ascii="Times New Roman" w:hAnsi="Times New Roman"/>
          <w:b/>
          <w:sz w:val="24"/>
        </w:rPr>
        <w:t>формируемая</w:t>
      </w:r>
      <w:r w:rsidRPr="00070B20">
        <w:rPr>
          <w:rFonts w:ascii="Times New Roman" w:hAnsi="Times New Roman"/>
          <w:b/>
          <w:spacing w:val="-11"/>
          <w:sz w:val="24"/>
        </w:rPr>
        <w:t xml:space="preserve"> </w:t>
      </w:r>
      <w:r w:rsidRPr="00070B20">
        <w:rPr>
          <w:rFonts w:ascii="Times New Roman" w:hAnsi="Times New Roman"/>
          <w:b/>
          <w:sz w:val="24"/>
        </w:rPr>
        <w:t>участниками</w:t>
      </w:r>
      <w:r w:rsidRPr="00070B20">
        <w:rPr>
          <w:rFonts w:ascii="Times New Roman" w:hAnsi="Times New Roman"/>
          <w:b/>
          <w:spacing w:val="-10"/>
          <w:sz w:val="24"/>
        </w:rPr>
        <w:t xml:space="preserve"> </w:t>
      </w:r>
      <w:r w:rsidRPr="00070B20">
        <w:rPr>
          <w:rFonts w:ascii="Times New Roman" w:hAnsi="Times New Roman"/>
          <w:b/>
          <w:sz w:val="24"/>
        </w:rPr>
        <w:t>образовательных</w:t>
      </w:r>
      <w:r w:rsidRPr="00070B20">
        <w:rPr>
          <w:rFonts w:ascii="Times New Roman" w:hAnsi="Times New Roman"/>
          <w:b/>
          <w:spacing w:val="-11"/>
          <w:sz w:val="24"/>
        </w:rPr>
        <w:t xml:space="preserve"> </w:t>
      </w:r>
      <w:r w:rsidRPr="00070B20">
        <w:rPr>
          <w:rFonts w:ascii="Times New Roman" w:hAnsi="Times New Roman"/>
          <w:b/>
          <w:sz w:val="24"/>
        </w:rPr>
        <w:t>отношений</w:t>
      </w:r>
    </w:p>
    <w:p w:rsidR="00E35BC0" w:rsidRDefault="00E35BC0" w:rsidP="00E35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Pr="00E35BC0">
        <w:rPr>
          <w:rFonts w:ascii="Times New Roman" w:hAnsi="Times New Roman"/>
          <w:sz w:val="24"/>
          <w:szCs w:val="24"/>
        </w:rPr>
        <w:t>интереса татарскому</w:t>
      </w:r>
      <w:r w:rsidRPr="00E35BC0">
        <w:rPr>
          <w:rFonts w:ascii="Times New Roman" w:hAnsi="Times New Roman"/>
          <w:sz w:val="24"/>
          <w:szCs w:val="24"/>
        </w:rPr>
        <w:tab/>
        <w:t>декоративн</w:t>
      </w:r>
      <w:proofErr w:type="gramStart"/>
      <w:r w:rsidRPr="00E35BC0">
        <w:rPr>
          <w:rFonts w:ascii="Times New Roman" w:hAnsi="Times New Roman"/>
          <w:sz w:val="24"/>
          <w:szCs w:val="24"/>
        </w:rPr>
        <w:t>о-</w:t>
      </w:r>
      <w:proofErr w:type="gramEnd"/>
      <w:r w:rsidRPr="00E35B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прикладному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E35BC0">
        <w:rPr>
          <w:rFonts w:ascii="Times New Roman" w:hAnsi="Times New Roman"/>
          <w:sz w:val="24"/>
          <w:szCs w:val="24"/>
        </w:rPr>
        <w:t xml:space="preserve">искусству; обучение украшению изделий </w:t>
      </w:r>
      <w:r>
        <w:rPr>
          <w:rFonts w:ascii="Times New Roman" w:hAnsi="Times New Roman"/>
          <w:sz w:val="24"/>
          <w:szCs w:val="24"/>
        </w:rPr>
        <w:t xml:space="preserve">татарским </w:t>
      </w:r>
      <w:r w:rsidRPr="00E35BC0">
        <w:rPr>
          <w:rFonts w:ascii="Times New Roman" w:hAnsi="Times New Roman"/>
          <w:sz w:val="24"/>
          <w:szCs w:val="24"/>
        </w:rPr>
        <w:t>орнаментом. Использование узоров «Листья»,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5BC0">
        <w:rPr>
          <w:rFonts w:ascii="Times New Roman" w:hAnsi="Times New Roman"/>
          <w:sz w:val="24"/>
          <w:szCs w:val="24"/>
        </w:rPr>
        <w:t xml:space="preserve">«Тюльпан», </w:t>
      </w:r>
      <w:r>
        <w:rPr>
          <w:rFonts w:ascii="Times New Roman" w:hAnsi="Times New Roman"/>
          <w:sz w:val="24"/>
          <w:szCs w:val="24"/>
        </w:rPr>
        <w:t xml:space="preserve">«Колокольчик» </w:t>
      </w:r>
      <w:r w:rsidRPr="00E35BC0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E35BC0">
        <w:rPr>
          <w:rFonts w:ascii="Times New Roman" w:hAnsi="Times New Roman"/>
          <w:sz w:val="24"/>
          <w:szCs w:val="24"/>
        </w:rPr>
        <w:t>ИЗО</w:t>
      </w:r>
      <w:proofErr w:type="gramEnd"/>
      <w:r w:rsidRPr="00E35BC0">
        <w:rPr>
          <w:rFonts w:ascii="Times New Roman" w:hAnsi="Times New Roman"/>
          <w:sz w:val="24"/>
          <w:szCs w:val="24"/>
        </w:rPr>
        <w:t xml:space="preserve"> деятельности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35BC0">
        <w:rPr>
          <w:rFonts w:ascii="Times New Roman" w:eastAsia="Times New Roman" w:hAnsi="Times New Roman"/>
          <w:sz w:val="24"/>
        </w:rPr>
        <w:t>Ознакомление</w:t>
      </w:r>
      <w:r w:rsidRPr="00E35BC0">
        <w:rPr>
          <w:rFonts w:ascii="Times New Roman" w:eastAsia="Times New Roman" w:hAnsi="Times New Roman"/>
          <w:sz w:val="24"/>
        </w:rPr>
        <w:tab/>
        <w:t>детей</w:t>
      </w:r>
      <w:r w:rsidRPr="00E35BC0">
        <w:rPr>
          <w:rFonts w:ascii="Times New Roman" w:eastAsia="Times New Roman" w:hAnsi="Times New Roman"/>
          <w:sz w:val="24"/>
        </w:rPr>
        <w:tab/>
      </w:r>
      <w:r w:rsidRPr="00E35BC0">
        <w:rPr>
          <w:rFonts w:ascii="Times New Roman" w:eastAsia="Times New Roman" w:hAnsi="Times New Roman"/>
          <w:spacing w:val="-4"/>
          <w:sz w:val="24"/>
        </w:rPr>
        <w:t>с</w:t>
      </w:r>
      <w:r w:rsidRPr="00E35BC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городецкими</w:t>
      </w:r>
      <w:r w:rsidRPr="00E35BC0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изделиями,</w:t>
      </w:r>
      <w:r w:rsidRPr="00E35BC0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выделяя</w:t>
      </w:r>
      <w:r>
        <w:rPr>
          <w:rFonts w:ascii="Times New Roman" w:eastAsia="Times New Roman" w:hAnsi="Times New Roman"/>
          <w:sz w:val="24"/>
        </w:rPr>
        <w:t xml:space="preserve"> </w:t>
      </w:r>
      <w:r w:rsidRPr="00E35BC0">
        <w:rPr>
          <w:rFonts w:ascii="Times New Roman" w:eastAsia="Times New Roman" w:hAnsi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элементы </w:t>
      </w:r>
      <w:r w:rsidRPr="00E35BC0">
        <w:rPr>
          <w:rFonts w:ascii="Times New Roman" w:eastAsia="Times New Roman" w:hAnsi="Times New Roman"/>
          <w:sz w:val="24"/>
        </w:rPr>
        <w:t>бутоны,</w:t>
      </w:r>
      <w:r w:rsidRPr="00E35BC0">
        <w:rPr>
          <w:rFonts w:ascii="Times New Roman" w:eastAsia="Times New Roman" w:hAnsi="Times New Roman"/>
          <w:sz w:val="24"/>
        </w:rPr>
        <w:tab/>
      </w:r>
      <w:r w:rsidRPr="00E35BC0">
        <w:rPr>
          <w:rFonts w:ascii="Times New Roman" w:eastAsia="Times New Roman" w:hAnsi="Times New Roman"/>
          <w:spacing w:val="-1"/>
          <w:sz w:val="24"/>
        </w:rPr>
        <w:t>купавки,</w:t>
      </w:r>
      <w:r w:rsidRPr="00E35BC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розаны,</w:t>
      </w:r>
      <w:r w:rsidRPr="00E35BC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листья).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Закрепление</w:t>
      </w:r>
      <w:r w:rsidRPr="00E35BC0">
        <w:rPr>
          <w:rFonts w:ascii="Times New Roman" w:eastAsia="Times New Roman" w:hAnsi="Times New Roman"/>
          <w:sz w:val="24"/>
        </w:rPr>
        <w:tab/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использовать</w:t>
      </w:r>
      <w:r w:rsidRPr="00E35BC0">
        <w:rPr>
          <w:rFonts w:ascii="Times New Roman" w:eastAsia="Times New Roman" w:hAnsi="Times New Roman"/>
          <w:sz w:val="24"/>
        </w:rPr>
        <w:tab/>
      </w:r>
      <w:r w:rsidRPr="00E35BC0">
        <w:rPr>
          <w:rFonts w:ascii="Times New Roman" w:eastAsia="Times New Roman" w:hAnsi="Times New Roman"/>
          <w:spacing w:val="-2"/>
          <w:sz w:val="24"/>
        </w:rPr>
        <w:t>элементов</w:t>
      </w:r>
      <w:r w:rsidRPr="00E35BC0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дымковской</w:t>
      </w:r>
      <w:r w:rsidRPr="00E35BC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росписи</w:t>
      </w:r>
      <w:r w:rsidRPr="00E35BC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для</w:t>
      </w:r>
      <w:r w:rsidRPr="00E35BC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создания</w:t>
      </w:r>
      <w:r w:rsidRPr="00E35BC0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E35BC0">
        <w:rPr>
          <w:rFonts w:ascii="Times New Roman" w:eastAsia="Times New Roman" w:hAnsi="Times New Roman"/>
          <w:sz w:val="24"/>
        </w:rPr>
        <w:t>узоров.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070B20" w:rsidRPr="002B2ED2" w:rsidRDefault="00070B20" w:rsidP="00070B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B20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 xml:space="preserve">ие представлений об орнаменте </w:t>
      </w:r>
      <w:r w:rsidRPr="00070B2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0B2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070B20">
        <w:rPr>
          <w:rFonts w:ascii="Times New Roman" w:hAnsi="Times New Roman"/>
          <w:sz w:val="24"/>
          <w:szCs w:val="24"/>
        </w:rPr>
        <w:t>ациона</w:t>
      </w:r>
      <w:r>
        <w:rPr>
          <w:rFonts w:ascii="Times New Roman" w:hAnsi="Times New Roman"/>
          <w:sz w:val="24"/>
          <w:szCs w:val="24"/>
        </w:rPr>
        <w:t>льной одежде</w:t>
      </w:r>
      <w:r>
        <w:rPr>
          <w:rFonts w:ascii="Times New Roman" w:hAnsi="Times New Roman"/>
          <w:sz w:val="24"/>
          <w:szCs w:val="24"/>
        </w:rPr>
        <w:tab/>
        <w:t xml:space="preserve"> башкирского</w:t>
      </w:r>
      <w:r>
        <w:rPr>
          <w:rFonts w:ascii="Times New Roman" w:hAnsi="Times New Roman"/>
          <w:sz w:val="24"/>
          <w:szCs w:val="24"/>
        </w:rPr>
        <w:tab/>
        <w:t xml:space="preserve">и чувашского </w:t>
      </w:r>
      <w:r w:rsidRPr="00070B20">
        <w:rPr>
          <w:rFonts w:ascii="Times New Roman" w:hAnsi="Times New Roman"/>
          <w:sz w:val="24"/>
          <w:szCs w:val="24"/>
        </w:rPr>
        <w:t xml:space="preserve">народов. </w:t>
      </w:r>
      <w:proofErr w:type="gramStart"/>
      <w:r w:rsidRPr="00070B20">
        <w:rPr>
          <w:rFonts w:ascii="Times New Roman" w:hAnsi="Times New Roman"/>
          <w:sz w:val="24"/>
          <w:szCs w:val="24"/>
        </w:rPr>
        <w:t xml:space="preserve">Побуждение желания создавать узоры на бумажных силуэтах, в </w:t>
      </w:r>
      <w:r w:rsidR="008239A3">
        <w:rPr>
          <w:rFonts w:ascii="Times New Roman" w:hAnsi="Times New Roman"/>
          <w:sz w:val="24"/>
          <w:szCs w:val="24"/>
        </w:rPr>
        <w:t xml:space="preserve">форме </w:t>
      </w:r>
      <w:r>
        <w:rPr>
          <w:rFonts w:ascii="Times New Roman" w:hAnsi="Times New Roman"/>
          <w:sz w:val="24"/>
          <w:szCs w:val="24"/>
        </w:rPr>
        <w:t xml:space="preserve">народного </w:t>
      </w:r>
      <w:r w:rsidRPr="00070B20">
        <w:rPr>
          <w:rFonts w:ascii="Times New Roman" w:hAnsi="Times New Roman"/>
          <w:sz w:val="24"/>
          <w:szCs w:val="24"/>
        </w:rPr>
        <w:t xml:space="preserve">изделия (поднос, </w:t>
      </w:r>
      <w:r>
        <w:rPr>
          <w:rFonts w:ascii="Times New Roman" w:hAnsi="Times New Roman"/>
          <w:sz w:val="24"/>
          <w:szCs w:val="24"/>
        </w:rPr>
        <w:t xml:space="preserve">солонка, чашка, розетка) одежды </w:t>
      </w:r>
      <w:r w:rsidRPr="00070B2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головных </w:t>
      </w:r>
      <w:r w:rsidRPr="00070B20">
        <w:rPr>
          <w:rFonts w:ascii="Times New Roman" w:hAnsi="Times New Roman"/>
          <w:sz w:val="24"/>
          <w:szCs w:val="24"/>
        </w:rPr>
        <w:t>уборов (кокошник, платок, пояс, калфак, сурпан) и предметов быта (ковер,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0B20">
        <w:rPr>
          <w:rFonts w:ascii="Times New Roman" w:hAnsi="Times New Roman"/>
          <w:sz w:val="24"/>
          <w:szCs w:val="24"/>
        </w:rPr>
        <w:t>салфетка, полотенце)</w:t>
      </w:r>
      <w:proofErr w:type="gramEnd"/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lastRenderedPageBreak/>
        <w:t xml:space="preserve">   Конструктивно-модельная деятельность</w:t>
      </w:r>
      <w:r w:rsidRPr="002B2ED2">
        <w:rPr>
          <w:rFonts w:ascii="Times New Roman" w:hAnsi="Times New Roman"/>
          <w:sz w:val="24"/>
          <w:szCs w:val="24"/>
        </w:rPr>
        <w:t xml:space="preserve">.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 </w:t>
      </w:r>
    </w:p>
    <w:p w:rsidR="00275976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 xml:space="preserve">    Музыкальная деятельность.</w:t>
      </w:r>
      <w:r w:rsidRPr="002B2ED2">
        <w:rPr>
          <w:rFonts w:ascii="Times New Roman" w:hAnsi="Times New Roman"/>
          <w:sz w:val="24"/>
          <w:szCs w:val="24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</w:t>
      </w:r>
      <w:r w:rsidR="00070B20">
        <w:rPr>
          <w:rFonts w:ascii="Times New Roman" w:hAnsi="Times New Roman"/>
          <w:sz w:val="24"/>
          <w:szCs w:val="24"/>
        </w:rPr>
        <w:t>ие потребности в самовыражении.</w:t>
      </w:r>
    </w:p>
    <w:p w:rsidR="00070B20" w:rsidRPr="00E35BC0" w:rsidRDefault="0064332F" w:rsidP="008239A3">
      <w:pPr>
        <w:widowControl w:val="0"/>
        <w:tabs>
          <w:tab w:val="left" w:pos="805"/>
          <w:tab w:val="left" w:pos="1278"/>
          <w:tab w:val="left" w:pos="1343"/>
          <w:tab w:val="left" w:pos="1376"/>
          <w:tab w:val="left" w:pos="1679"/>
          <w:tab w:val="left" w:pos="1720"/>
          <w:tab w:val="left" w:pos="1780"/>
          <w:tab w:val="left" w:pos="1806"/>
          <w:tab w:val="left" w:pos="1859"/>
          <w:tab w:val="left" w:pos="1912"/>
          <w:tab w:val="left" w:pos="2077"/>
          <w:tab w:val="left" w:pos="2142"/>
          <w:tab w:val="left" w:pos="2629"/>
          <w:tab w:val="left" w:pos="2800"/>
        </w:tabs>
        <w:autoSpaceDE w:val="0"/>
        <w:autoSpaceDN w:val="0"/>
        <w:spacing w:after="0" w:line="240" w:lineRule="auto"/>
        <w:ind w:left="109" w:right="8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>Ознакомление</w:t>
      </w:r>
      <w:r w:rsidR="00070B20" w:rsidRPr="00070B20">
        <w:rPr>
          <w:rFonts w:ascii="Times New Roman" w:eastAsia="Times New Roman" w:hAnsi="Times New Roman"/>
          <w:spacing w:val="52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с</w:t>
      </w:r>
      <w:r w:rsidR="00070B20" w:rsidRPr="00070B20">
        <w:rPr>
          <w:rFonts w:ascii="Times New Roman" w:eastAsia="Times New Roman" w:hAnsi="Times New Roman"/>
          <w:spacing w:val="52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лучшими</w:t>
      </w:r>
      <w:r w:rsidR="00070B20">
        <w:rPr>
          <w:rFonts w:ascii="Times New Roman" w:eastAsia="Times New Roman" w:hAnsi="Times New Roman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образцами</w:t>
      </w:r>
      <w:r w:rsidR="00070B20">
        <w:rPr>
          <w:rFonts w:ascii="Times New Roman" w:eastAsia="Times New Roman" w:hAnsi="Times New Roman"/>
          <w:sz w:val="24"/>
        </w:rPr>
        <w:t xml:space="preserve"> в</w:t>
      </w:r>
      <w:r w:rsidR="00070B20" w:rsidRPr="00070B20">
        <w:rPr>
          <w:rFonts w:ascii="Times New Roman" w:eastAsia="Times New Roman" w:hAnsi="Times New Roman"/>
          <w:spacing w:val="-1"/>
          <w:sz w:val="24"/>
        </w:rPr>
        <w:t>окальной,</w:t>
      </w:r>
      <w:r w:rsidR="00070B20">
        <w:rPr>
          <w:rFonts w:ascii="Times New Roman" w:eastAsia="Times New Roman" w:hAnsi="Times New Roman"/>
          <w:spacing w:val="-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инструментальной,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>
        <w:rPr>
          <w:rFonts w:ascii="Times New Roman" w:eastAsia="Times New Roman" w:hAnsi="Times New Roman"/>
          <w:sz w:val="24"/>
        </w:rPr>
        <w:t xml:space="preserve">оркестровой </w:t>
      </w:r>
      <w:r w:rsidR="00070B20" w:rsidRPr="00070B20">
        <w:rPr>
          <w:rFonts w:ascii="Times New Roman" w:eastAsia="Times New Roman" w:hAnsi="Times New Roman"/>
          <w:spacing w:val="-1"/>
          <w:sz w:val="24"/>
        </w:rPr>
        <w:t>народной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>
        <w:rPr>
          <w:rFonts w:ascii="Times New Roman" w:eastAsia="Times New Roman" w:hAnsi="Times New Roman"/>
          <w:spacing w:val="-57"/>
          <w:sz w:val="24"/>
        </w:rPr>
        <w:t xml:space="preserve">   </w:t>
      </w:r>
      <w:r w:rsidR="00070B20" w:rsidRPr="00070B20">
        <w:rPr>
          <w:rFonts w:ascii="Times New Roman" w:eastAsia="Times New Roman" w:hAnsi="Times New Roman"/>
          <w:sz w:val="24"/>
        </w:rPr>
        <w:t>музыки,</w:t>
      </w:r>
      <w:r w:rsidR="00070B20" w:rsidRPr="00070B20">
        <w:rPr>
          <w:rFonts w:ascii="Times New Roman" w:eastAsia="Times New Roman" w:hAnsi="Times New Roman"/>
          <w:sz w:val="24"/>
        </w:rPr>
        <w:tab/>
        <w:t>с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pacing w:val="-1"/>
          <w:sz w:val="24"/>
        </w:rPr>
        <w:t>народными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>
        <w:rPr>
          <w:rFonts w:ascii="Times New Roman" w:eastAsia="Times New Roman" w:hAnsi="Times New Roman"/>
          <w:sz w:val="24"/>
        </w:rPr>
        <w:t xml:space="preserve">инструментами </w:t>
      </w:r>
      <w:r w:rsidR="00070B20" w:rsidRPr="00070B20">
        <w:rPr>
          <w:rFonts w:ascii="Times New Roman" w:eastAsia="Times New Roman" w:hAnsi="Times New Roman"/>
          <w:sz w:val="24"/>
        </w:rPr>
        <w:t>свирель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(«шахлич»</w:t>
      </w:r>
      <w:r w:rsidR="00070B20" w:rsidRPr="00070B20">
        <w:rPr>
          <w:rFonts w:ascii="Times New Roman" w:eastAsia="Times New Roman" w:hAnsi="Times New Roman"/>
          <w:spacing w:val="48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-</w:t>
      </w:r>
      <w:r w:rsidR="00070B20" w:rsidRPr="00070B20">
        <w:rPr>
          <w:rFonts w:ascii="Times New Roman" w:eastAsia="Times New Roman" w:hAnsi="Times New Roman"/>
          <w:spacing w:val="56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чув),</w:t>
      </w:r>
      <w:r w:rsidR="00070B20" w:rsidRPr="00070B20">
        <w:rPr>
          <w:rFonts w:ascii="Times New Roman" w:eastAsia="Times New Roman" w:hAnsi="Times New Roman"/>
          <w:spacing w:val="55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гусли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(«карш»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  <w:t>-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  <w:t>марийск),</w:t>
      </w:r>
      <w:r w:rsidR="00070B20">
        <w:rPr>
          <w:rFonts w:ascii="Times New Roman" w:eastAsia="Times New Roman" w:hAnsi="Times New Roman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волынка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  <w:t>(«шювыр»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  <w:t>-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марийск),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скрипка,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ложки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(удм),</w:t>
      </w:r>
      <w:r w:rsidR="00070B20" w:rsidRPr="00070B20">
        <w:rPr>
          <w:rFonts w:ascii="Times New Roman" w:eastAsia="Times New Roman" w:hAnsi="Times New Roman"/>
          <w:spacing w:val="29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домбра</w:t>
      </w:r>
      <w:r w:rsidR="00070B20" w:rsidRPr="00070B20">
        <w:rPr>
          <w:rFonts w:ascii="Times New Roman" w:eastAsia="Times New Roman" w:hAnsi="Times New Roman"/>
          <w:spacing w:val="29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(«думбра»</w:t>
      </w:r>
      <w:r w:rsidR="00070B20" w:rsidRPr="00070B20">
        <w:rPr>
          <w:rFonts w:ascii="Times New Roman" w:eastAsia="Times New Roman" w:hAnsi="Times New Roman"/>
          <w:spacing w:val="25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-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тат),</w:t>
      </w:r>
      <w:r w:rsidR="00070B20" w:rsidRPr="00070B20">
        <w:rPr>
          <w:rFonts w:ascii="Times New Roman" w:eastAsia="Times New Roman" w:hAnsi="Times New Roman"/>
          <w:sz w:val="24"/>
        </w:rPr>
        <w:tab/>
        <w:t>дудка,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pacing w:val="-1"/>
          <w:sz w:val="24"/>
        </w:rPr>
        <w:t>деревянные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ложки</w:t>
      </w:r>
      <w:r w:rsidR="00070B20" w:rsidRPr="00070B20">
        <w:rPr>
          <w:rFonts w:ascii="Times New Roman" w:eastAsia="Times New Roman" w:hAnsi="Times New Roman"/>
          <w:spacing w:val="55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(</w:t>
      </w:r>
      <w:proofErr w:type="gramStart"/>
      <w:r w:rsidR="00070B20" w:rsidRPr="00070B20">
        <w:rPr>
          <w:rFonts w:ascii="Times New Roman" w:eastAsia="Times New Roman" w:hAnsi="Times New Roman"/>
          <w:sz w:val="24"/>
        </w:rPr>
        <w:t>русск</w:t>
      </w:r>
      <w:proofErr w:type="gramEnd"/>
      <w:r w:rsidR="00070B20" w:rsidRPr="00070B20">
        <w:rPr>
          <w:rFonts w:ascii="Times New Roman" w:eastAsia="Times New Roman" w:hAnsi="Times New Roman"/>
          <w:sz w:val="24"/>
        </w:rPr>
        <w:t>).</w:t>
      </w:r>
      <w:r w:rsidR="00070B20" w:rsidRPr="00070B20">
        <w:rPr>
          <w:rFonts w:ascii="Times New Roman" w:eastAsia="Times New Roman" w:hAnsi="Times New Roman"/>
          <w:spacing w:val="54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Изучение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произведений</w:t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z w:val="24"/>
        </w:rPr>
        <w:tab/>
      </w:r>
      <w:r w:rsidR="00070B20" w:rsidRPr="00070B20">
        <w:rPr>
          <w:rFonts w:ascii="Times New Roman" w:eastAsia="Times New Roman" w:hAnsi="Times New Roman"/>
          <w:spacing w:val="-2"/>
          <w:sz w:val="24"/>
        </w:rPr>
        <w:t>классиков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национальной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>
        <w:rPr>
          <w:rFonts w:ascii="Times New Roman" w:eastAsia="Times New Roman" w:hAnsi="Times New Roman"/>
          <w:sz w:val="24"/>
        </w:rPr>
        <w:t xml:space="preserve">музыкальной </w:t>
      </w:r>
      <w:r w:rsidR="00070B20" w:rsidRPr="00070B20">
        <w:rPr>
          <w:rFonts w:ascii="Times New Roman" w:eastAsia="Times New Roman" w:hAnsi="Times New Roman"/>
          <w:spacing w:val="-3"/>
          <w:sz w:val="24"/>
        </w:rPr>
        <w:t>культуры</w:t>
      </w:r>
      <w:r w:rsidR="00070B20">
        <w:rPr>
          <w:rFonts w:ascii="Times New Roman" w:eastAsia="Times New Roman" w:hAnsi="Times New Roman"/>
          <w:spacing w:val="-3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>
        <w:rPr>
          <w:rFonts w:ascii="Times New Roman" w:eastAsia="Times New Roman" w:hAnsi="Times New Roman"/>
          <w:sz w:val="24"/>
        </w:rPr>
        <w:t xml:space="preserve">С.Сайдашева, </w:t>
      </w:r>
      <w:r w:rsidR="00070B20" w:rsidRPr="00070B20">
        <w:rPr>
          <w:rFonts w:ascii="Times New Roman" w:eastAsia="Times New Roman" w:hAnsi="Times New Roman"/>
          <w:sz w:val="24"/>
        </w:rPr>
        <w:t>Ф.</w:t>
      </w:r>
      <w:r w:rsidR="00070B20">
        <w:rPr>
          <w:rFonts w:ascii="Times New Roman" w:eastAsia="Times New Roman" w:hAnsi="Times New Roman"/>
          <w:sz w:val="24"/>
        </w:rPr>
        <w:t>Яруллина,</w:t>
      </w:r>
      <w:r w:rsidR="00070B20">
        <w:rPr>
          <w:rFonts w:ascii="Times New Roman" w:eastAsia="Times New Roman" w:hAnsi="Times New Roman"/>
          <w:sz w:val="24"/>
        </w:rPr>
        <w:tab/>
      </w:r>
      <w:r w:rsidR="00070B20">
        <w:rPr>
          <w:rFonts w:ascii="Times New Roman" w:eastAsia="Times New Roman" w:hAnsi="Times New Roman"/>
          <w:sz w:val="24"/>
        </w:rPr>
        <w:tab/>
        <w:t>Р.</w:t>
      </w:r>
      <w:r w:rsidR="00070B20">
        <w:rPr>
          <w:rFonts w:ascii="Times New Roman" w:eastAsia="Times New Roman" w:hAnsi="Times New Roman"/>
          <w:sz w:val="24"/>
        </w:rPr>
        <w:tab/>
      </w:r>
      <w:r w:rsidR="00070B20">
        <w:rPr>
          <w:rFonts w:ascii="Times New Roman" w:eastAsia="Times New Roman" w:hAnsi="Times New Roman"/>
          <w:sz w:val="24"/>
        </w:rPr>
        <w:tab/>
        <w:t xml:space="preserve">Яхина, </w:t>
      </w:r>
      <w:r w:rsidR="00070B20" w:rsidRPr="00070B20">
        <w:rPr>
          <w:rFonts w:ascii="Times New Roman" w:eastAsia="Times New Roman" w:hAnsi="Times New Roman"/>
          <w:sz w:val="24"/>
        </w:rPr>
        <w:t>Н.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Жиганова</w:t>
      </w:r>
      <w:r w:rsidR="00070B20" w:rsidRPr="00070B20">
        <w:rPr>
          <w:rFonts w:ascii="Times New Roman" w:eastAsia="Times New Roman" w:hAnsi="Times New Roman"/>
          <w:spacing w:val="28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и</w:t>
      </w:r>
      <w:r w:rsidR="00070B20" w:rsidRPr="00070B20">
        <w:rPr>
          <w:rFonts w:ascii="Times New Roman" w:eastAsia="Times New Roman" w:hAnsi="Times New Roman"/>
          <w:spacing w:val="2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др.</w:t>
      </w:r>
      <w:r w:rsidR="00070B20" w:rsidRPr="00070B20">
        <w:rPr>
          <w:rFonts w:ascii="Times New Roman" w:eastAsia="Times New Roman" w:hAnsi="Times New Roman"/>
          <w:spacing w:val="29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Слушание</w:t>
      </w:r>
      <w:r w:rsidR="00070B20">
        <w:rPr>
          <w:rFonts w:ascii="Times New Roman" w:eastAsia="Times New Roman" w:hAnsi="Times New Roman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2"/>
          <w:sz w:val="24"/>
        </w:rPr>
        <w:t>государственных</w:t>
      </w:r>
      <w:r w:rsidR="00070B20">
        <w:rPr>
          <w:rFonts w:ascii="Times New Roman" w:eastAsia="Times New Roman" w:hAnsi="Times New Roman"/>
          <w:spacing w:val="-2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pacing w:val="-2"/>
          <w:sz w:val="24"/>
        </w:rPr>
        <w:tab/>
      </w:r>
      <w:r w:rsidR="00070B20" w:rsidRPr="00070B20">
        <w:rPr>
          <w:rFonts w:ascii="Times New Roman" w:eastAsia="Times New Roman" w:hAnsi="Times New Roman"/>
          <w:spacing w:val="-1"/>
          <w:sz w:val="24"/>
        </w:rPr>
        <w:t>гимнов</w:t>
      </w:r>
      <w:r w:rsidR="00070B20" w:rsidRPr="00070B20">
        <w:rPr>
          <w:rFonts w:ascii="Times New Roman" w:eastAsia="Times New Roman" w:hAnsi="Times New Roman"/>
          <w:spacing w:val="-57"/>
          <w:sz w:val="24"/>
        </w:rPr>
        <w:t xml:space="preserve"> </w:t>
      </w:r>
      <w:r w:rsidR="00070B20">
        <w:rPr>
          <w:rFonts w:ascii="Times New Roman" w:eastAsia="Times New Roman" w:hAnsi="Times New Roman"/>
          <w:sz w:val="24"/>
        </w:rPr>
        <w:t xml:space="preserve">России, </w:t>
      </w:r>
      <w:r w:rsidR="00070B20" w:rsidRPr="00070B20">
        <w:rPr>
          <w:rFonts w:ascii="Times New Roman" w:eastAsia="Times New Roman" w:hAnsi="Times New Roman"/>
          <w:spacing w:val="-1"/>
          <w:sz w:val="24"/>
        </w:rPr>
        <w:t>Республик</w:t>
      </w:r>
      <w:r w:rsidR="00070B20">
        <w:rPr>
          <w:rFonts w:ascii="Times New Roman" w:eastAsia="Times New Roman" w:hAnsi="Times New Roman"/>
          <w:spacing w:val="-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Татарстан,</w:t>
      </w:r>
      <w:r w:rsidR="00070B20" w:rsidRPr="00070B20">
        <w:rPr>
          <w:rFonts w:ascii="Times New Roman" w:eastAsia="Times New Roman" w:hAnsi="Times New Roman"/>
          <w:spacing w:val="97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Башкортостан,</w:t>
      </w:r>
      <w:r w:rsidR="00070B20">
        <w:rPr>
          <w:rFonts w:ascii="Times New Roman" w:eastAsia="Times New Roman" w:hAnsi="Times New Roman"/>
          <w:sz w:val="24"/>
        </w:rPr>
        <w:t xml:space="preserve"> Чувашия, </w:t>
      </w:r>
      <w:r w:rsidR="00070B20" w:rsidRPr="00070B20">
        <w:rPr>
          <w:rFonts w:ascii="Times New Roman" w:eastAsia="Times New Roman" w:hAnsi="Times New Roman"/>
          <w:spacing w:val="-2"/>
          <w:sz w:val="24"/>
        </w:rPr>
        <w:t>Мордовия,</w:t>
      </w:r>
      <w:r w:rsidR="00070B20" w:rsidRPr="00070B20">
        <w:rPr>
          <w:rFonts w:ascii="Times New Roman" w:eastAsia="Times New Roman" w:hAnsi="Times New Roman"/>
          <w:spacing w:val="-58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Удмуртия,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Марий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Эл;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а</w:t>
      </w:r>
      <w:r w:rsidR="00070B20" w:rsidRPr="00070B20">
        <w:rPr>
          <w:rFonts w:ascii="Times New Roman" w:eastAsia="Times New Roman" w:hAnsi="Times New Roman"/>
          <w:spacing w:val="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также</w:t>
      </w:r>
      <w:r w:rsidR="00070B20" w:rsidRPr="00070B20">
        <w:rPr>
          <w:rFonts w:ascii="Times New Roman" w:eastAsia="Times New Roman" w:hAnsi="Times New Roman"/>
          <w:spacing w:val="29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народной</w:t>
      </w:r>
      <w:r w:rsidR="00070B20" w:rsidRPr="00070B20">
        <w:rPr>
          <w:rFonts w:ascii="Times New Roman" w:eastAsia="Times New Roman" w:hAnsi="Times New Roman"/>
          <w:spacing w:val="31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музыки</w:t>
      </w:r>
      <w:r w:rsidR="00070B20">
        <w:rPr>
          <w:rFonts w:ascii="Times New Roman" w:eastAsia="Times New Roman" w:hAnsi="Times New Roman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республик</w:t>
      </w:r>
      <w:r w:rsidR="00070B20" w:rsidRPr="00070B20">
        <w:rPr>
          <w:rFonts w:ascii="Times New Roman" w:eastAsia="Times New Roman" w:hAnsi="Times New Roman"/>
          <w:spacing w:val="-6"/>
          <w:sz w:val="24"/>
        </w:rPr>
        <w:t xml:space="preserve"> </w:t>
      </w:r>
      <w:r w:rsidR="00070B20" w:rsidRPr="00070B20">
        <w:rPr>
          <w:rFonts w:ascii="Times New Roman" w:eastAsia="Times New Roman" w:hAnsi="Times New Roman"/>
          <w:sz w:val="24"/>
        </w:rPr>
        <w:t>Поволжья.</w:t>
      </w:r>
    </w:p>
    <w:p w:rsidR="00E35BC0" w:rsidRPr="008239A3" w:rsidRDefault="008239A3" w:rsidP="00E35B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239A3">
        <w:rPr>
          <w:rFonts w:ascii="Times New Roman" w:hAnsi="Times New Roman"/>
          <w:b/>
          <w:i/>
          <w:sz w:val="24"/>
          <w:szCs w:val="24"/>
        </w:rPr>
        <w:t xml:space="preserve">Содержание работы </w:t>
      </w:r>
      <w:r w:rsidR="00E35BC0" w:rsidRPr="008239A3">
        <w:rPr>
          <w:rFonts w:ascii="Times New Roman" w:hAnsi="Times New Roman"/>
          <w:b/>
          <w:i/>
          <w:sz w:val="24"/>
          <w:szCs w:val="24"/>
        </w:rPr>
        <w:t>части, формируемой участниками образовательными процесса «Художественн</w:t>
      </w:r>
      <w:proofErr w:type="gramStart"/>
      <w:r w:rsidR="00E35BC0" w:rsidRPr="008239A3">
        <w:rPr>
          <w:rFonts w:ascii="Times New Roman" w:hAnsi="Times New Roman"/>
          <w:b/>
          <w:i/>
          <w:sz w:val="24"/>
          <w:szCs w:val="24"/>
        </w:rPr>
        <w:t>о-</w:t>
      </w:r>
      <w:proofErr w:type="gramEnd"/>
      <w:r w:rsidR="00E35BC0" w:rsidRPr="008239A3">
        <w:rPr>
          <w:rFonts w:ascii="Times New Roman" w:hAnsi="Times New Roman"/>
          <w:b/>
          <w:i/>
          <w:sz w:val="24"/>
          <w:szCs w:val="24"/>
        </w:rPr>
        <w:t xml:space="preserve"> эстетическое развитие» в соответствии с региональной образовательной программой дошкольного образования «Сөенеч- Радость познания» Шаеховой Р. К. (85-88, 96-100, 111- 117,131-138, 152-160 стр.)</w:t>
      </w:r>
    </w:p>
    <w:p w:rsidR="00E35BC0" w:rsidRPr="002B2ED2" w:rsidRDefault="00E35BC0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Default="00070B20" w:rsidP="00070B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2.2.5. </w:t>
      </w:r>
      <w:r w:rsidR="006D0054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="00275976" w:rsidRPr="002B2ED2">
        <w:rPr>
          <w:rFonts w:ascii="Times New Roman" w:hAnsi="Times New Roman"/>
          <w:b/>
          <w:sz w:val="24"/>
          <w:szCs w:val="24"/>
        </w:rPr>
        <w:t>Физическое развитие</w:t>
      </w:r>
      <w:r w:rsidR="006D0054">
        <w:rPr>
          <w:rFonts w:ascii="Times New Roman" w:hAnsi="Times New Roman"/>
          <w:b/>
          <w:sz w:val="24"/>
          <w:szCs w:val="24"/>
        </w:rPr>
        <w:t>»</w:t>
      </w:r>
    </w:p>
    <w:p w:rsidR="000635F5" w:rsidRPr="002B2ED2" w:rsidRDefault="000635F5" w:rsidP="00070B2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A650C" w:rsidRPr="00464FE4" w:rsidRDefault="00275976" w:rsidP="00464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         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B2ED2">
        <w:rPr>
          <w:rFonts w:ascii="Times New Roman" w:hAnsi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2B2ED2">
        <w:rPr>
          <w:rFonts w:ascii="Times New Roman" w:hAnsi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</w:t>
      </w:r>
      <w:r w:rsidR="00464FE4">
        <w:rPr>
          <w:rFonts w:ascii="Times New Roman" w:hAnsi="Times New Roman"/>
          <w:sz w:val="24"/>
          <w:szCs w:val="24"/>
        </w:rPr>
        <w:t>вании полезных привычек и др.).</w:t>
      </w:r>
    </w:p>
    <w:p w:rsidR="005A650C" w:rsidRDefault="005A650C" w:rsidP="00435D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5976" w:rsidRPr="002B2ED2" w:rsidRDefault="00275976" w:rsidP="00435D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Основные цели и задачи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</w:t>
      </w:r>
      <w:r w:rsidRPr="002B2ED2">
        <w:rPr>
          <w:rFonts w:ascii="Times New Roman" w:hAnsi="Times New Roman"/>
          <w:sz w:val="24"/>
          <w:szCs w:val="24"/>
        </w:rPr>
        <w:t xml:space="preserve">. Формирование у детей начальных представлений о здоровом образе жизни. 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2B2ED2">
        <w:rPr>
          <w:rFonts w:ascii="Times New Roman" w:hAnsi="Times New Roman"/>
          <w:sz w:val="24"/>
          <w:szCs w:val="24"/>
        </w:rPr>
        <w:t>. 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lastRenderedPageBreak/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 xml:space="preserve">- </w:t>
      </w:r>
      <w:r w:rsidRPr="002B2ED2">
        <w:rPr>
          <w:rFonts w:ascii="Times New Roman" w:hAnsi="Times New Roman" w:cs="Times New Roman"/>
          <w:lang w:val="tt-RU"/>
        </w:rPr>
        <w:t xml:space="preserve"> </w:t>
      </w:r>
      <w:r w:rsidRPr="002B2ED2">
        <w:rPr>
          <w:rFonts w:ascii="Times New Roman" w:hAnsi="Times New Roman" w:cs="Times New Roman"/>
        </w:rPr>
        <w:t>создание условий в дошкольном образовательном учреждении;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B2ED2">
        <w:rPr>
          <w:rFonts w:ascii="Times New Roman" w:hAnsi="Times New Roman" w:cs="Times New Roman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275976" w:rsidRPr="002B2ED2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>- осуществление комплекса профилактических и оздоровительных работ с учетом специфики ДОУ города Казани;</w:t>
      </w:r>
    </w:p>
    <w:p w:rsidR="00275976" w:rsidRPr="002B2ED2" w:rsidRDefault="00275976" w:rsidP="004F6874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2B2ED2">
        <w:rPr>
          <w:rFonts w:ascii="Times New Roman" w:hAnsi="Times New Roman" w:cs="Times New Roman"/>
        </w:rPr>
        <w:t xml:space="preserve"> - совершенствование физического развития детей через национальные праздники, народные игры.</w:t>
      </w:r>
    </w:p>
    <w:p w:rsidR="00275976" w:rsidRPr="002B2ED2" w:rsidRDefault="00275976" w:rsidP="004F68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2B2ED2">
        <w:rPr>
          <w:rFonts w:ascii="Times New Roman" w:hAnsi="Times New Roman"/>
          <w:b/>
          <w:color w:val="000000"/>
          <w:spacing w:val="-1"/>
          <w:sz w:val="24"/>
          <w:szCs w:val="24"/>
        </w:rPr>
        <w:t>Система физкультурно-оздоровительной работы</w:t>
      </w:r>
    </w:p>
    <w:p w:rsidR="00275976" w:rsidRPr="002B2ED2" w:rsidRDefault="00275976" w:rsidP="009F1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Цель:</w:t>
      </w:r>
      <w:r w:rsidRPr="002B2ED2">
        <w:rPr>
          <w:rFonts w:ascii="Times New Roman" w:hAnsi="Times New Roman"/>
          <w:sz w:val="24"/>
          <w:szCs w:val="24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Основные принципы физкультурно-оздоровительной работы: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pacing w:val="-4"/>
          <w:sz w:val="24"/>
          <w:szCs w:val="24"/>
        </w:rPr>
        <w:t xml:space="preserve">  -  принцип активности и сознательности - участие   всего   коллектива педагогов и </w:t>
      </w:r>
      <w:r w:rsidRPr="002B2ED2">
        <w:rPr>
          <w:rFonts w:ascii="Times New Roman" w:hAnsi="Times New Roman"/>
          <w:color w:val="000000"/>
          <w:spacing w:val="-2"/>
          <w:sz w:val="24"/>
          <w:szCs w:val="24"/>
        </w:rPr>
        <w:t xml:space="preserve">родителей   в поиске   новых, эффективных  методов и целенаправленной </w:t>
      </w:r>
      <w:r w:rsidRPr="002B2ED2">
        <w:rPr>
          <w:rFonts w:ascii="Times New Roman" w:hAnsi="Times New Roman"/>
          <w:color w:val="000000"/>
          <w:sz w:val="24"/>
          <w:szCs w:val="24"/>
        </w:rPr>
        <w:t>деятельности  по оздоровлению  себя и детей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z w:val="24"/>
          <w:szCs w:val="24"/>
        </w:rPr>
        <w:t xml:space="preserve">   - </w:t>
      </w:r>
      <w:r w:rsidRPr="002B2ED2">
        <w:rPr>
          <w:rFonts w:ascii="Times New Roman" w:hAnsi="Times New Roman"/>
          <w:color w:val="000000"/>
          <w:spacing w:val="-3"/>
          <w:sz w:val="24"/>
          <w:szCs w:val="24"/>
        </w:rPr>
        <w:t>принцип научности - подкрепление проводимых  мероприятий, направленных</w:t>
      </w:r>
      <w:r w:rsidRPr="002B2ED2">
        <w:rPr>
          <w:rFonts w:ascii="Times New Roman" w:hAnsi="Times New Roman"/>
          <w:sz w:val="24"/>
          <w:szCs w:val="24"/>
        </w:rPr>
        <w:t xml:space="preserve"> </w:t>
      </w:r>
      <w:r w:rsidRPr="002B2ED2">
        <w:rPr>
          <w:rFonts w:ascii="Times New Roman" w:hAnsi="Times New Roman"/>
          <w:color w:val="000000"/>
          <w:spacing w:val="-5"/>
          <w:sz w:val="24"/>
          <w:szCs w:val="24"/>
        </w:rPr>
        <w:t xml:space="preserve">на укрепление   здоровья,   научно   обоснованными и практически апробированными </w:t>
      </w:r>
      <w:r w:rsidRPr="002B2ED2">
        <w:rPr>
          <w:rFonts w:ascii="Times New Roman" w:hAnsi="Times New Roman"/>
          <w:color w:val="000000"/>
          <w:spacing w:val="-8"/>
          <w:sz w:val="24"/>
          <w:szCs w:val="24"/>
        </w:rPr>
        <w:t>методиками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pacing w:val="-4"/>
          <w:sz w:val="24"/>
          <w:szCs w:val="24"/>
        </w:rPr>
        <w:t xml:space="preserve">   - принцип   комплексности и интегративности - решение оздоровительных</w:t>
      </w:r>
      <w:r w:rsidRPr="002B2ED2">
        <w:rPr>
          <w:rFonts w:ascii="Times New Roman" w:hAnsi="Times New Roman"/>
          <w:color w:val="000000"/>
          <w:spacing w:val="-4"/>
          <w:sz w:val="24"/>
          <w:szCs w:val="24"/>
        </w:rPr>
        <w:br/>
      </w:r>
      <w:r w:rsidRPr="002B2ED2">
        <w:rPr>
          <w:rFonts w:ascii="Times New Roman" w:hAnsi="Times New Roman"/>
          <w:color w:val="000000"/>
          <w:spacing w:val="-3"/>
          <w:sz w:val="24"/>
          <w:szCs w:val="24"/>
        </w:rPr>
        <w:t>задач   в   системе   всего  учебно - воспитательного   процесса и всех видов</w:t>
      </w:r>
      <w:r w:rsidRPr="002B2ED2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2B2ED2">
        <w:rPr>
          <w:rFonts w:ascii="Times New Roman" w:hAnsi="Times New Roman"/>
          <w:color w:val="000000"/>
          <w:spacing w:val="-5"/>
          <w:sz w:val="24"/>
          <w:szCs w:val="24"/>
        </w:rPr>
        <w:t>деятельности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pacing w:val="-3"/>
          <w:sz w:val="24"/>
          <w:szCs w:val="24"/>
        </w:rPr>
        <w:t xml:space="preserve">  - 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2ED2">
        <w:rPr>
          <w:rFonts w:ascii="Times New Roman" w:hAnsi="Times New Roman"/>
          <w:color w:val="000000"/>
          <w:spacing w:val="-4"/>
          <w:sz w:val="24"/>
          <w:szCs w:val="24"/>
        </w:rPr>
        <w:t xml:space="preserve">  -  принцип результативности и гарантированности - реализация прав детей на получение </w:t>
      </w:r>
      <w:r w:rsidRPr="002B2ED2">
        <w:rPr>
          <w:rFonts w:ascii="Times New Roman" w:hAnsi="Times New Roman"/>
          <w:color w:val="000000"/>
          <w:spacing w:val="-3"/>
          <w:sz w:val="24"/>
          <w:szCs w:val="24"/>
        </w:rPr>
        <w:t xml:space="preserve">необходимой помощи и  поддержки, гарантия   положительных результатов  </w:t>
      </w:r>
      <w:r w:rsidRPr="002B2ED2">
        <w:rPr>
          <w:rFonts w:ascii="Times New Roman" w:hAnsi="Times New Roman"/>
          <w:color w:val="000000"/>
          <w:spacing w:val="-4"/>
          <w:sz w:val="24"/>
          <w:szCs w:val="24"/>
        </w:rPr>
        <w:t>независимо от   возраста и уровня   физического развития.</w:t>
      </w:r>
    </w:p>
    <w:p w:rsidR="00275976" w:rsidRPr="002B2ED2" w:rsidRDefault="00275976" w:rsidP="00464FE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2ED2">
        <w:rPr>
          <w:rFonts w:ascii="Times New Roman" w:hAnsi="Times New Roman"/>
          <w:b/>
          <w:color w:val="000000"/>
          <w:sz w:val="24"/>
          <w:szCs w:val="24"/>
        </w:rPr>
        <w:t>Основные направления  физкультурно-оздоровительной работы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2B2ED2">
        <w:rPr>
          <w:rFonts w:ascii="Times New Roman" w:hAnsi="Times New Roman"/>
          <w:b/>
          <w:color w:val="000000"/>
          <w:spacing w:val="-4"/>
          <w:sz w:val="24"/>
          <w:szCs w:val="24"/>
        </w:rPr>
        <w:t>1. Создание условий: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организация здоровье сберегающей среды в ДОУ;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обеспечение   благоприятного  течения   адаптации;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выполнение   санитарно-гигиенического  режима;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b/>
          <w:color w:val="000000"/>
          <w:spacing w:val="-6"/>
          <w:sz w:val="24"/>
          <w:szCs w:val="24"/>
        </w:rPr>
        <w:t>2. Организационно-методическое и педагогическое направление: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пропаганда ЗОЖ и методов оздоровления в коллективе детей, родителей и педагогов;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систематическое повышение квалификации педагогических и медицинских кадров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составление планов оздоровления;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 xml:space="preserve"> - 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2B2ED2">
        <w:rPr>
          <w:rFonts w:ascii="Times New Roman" w:hAnsi="Times New Roman"/>
          <w:b/>
          <w:color w:val="000000"/>
          <w:spacing w:val="-3"/>
          <w:sz w:val="24"/>
          <w:szCs w:val="24"/>
        </w:rPr>
        <w:t>3. Физкультурно-оздоровительное направление:</w:t>
      </w:r>
    </w:p>
    <w:p w:rsidR="00275976" w:rsidRPr="002B2ED2" w:rsidRDefault="00275976" w:rsidP="002B2E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решение оздоровительных задач всеми средствами физической культуры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коррекция отдельных отклонений в физическом и психическом здоровье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b/>
          <w:sz w:val="24"/>
          <w:szCs w:val="24"/>
        </w:rPr>
        <w:t>4. Профилактическое направление: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проведение обследований   по скрининг - программе и выявление   патологий;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проведение социальных, санитарных и специальных мер по профилактике и нераспространению   инфекционных заболеваний;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предупреждение   острых заболеваний   методами  неспецифической профилактики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противорецидивное   лечение   хронических заболеваний;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lastRenderedPageBreak/>
        <w:t>- дегельминтизация;</w:t>
      </w:r>
    </w:p>
    <w:p w:rsidR="00275976" w:rsidRPr="002B2ED2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ED2">
        <w:rPr>
          <w:rFonts w:ascii="Times New Roman" w:hAnsi="Times New Roman"/>
          <w:sz w:val="24"/>
          <w:szCs w:val="24"/>
        </w:rPr>
        <w:t>- оказание скорой помощи при неотложных состояниях.</w:t>
      </w:r>
    </w:p>
    <w:p w:rsidR="00275976" w:rsidRPr="009F1EE9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35"/>
        <w:gridCol w:w="1764"/>
        <w:gridCol w:w="1980"/>
        <w:gridCol w:w="1906"/>
      </w:tblGrid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</w:t>
            </w:r>
            <w:proofErr w:type="gramStart"/>
            <w:r w:rsidRPr="00305246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и</w:t>
            </w: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</w:t>
            </w:r>
            <w:proofErr w:type="gramEnd"/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305246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30524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-определение оптимальной нагрузки на ребенка с учетом возрастных и индивидуальных </w:t>
            </w: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-организация благоприятного микроклимата</w:t>
            </w:r>
          </w:p>
        </w:tc>
        <w:tc>
          <w:tcPr>
            <w:tcW w:w="1764" w:type="dxa"/>
          </w:tcPr>
          <w:p w:rsidR="00275976" w:rsidRPr="00305246" w:rsidRDefault="00F16E0D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75976" w:rsidRPr="00305246">
              <w:rPr>
                <w:rFonts w:ascii="Times New Roman" w:hAnsi="Times New Roman"/>
                <w:sz w:val="24"/>
                <w:szCs w:val="24"/>
              </w:rPr>
              <w:t xml:space="preserve"> младшая группа 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  <w:p w:rsidR="00070B20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ежедневно</w:t>
            </w: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медик, </w:t>
            </w:r>
            <w:r w:rsidRPr="0030524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педагоги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  <w:r w:rsidRPr="0030524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медик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435DC4" w:rsidRDefault="00275976" w:rsidP="00305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5DC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275976" w:rsidRPr="00435DC4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DC4">
              <w:rPr>
                <w:rFonts w:ascii="Times New Roman" w:hAnsi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рук.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рук.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 зале;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на улице.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0B20" w:rsidRDefault="00070B20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Спортивные упражнения (санки, лыжи, велосипеды и др.)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 всех группах</w:t>
            </w:r>
          </w:p>
        </w:tc>
        <w:tc>
          <w:tcPr>
            <w:tcW w:w="1980" w:type="dxa"/>
          </w:tcPr>
          <w:p w:rsidR="00275976" w:rsidRPr="00305246" w:rsidRDefault="00275976" w:rsidP="00070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Элементы спортивных игр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рук.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спортивный час;</w:t>
            </w:r>
          </w:p>
          <w:p w:rsidR="00275976" w:rsidRPr="00305246" w:rsidRDefault="00070B20" w:rsidP="00070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досуг;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275976" w:rsidRPr="00305246" w:rsidRDefault="00275976" w:rsidP="00070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1 р. в неделю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1 р. в месяц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рук.,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Физкультурные праздники (зимой, летом)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1980" w:type="dxa"/>
          </w:tcPr>
          <w:p w:rsidR="000470F3" w:rsidRDefault="000470F3" w:rsidP="00047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0F3" w:rsidRDefault="000470F3" w:rsidP="00047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0F3" w:rsidRDefault="000470F3" w:rsidP="00047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0F3" w:rsidRDefault="000470F3" w:rsidP="00047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  <w:p w:rsidR="00275976" w:rsidRPr="00305246" w:rsidRDefault="00275976" w:rsidP="00047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Каникулы (непосредственная образовательная деятельность не </w:t>
            </w:r>
            <w:r w:rsidRPr="00305246">
              <w:rPr>
                <w:rFonts w:ascii="Times New Roman" w:hAnsi="Times New Roman"/>
                <w:sz w:val="24"/>
                <w:szCs w:val="24"/>
              </w:rPr>
              <w:lastRenderedPageBreak/>
              <w:t>проводится)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1 р. в год (в соответствии с годовым календарным </w:t>
            </w:r>
            <w:r w:rsidRPr="00305246">
              <w:rPr>
                <w:rFonts w:ascii="Times New Roman" w:hAnsi="Times New Roman"/>
                <w:sz w:val="24"/>
                <w:szCs w:val="24"/>
              </w:rPr>
              <w:lastRenderedPageBreak/>
              <w:t>учебным графиком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lastRenderedPageBreak/>
              <w:t>Все педагоги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Курсы 2 р. в год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Физиотерапевтические процедуры (кварцевание)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По показаниям врача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Фитонезидотерапия (лук, чеснок)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 неблагопр. период (эпидемии гриппа, инфекции в группе)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246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75976" w:rsidRPr="00305246" w:rsidTr="009F1EE9">
        <w:trPr>
          <w:trHeight w:val="361"/>
        </w:trPr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05246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05246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275976" w:rsidRPr="00305246" w:rsidTr="009F1EE9">
        <w:tc>
          <w:tcPr>
            <w:tcW w:w="1134" w:type="dxa"/>
          </w:tcPr>
          <w:p w:rsidR="00275976" w:rsidRPr="00305246" w:rsidRDefault="00275976" w:rsidP="0030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835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764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275976" w:rsidRPr="00305246" w:rsidRDefault="00275976" w:rsidP="00305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906" w:type="dxa"/>
          </w:tcPr>
          <w:p w:rsidR="00275976" w:rsidRPr="00305246" w:rsidRDefault="00275976" w:rsidP="00305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24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64332F" w:rsidRPr="0064332F" w:rsidRDefault="0064332F" w:rsidP="0064332F">
      <w:pPr>
        <w:tabs>
          <w:tab w:val="left" w:pos="1125"/>
        </w:tabs>
        <w:ind w:firstLine="851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64332F">
        <w:rPr>
          <w:rFonts w:ascii="Times New Roman" w:hAnsi="Times New Roman"/>
          <w:b/>
          <w:i/>
          <w:sz w:val="24"/>
          <w:szCs w:val="24"/>
        </w:rPr>
        <w:t>Содержание работы образовательной области «Физическое развитие» с учётом возрастных особенностей</w:t>
      </w:r>
      <w:r w:rsidR="00F16E0D">
        <w:rPr>
          <w:rFonts w:ascii="Times New Roman" w:hAnsi="Times New Roman"/>
          <w:b/>
          <w:i/>
          <w:sz w:val="24"/>
          <w:szCs w:val="24"/>
        </w:rPr>
        <w:t>, которое используют педагоги МБ</w:t>
      </w:r>
      <w:r w:rsidRPr="0064332F">
        <w:rPr>
          <w:rFonts w:ascii="Times New Roman" w:hAnsi="Times New Roman"/>
          <w:b/>
          <w:i/>
          <w:sz w:val="24"/>
          <w:szCs w:val="24"/>
        </w:rPr>
        <w:t>ДОУ описано в комплексной программе «ОТ РОЖДЕНИЯ ДО ШКОЛЫ. Примерная общеобразовательная программа дошкольного образования</w:t>
      </w:r>
      <w:proofErr w:type="gramStart"/>
      <w:r w:rsidRPr="0064332F">
        <w:rPr>
          <w:rFonts w:ascii="Times New Roman" w:hAnsi="Times New Roman"/>
          <w:b/>
          <w:i/>
          <w:sz w:val="24"/>
          <w:szCs w:val="24"/>
        </w:rPr>
        <w:t xml:space="preserve"> / П</w:t>
      </w:r>
      <w:proofErr w:type="gramEnd"/>
      <w:r w:rsidRPr="0064332F">
        <w:rPr>
          <w:rFonts w:ascii="Times New Roman" w:hAnsi="Times New Roman"/>
          <w:b/>
          <w:i/>
          <w:sz w:val="24"/>
          <w:szCs w:val="24"/>
        </w:rPr>
        <w:t>од ред. Н. Е. Вераксы, Т. С. Комаровой, М. А. Васильевой. — М.: МОЗАИКА-СИНТЕЗ, 201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64332F">
        <w:rPr>
          <w:rFonts w:ascii="Times New Roman" w:hAnsi="Times New Roman"/>
          <w:b/>
          <w:i/>
          <w:sz w:val="24"/>
          <w:szCs w:val="24"/>
        </w:rPr>
        <w:t>. — с.</w:t>
      </w:r>
      <w:r w:rsidRPr="0064332F">
        <w:rPr>
          <w:rFonts w:ascii="Times New Roman" w:hAnsi="Times New Roman"/>
          <w:b/>
          <w:i/>
          <w:sz w:val="24"/>
          <w:szCs w:val="24"/>
          <w:lang w:val="tt-RU"/>
        </w:rPr>
        <w:t>128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-136</w:t>
      </w:r>
    </w:p>
    <w:p w:rsidR="000470F3" w:rsidRPr="000470F3" w:rsidRDefault="000470F3" w:rsidP="0064332F">
      <w:pPr>
        <w:widowControl w:val="0"/>
        <w:autoSpaceDE w:val="0"/>
        <w:autoSpaceDN w:val="0"/>
        <w:spacing w:after="0" w:line="240" w:lineRule="auto"/>
        <w:ind w:right="12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Содержание</w:t>
      </w:r>
      <w:r w:rsidRPr="000470F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направления</w:t>
      </w:r>
      <w:r w:rsidRPr="000470F3">
        <w:rPr>
          <w:rFonts w:ascii="Times New Roman" w:eastAsia="Times New Roman" w:hAnsi="Times New Roman"/>
          <w:b/>
          <w:bCs/>
          <w:spacing w:val="32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развития</w:t>
      </w:r>
      <w:r w:rsidRPr="000470F3">
        <w:rPr>
          <w:rFonts w:ascii="Times New Roman" w:eastAsia="Times New Roman" w:hAnsi="Times New Roman"/>
          <w:b/>
          <w:bCs/>
          <w:spacing w:val="32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0470F3">
        <w:rPr>
          <w:rFonts w:ascii="Times New Roman" w:eastAsia="Times New Roman" w:hAnsi="Times New Roman"/>
          <w:b/>
          <w:bCs/>
          <w:spacing w:val="32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учетом</w:t>
      </w:r>
      <w:r w:rsidRPr="000470F3">
        <w:rPr>
          <w:rFonts w:ascii="Times New Roman" w:eastAsia="Times New Roman" w:hAnsi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национального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регионального</w:t>
      </w:r>
      <w:r w:rsidR="0064332F">
        <w:rPr>
          <w:rFonts w:ascii="Times New Roman" w:eastAsia="Times New Roman" w:hAnsi="Times New Roman"/>
          <w:b/>
          <w:bCs/>
          <w:spacing w:val="30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компонента</w:t>
      </w:r>
      <w:r w:rsidRPr="000470F3">
        <w:rPr>
          <w:rFonts w:ascii="Times New Roman" w:eastAsia="Times New Roman" w:hAnsi="Times New Roman"/>
          <w:b/>
          <w:bCs/>
          <w:spacing w:val="-57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b/>
          <w:bCs/>
          <w:sz w:val="24"/>
          <w:szCs w:val="24"/>
        </w:rPr>
        <w:t>(НРК)</w:t>
      </w:r>
    </w:p>
    <w:p w:rsidR="000470F3" w:rsidRPr="000470F3" w:rsidRDefault="000470F3" w:rsidP="000470F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0470F3">
        <w:rPr>
          <w:rFonts w:ascii="Times New Roman" w:eastAsia="Times New Roman" w:hAnsi="Times New Roman"/>
          <w:sz w:val="24"/>
          <w:szCs w:val="24"/>
        </w:rPr>
        <w:t>Необходимыми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условиями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в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физическом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развитии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детей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с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учетом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региональных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климатических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и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сезонных</w:t>
      </w:r>
      <w:r w:rsidRPr="000470F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0470F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470F3">
        <w:rPr>
          <w:rFonts w:ascii="Times New Roman" w:eastAsia="Times New Roman" w:hAnsi="Times New Roman"/>
          <w:sz w:val="24"/>
          <w:szCs w:val="24"/>
        </w:rPr>
        <w:t>являются:</w:t>
      </w:r>
    </w:p>
    <w:p w:rsidR="000470F3" w:rsidRDefault="000470F3" w:rsidP="00B523F2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spacing w:before="1" w:after="0" w:line="240" w:lineRule="auto"/>
        <w:ind w:left="0" w:right="-2" w:hanging="200"/>
        <w:jc w:val="both"/>
        <w:rPr>
          <w:rFonts w:ascii="Times New Roman" w:eastAsia="Times New Roman" w:hAnsi="Times New Roman"/>
          <w:sz w:val="24"/>
        </w:rPr>
      </w:pPr>
      <w:r w:rsidRPr="000470F3">
        <w:rPr>
          <w:rFonts w:ascii="Times New Roman" w:eastAsia="Times New Roman" w:hAnsi="Times New Roman"/>
          <w:sz w:val="24"/>
        </w:rPr>
        <w:t>создание</w:t>
      </w:r>
      <w:r w:rsidRPr="000470F3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условий</w:t>
      </w:r>
      <w:r w:rsidRPr="000470F3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в</w:t>
      </w:r>
      <w:r w:rsidRPr="000470F3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дошкольном</w:t>
      </w:r>
      <w:r w:rsidRPr="000470F3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образовательном</w:t>
      </w:r>
      <w:r w:rsidRPr="000470F3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учреждении;</w:t>
      </w:r>
    </w:p>
    <w:p w:rsidR="000470F3" w:rsidRDefault="000470F3" w:rsidP="00B523F2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spacing w:before="1" w:after="0" w:line="240" w:lineRule="auto"/>
        <w:ind w:left="0" w:right="-2" w:hanging="200"/>
        <w:jc w:val="both"/>
        <w:rPr>
          <w:rFonts w:ascii="Times New Roman" w:eastAsia="Times New Roman" w:hAnsi="Times New Roman"/>
          <w:sz w:val="24"/>
        </w:rPr>
      </w:pPr>
      <w:proofErr w:type="gramStart"/>
      <w:r w:rsidRPr="000470F3">
        <w:rPr>
          <w:rFonts w:ascii="Times New Roman" w:eastAsia="Times New Roman" w:hAnsi="Times New Roman"/>
          <w:sz w:val="24"/>
        </w:rPr>
        <w:t>развитие потребности в двигательной активности детей при помощи подвижных народных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(татарских,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русских,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чувашских,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мордовских,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марийских,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башкирских,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удмуртских),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спортивных</w:t>
      </w:r>
      <w:r w:rsidRPr="000470F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игр,</w:t>
      </w:r>
      <w:r w:rsidRPr="000470F3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физических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упражнений,</w:t>
      </w:r>
      <w:r w:rsidRPr="00047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соответствующих</w:t>
      </w:r>
      <w:r w:rsidRPr="00047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их</w:t>
      </w:r>
      <w:r w:rsidRPr="00047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возрастным</w:t>
      </w:r>
      <w:r w:rsidRPr="000470F3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особенностям;</w:t>
      </w:r>
      <w:proofErr w:type="gramEnd"/>
    </w:p>
    <w:p w:rsidR="000470F3" w:rsidRDefault="000470F3" w:rsidP="00B523F2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spacing w:before="1" w:after="0" w:line="240" w:lineRule="auto"/>
        <w:ind w:left="0" w:right="-2" w:hanging="200"/>
        <w:jc w:val="both"/>
        <w:rPr>
          <w:rFonts w:ascii="Times New Roman" w:eastAsia="Times New Roman" w:hAnsi="Times New Roman"/>
          <w:sz w:val="24"/>
        </w:rPr>
      </w:pPr>
      <w:r w:rsidRPr="000470F3">
        <w:rPr>
          <w:rFonts w:ascii="Times New Roman" w:eastAsia="Times New Roman" w:hAnsi="Times New Roman"/>
          <w:sz w:val="24"/>
        </w:rPr>
        <w:t>осуществление комплекса профилактических и оздоровительных работ с учетом специфики</w:t>
      </w:r>
      <w:r>
        <w:rPr>
          <w:rFonts w:ascii="Times New Roman" w:eastAsia="Times New Roman" w:hAnsi="Times New Roman"/>
          <w:sz w:val="24"/>
        </w:rPr>
        <w:t xml:space="preserve"> </w:t>
      </w:r>
      <w:r w:rsidRPr="000470F3">
        <w:rPr>
          <w:rFonts w:ascii="Times New Roman" w:eastAsia="Times New Roman" w:hAnsi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/>
          <w:spacing w:val="-57"/>
          <w:sz w:val="24"/>
        </w:rPr>
        <w:t xml:space="preserve">  </w:t>
      </w:r>
      <w:r w:rsidRPr="000470F3">
        <w:rPr>
          <w:rFonts w:ascii="Times New Roman" w:eastAsia="Times New Roman" w:hAnsi="Times New Roman"/>
          <w:sz w:val="24"/>
        </w:rPr>
        <w:t>ДОУ</w:t>
      </w:r>
      <w:r w:rsidRPr="00047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города</w:t>
      </w:r>
      <w:r w:rsidRPr="00047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Казани;</w:t>
      </w:r>
    </w:p>
    <w:p w:rsidR="000470F3" w:rsidRDefault="000470F3" w:rsidP="00B523F2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spacing w:before="1" w:after="0" w:line="240" w:lineRule="auto"/>
        <w:ind w:left="0" w:right="-2" w:hanging="200"/>
        <w:jc w:val="both"/>
        <w:rPr>
          <w:rFonts w:ascii="Times New Roman" w:eastAsia="Times New Roman" w:hAnsi="Times New Roman"/>
          <w:sz w:val="24"/>
        </w:rPr>
      </w:pPr>
      <w:r w:rsidRPr="000470F3">
        <w:rPr>
          <w:rFonts w:ascii="Times New Roman" w:eastAsia="Times New Roman" w:hAnsi="Times New Roman"/>
          <w:sz w:val="24"/>
        </w:rPr>
        <w:t>совершенствование физического развития детей через национальные праздники, народные</w:t>
      </w:r>
      <w:r w:rsidRPr="000470F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0470F3">
        <w:rPr>
          <w:rFonts w:ascii="Times New Roman" w:eastAsia="Times New Roman" w:hAnsi="Times New Roman"/>
          <w:sz w:val="24"/>
        </w:rPr>
        <w:t>игры.</w:t>
      </w:r>
    </w:p>
    <w:p w:rsidR="000470F3" w:rsidRPr="000470F3" w:rsidRDefault="000470F3" w:rsidP="000470F3">
      <w:pPr>
        <w:widowControl w:val="0"/>
        <w:tabs>
          <w:tab w:val="left" w:pos="912"/>
        </w:tabs>
        <w:autoSpaceDE w:val="0"/>
        <w:autoSpaceDN w:val="0"/>
        <w:spacing w:before="1"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</w:rPr>
      </w:pPr>
      <w:r w:rsidRPr="000470F3">
        <w:rPr>
          <w:rFonts w:ascii="Times New Roman" w:eastAsia="Times New Roman" w:hAnsi="Times New Roman"/>
          <w:b/>
          <w:sz w:val="24"/>
        </w:rPr>
        <w:t>Часть, формируемая участниками образовательного процесса</w:t>
      </w:r>
    </w:p>
    <w:p w:rsidR="000470F3" w:rsidRPr="008239A3" w:rsidRDefault="008239A3" w:rsidP="000470F3">
      <w:pPr>
        <w:widowControl w:val="0"/>
        <w:tabs>
          <w:tab w:val="left" w:pos="912"/>
        </w:tabs>
        <w:autoSpaceDE w:val="0"/>
        <w:autoSpaceDN w:val="0"/>
        <w:spacing w:before="1" w:after="0" w:line="240" w:lineRule="auto"/>
        <w:ind w:right="-2"/>
        <w:jc w:val="both"/>
        <w:rPr>
          <w:rFonts w:ascii="Times New Roman" w:eastAsia="Times New Roman" w:hAnsi="Times New Roman"/>
          <w:b/>
          <w:i/>
          <w:sz w:val="24"/>
        </w:rPr>
      </w:pPr>
      <w:r w:rsidRPr="008239A3">
        <w:rPr>
          <w:rFonts w:ascii="Times New Roman" w:eastAsia="Times New Roman" w:hAnsi="Times New Roman"/>
          <w:b/>
          <w:i/>
          <w:sz w:val="24"/>
        </w:rPr>
        <w:t>Содержание работы</w:t>
      </w:r>
      <w:r w:rsidR="000470F3" w:rsidRPr="008239A3">
        <w:rPr>
          <w:rFonts w:ascii="Times New Roman" w:eastAsia="Times New Roman" w:hAnsi="Times New Roman"/>
          <w:b/>
          <w:i/>
          <w:sz w:val="24"/>
        </w:rPr>
        <w:t xml:space="preserve"> части, формируемой участниками образовательными процесса «Физическое развитие» в соответствии с региональной образовательной программой </w:t>
      </w:r>
      <w:r w:rsidR="000470F3" w:rsidRPr="008239A3">
        <w:rPr>
          <w:rFonts w:ascii="Times New Roman" w:eastAsia="Times New Roman" w:hAnsi="Times New Roman"/>
          <w:b/>
          <w:i/>
          <w:sz w:val="24"/>
        </w:rPr>
        <w:lastRenderedPageBreak/>
        <w:t>дошкольного образования «Сөене</w:t>
      </w:r>
      <w:proofErr w:type="gramStart"/>
      <w:r w:rsidR="000470F3" w:rsidRPr="008239A3">
        <w:rPr>
          <w:rFonts w:ascii="Times New Roman" w:eastAsia="Times New Roman" w:hAnsi="Times New Roman"/>
          <w:b/>
          <w:i/>
          <w:sz w:val="24"/>
        </w:rPr>
        <w:t>ч-</w:t>
      </w:r>
      <w:proofErr w:type="gramEnd"/>
      <w:r w:rsidR="000470F3" w:rsidRPr="008239A3">
        <w:rPr>
          <w:rFonts w:ascii="Times New Roman" w:eastAsia="Times New Roman" w:hAnsi="Times New Roman"/>
          <w:b/>
          <w:i/>
          <w:sz w:val="24"/>
        </w:rPr>
        <w:t xml:space="preserve"> Радость познания» Шаеховой Р. К. (88-90, 100-102, 117-120,138-141, 160-163 стр.)</w:t>
      </w:r>
    </w:p>
    <w:p w:rsidR="00275976" w:rsidRPr="009F1EE9" w:rsidRDefault="00275976" w:rsidP="009F1EE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5976" w:rsidRPr="0064332F" w:rsidRDefault="00275976" w:rsidP="009F1EE9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64332F">
        <w:rPr>
          <w:rFonts w:ascii="Times New Roman" w:hAnsi="Times New Roman"/>
          <w:b/>
          <w:color w:val="000000"/>
          <w:spacing w:val="-2"/>
          <w:sz w:val="24"/>
          <w:szCs w:val="24"/>
        </w:rPr>
        <w:t>2.</w:t>
      </w:r>
      <w:r w:rsidR="000470F3" w:rsidRPr="0064332F">
        <w:rPr>
          <w:rFonts w:ascii="Times New Roman" w:hAnsi="Times New Roman"/>
          <w:b/>
          <w:color w:val="000000"/>
          <w:spacing w:val="-2"/>
          <w:sz w:val="24"/>
          <w:szCs w:val="24"/>
        </w:rPr>
        <w:t>3</w:t>
      </w:r>
      <w:r w:rsidRPr="0064332F">
        <w:rPr>
          <w:rFonts w:ascii="Times New Roman" w:hAnsi="Times New Roman"/>
          <w:b/>
          <w:color w:val="000000"/>
          <w:spacing w:val="-2"/>
          <w:sz w:val="24"/>
          <w:szCs w:val="24"/>
        </w:rPr>
        <w:t>. Формы работы по образовательным областям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8"/>
        <w:gridCol w:w="3210"/>
        <w:gridCol w:w="3207"/>
      </w:tblGrid>
      <w:tr w:rsidR="00275976" w:rsidRPr="001A0455" w:rsidTr="004F6874">
        <w:trPr>
          <w:trHeight w:val="378"/>
        </w:trPr>
        <w:tc>
          <w:tcPr>
            <w:tcW w:w="2928" w:type="dxa"/>
            <w:vMerge w:val="restart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6417" w:type="dxa"/>
            <w:gridSpan w:val="2"/>
          </w:tcPr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                             Формы работы</w:t>
            </w:r>
          </w:p>
        </w:tc>
      </w:tr>
      <w:tr w:rsidR="00275976" w:rsidRPr="001A0455" w:rsidTr="004F6874">
        <w:trPr>
          <w:trHeight w:val="1011"/>
        </w:trPr>
        <w:tc>
          <w:tcPr>
            <w:tcW w:w="2928" w:type="dxa"/>
            <w:vMerge/>
          </w:tcPr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Старший дошкольный возраст</w:t>
            </w:r>
          </w:p>
        </w:tc>
      </w:tr>
      <w:tr w:rsidR="00275976" w:rsidRPr="001A0455" w:rsidTr="004F6874">
        <w:tc>
          <w:tcPr>
            <w:tcW w:w="2928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Игровая беседа с элементами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Контрольно-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Спортивные и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275976" w:rsidRPr="001A0455" w:rsidTr="004F6874">
        <w:tc>
          <w:tcPr>
            <w:tcW w:w="2928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Дежурство.</w:t>
            </w: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игра.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Просмотр и анализ мультфильмов,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видеофильмов, телепередач.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взрослого и детей тематического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275976" w:rsidRPr="001A0455" w:rsidTr="004F6874">
        <w:tc>
          <w:tcPr>
            <w:tcW w:w="2928" w:type="dxa"/>
          </w:tcPr>
          <w:p w:rsidR="00275976" w:rsidRPr="001A0455" w:rsidRDefault="00275976" w:rsidP="009660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Хороводная игра с пением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  <w:p w:rsidR="00275976" w:rsidRPr="001A0455" w:rsidRDefault="00275976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275976" w:rsidRPr="001A0455" w:rsidRDefault="000470F3" w:rsidP="00435DC4">
            <w:pPr>
              <w:spacing w:after="0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275976" w:rsidRPr="001A0455">
              <w:rPr>
                <w:rFonts w:ascii="Times New Roman" w:hAnsi="Times New Roman"/>
                <w:sz w:val="24"/>
                <w:szCs w:val="24"/>
              </w:rPr>
              <w:t>различных видов театра</w:t>
            </w:r>
          </w:p>
        </w:tc>
      </w:tr>
      <w:tr w:rsidR="00275976" w:rsidRPr="001A0455" w:rsidTr="004F6874">
        <w:tc>
          <w:tcPr>
            <w:tcW w:w="2928" w:type="dxa"/>
          </w:tcPr>
          <w:p w:rsidR="00275976" w:rsidRPr="001A0455" w:rsidRDefault="00275976" w:rsidP="009660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Игра-экспериментирование.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275976" w:rsidRPr="001A0455" w:rsidTr="004F6874">
        <w:tc>
          <w:tcPr>
            <w:tcW w:w="2928" w:type="dxa"/>
          </w:tcPr>
          <w:p w:rsidR="00275976" w:rsidRPr="001A0455" w:rsidRDefault="00275976" w:rsidP="009660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Художественное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>стетическое</w:t>
            </w:r>
          </w:p>
          <w:p w:rsidR="00275976" w:rsidRPr="001A0455" w:rsidRDefault="00275976" w:rsidP="009660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3210" w:type="dxa"/>
          </w:tcPr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proofErr w:type="gramEnd"/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возрасту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классической, детской музыки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275976" w:rsidRPr="001A0455" w:rsidRDefault="00275976" w:rsidP="00435DC4">
            <w:pPr>
              <w:spacing w:after="0"/>
              <w:ind w:lef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435DC4">
            <w:pPr>
              <w:spacing w:after="0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Создание макетов, коллекций и их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    оформление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proofErr w:type="gramEnd"/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Музыкальн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 xml:space="preserve"> дидактическая игра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Совместное и индивидуальное музыкальное  исполнение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Музыкальное упражнение.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Попевка. Распевка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Двигательный, пластический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танцевальный этюд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Концер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 xml:space="preserve"> импровизация</w:t>
            </w:r>
          </w:p>
          <w:p w:rsidR="00275976" w:rsidRPr="001A0455" w:rsidRDefault="00275976" w:rsidP="00435D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275976" w:rsidRDefault="00275976" w:rsidP="00435DC4">
      <w:pPr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75976" w:rsidRPr="00435DC4" w:rsidRDefault="00275976" w:rsidP="009660A8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35DC4"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5"/>
        <w:gridCol w:w="4928"/>
      </w:tblGrid>
      <w:tr w:rsidR="00275976" w:rsidRPr="001A0455" w:rsidTr="00AE0BDF">
        <w:tc>
          <w:tcPr>
            <w:tcW w:w="5068" w:type="dxa"/>
          </w:tcPr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Ранний возраст </w:t>
            </w:r>
          </w:p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( 1,5-3 года)</w:t>
            </w:r>
          </w:p>
        </w:tc>
        <w:tc>
          <w:tcPr>
            <w:tcW w:w="5069" w:type="dxa"/>
          </w:tcPr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дошкольного возраста</w:t>
            </w:r>
          </w:p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 года - 7 лет)</w:t>
            </w:r>
          </w:p>
        </w:tc>
      </w:tr>
      <w:tr w:rsidR="00275976" w:rsidRPr="001A0455" w:rsidTr="00AE0BDF">
        <w:tc>
          <w:tcPr>
            <w:tcW w:w="5068" w:type="dxa"/>
          </w:tcPr>
          <w:p w:rsidR="00275976" w:rsidRPr="001A0455" w:rsidRDefault="00275976" w:rsidP="009660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предметная деятельность и игры с </w:t>
            </w: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составными и динамическими игрушками</w:t>
            </w:r>
          </w:p>
          <w:p w:rsidR="00275976" w:rsidRPr="001A0455" w:rsidRDefault="00275976" w:rsidP="009660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:rsidR="00275976" w:rsidRPr="001A0455" w:rsidRDefault="00275976" w:rsidP="009660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275976" w:rsidRPr="001A0455" w:rsidRDefault="00275976" w:rsidP="009660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самообслуживание и действия с бытовыми предметами-орудиями (ложка, совок, лопатка и пр.),</w:t>
            </w:r>
          </w:p>
          <w:p w:rsidR="00275976" w:rsidRPr="001A0455" w:rsidRDefault="00275976" w:rsidP="009660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5976" w:rsidRPr="001A0455" w:rsidRDefault="00275976" w:rsidP="00AE0BDF">
            <w:pPr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игровая</w:t>
            </w:r>
            <w:proofErr w:type="gramEnd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включая сюжетно-ролевую игру, </w:t>
            </w: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игру с правилами и другие виды игры,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сверстниками),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познавательно-исследовательская</w:t>
            </w:r>
            <w:proofErr w:type="gramEnd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(исследования объектов окружающего мира и экспериментирования с ними),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(в помещении и на улице),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изобразительная (рисование, лепка, аппликация),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</w:t>
            </w:r>
            <w:proofErr w:type="gramEnd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275976" w:rsidRPr="001A0455" w:rsidRDefault="00275976" w:rsidP="009660A8">
            <w:pPr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</w:t>
            </w:r>
            <w:proofErr w:type="gramEnd"/>
            <w:r w:rsidRPr="001A04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5468B1" w:rsidRPr="004F6874" w:rsidRDefault="005468B1" w:rsidP="00464FE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75976" w:rsidRPr="00435DC4" w:rsidRDefault="00275976" w:rsidP="004F6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C4">
        <w:rPr>
          <w:rFonts w:ascii="Times New Roman" w:hAnsi="Times New Roman"/>
          <w:b/>
          <w:sz w:val="24"/>
          <w:szCs w:val="24"/>
        </w:rPr>
        <w:t>Вариативная часть</w:t>
      </w:r>
      <w:r w:rsidRPr="00435DC4">
        <w:rPr>
          <w:rFonts w:ascii="Times New Roman" w:hAnsi="Times New Roman"/>
          <w:sz w:val="24"/>
          <w:szCs w:val="24"/>
        </w:rPr>
        <w:t xml:space="preserve"> представлена реализацией регионального учебн</w:t>
      </w:r>
      <w:proofErr w:type="gramStart"/>
      <w:r w:rsidRPr="00435DC4">
        <w:rPr>
          <w:rFonts w:ascii="Times New Roman" w:hAnsi="Times New Roman"/>
          <w:sz w:val="24"/>
          <w:szCs w:val="24"/>
        </w:rPr>
        <w:t>о-</w:t>
      </w:r>
      <w:proofErr w:type="gramEnd"/>
      <w:r w:rsidRPr="00435DC4">
        <w:rPr>
          <w:rFonts w:ascii="Times New Roman" w:hAnsi="Times New Roman"/>
          <w:sz w:val="24"/>
          <w:szCs w:val="24"/>
        </w:rPr>
        <w:t xml:space="preserve"> методического комплекса </w:t>
      </w:r>
    </w:p>
    <w:p w:rsidR="00275976" w:rsidRPr="00435DC4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>Республика Татарстан – один из многонациональных регионов Российской Федерации.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275976" w:rsidRPr="00435DC4" w:rsidRDefault="00275976" w:rsidP="004F6874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>Региональный 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275976" w:rsidRPr="00435DC4" w:rsidRDefault="00275976" w:rsidP="00392F21">
      <w:pPr>
        <w:pStyle w:val="Style24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275976" w:rsidRPr="00435DC4" w:rsidRDefault="00275976" w:rsidP="00392F21">
      <w:pPr>
        <w:pStyle w:val="Style24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275976" w:rsidRPr="00435DC4" w:rsidRDefault="00275976" w:rsidP="00392F21">
      <w:pPr>
        <w:pStyle w:val="Style24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>Ознакомление с природой родного края, формирование экологической культуры.</w:t>
      </w:r>
    </w:p>
    <w:p w:rsidR="00275976" w:rsidRPr="00435DC4" w:rsidRDefault="00275976" w:rsidP="00392F21">
      <w:pPr>
        <w:pStyle w:val="Style24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5DC4">
        <w:rPr>
          <w:rFonts w:ascii="Times New Roman" w:hAnsi="Times New Roman" w:cs="Times New Roman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464FE4" w:rsidRDefault="00464F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75976" w:rsidRPr="009660A8" w:rsidRDefault="00077046" w:rsidP="00437B13">
      <w:pPr>
        <w:jc w:val="center"/>
        <w:rPr>
          <w:rFonts w:ascii="Times New Roman" w:hAnsi="Times New Roman"/>
          <w:b/>
          <w:sz w:val="24"/>
          <w:szCs w:val="24"/>
        </w:rPr>
      </w:pPr>
      <w:r w:rsidRPr="009660A8">
        <w:rPr>
          <w:rFonts w:ascii="Times New Roman" w:hAnsi="Times New Roman"/>
          <w:b/>
          <w:sz w:val="24"/>
          <w:szCs w:val="24"/>
        </w:rPr>
        <w:lastRenderedPageBreak/>
        <w:t>2.4.</w:t>
      </w:r>
      <w:r w:rsidR="00275976" w:rsidRPr="009660A8">
        <w:rPr>
          <w:rFonts w:ascii="Times New Roman" w:hAnsi="Times New Roman"/>
          <w:b/>
          <w:sz w:val="24"/>
          <w:szCs w:val="24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275976" w:rsidRPr="00437B13" w:rsidRDefault="00275976" w:rsidP="007A03A8">
      <w:pPr>
        <w:jc w:val="both"/>
        <w:rPr>
          <w:rFonts w:ascii="Times New Roman" w:hAnsi="Times New Roman"/>
          <w:sz w:val="24"/>
          <w:szCs w:val="24"/>
        </w:rPr>
      </w:pPr>
      <w:r w:rsidRPr="007A03A8">
        <w:rPr>
          <w:rFonts w:ascii="Times New Roman" w:hAnsi="Times New Roman"/>
          <w:sz w:val="28"/>
          <w:szCs w:val="28"/>
        </w:rPr>
        <w:t xml:space="preserve">      </w:t>
      </w:r>
      <w:r w:rsidRPr="00437B13">
        <w:rPr>
          <w:rFonts w:ascii="Times New Roman" w:hAnsi="Times New Roman"/>
          <w:sz w:val="24"/>
          <w:szCs w:val="24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83"/>
        <w:gridCol w:w="2233"/>
        <w:gridCol w:w="2625"/>
      </w:tblGrid>
      <w:tr w:rsidR="00275976" w:rsidRPr="001A0455" w:rsidTr="007A03A8">
        <w:trPr>
          <w:trHeight w:val="250"/>
        </w:trPr>
        <w:tc>
          <w:tcPr>
            <w:tcW w:w="1596" w:type="dxa"/>
            <w:vMerge w:val="restart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783" w:type="dxa"/>
            <w:vMerge w:val="restart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Регламентируемая    деятельность (НОД)</w:t>
            </w:r>
          </w:p>
        </w:tc>
        <w:tc>
          <w:tcPr>
            <w:tcW w:w="4858" w:type="dxa"/>
            <w:gridSpan w:val="2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275976" w:rsidRPr="001A0455" w:rsidTr="007A03A8">
        <w:trPr>
          <w:trHeight w:val="257"/>
        </w:trPr>
        <w:tc>
          <w:tcPr>
            <w:tcW w:w="1596" w:type="dxa"/>
            <w:vMerge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275976" w:rsidRPr="001A0455" w:rsidTr="007A03A8">
        <w:trPr>
          <w:trHeight w:val="180"/>
        </w:trPr>
        <w:tc>
          <w:tcPr>
            <w:tcW w:w="1596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2-3 г</w:t>
            </w:r>
          </w:p>
        </w:tc>
        <w:tc>
          <w:tcPr>
            <w:tcW w:w="278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по 10 мин</w:t>
            </w: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7-7,5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  <w:tr w:rsidR="00275976" w:rsidRPr="001A0455" w:rsidTr="007A03A8">
        <w:trPr>
          <w:trHeight w:val="260"/>
        </w:trPr>
        <w:tc>
          <w:tcPr>
            <w:tcW w:w="1596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278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  по 15 мин</w:t>
            </w: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7- 7,5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  <w:tr w:rsidR="00275976" w:rsidRPr="001A0455" w:rsidTr="007A03A8">
        <w:trPr>
          <w:trHeight w:val="369"/>
        </w:trPr>
        <w:tc>
          <w:tcPr>
            <w:tcW w:w="1596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278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  по 20 мин</w:t>
            </w: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3-3,5</w:t>
            </w:r>
          </w:p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1A0455" w:rsidTr="007A03A8">
        <w:trPr>
          <w:trHeight w:val="367"/>
        </w:trPr>
        <w:tc>
          <w:tcPr>
            <w:tcW w:w="1596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5 – 6 лет</w:t>
            </w:r>
          </w:p>
        </w:tc>
        <w:tc>
          <w:tcPr>
            <w:tcW w:w="278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2-3  по 20- 25 мин</w:t>
            </w: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6 – 6,5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2,5 – 3,5</w:t>
            </w:r>
          </w:p>
        </w:tc>
      </w:tr>
      <w:tr w:rsidR="00275976" w:rsidRPr="001A0455" w:rsidTr="007A03A8">
        <w:trPr>
          <w:trHeight w:val="367"/>
        </w:trPr>
        <w:tc>
          <w:tcPr>
            <w:tcW w:w="1596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78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  по 30 мин.</w:t>
            </w:r>
          </w:p>
        </w:tc>
        <w:tc>
          <w:tcPr>
            <w:tcW w:w="2233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5,5 – 6</w:t>
            </w:r>
          </w:p>
        </w:tc>
        <w:tc>
          <w:tcPr>
            <w:tcW w:w="2625" w:type="dxa"/>
          </w:tcPr>
          <w:p w:rsidR="00275976" w:rsidRPr="001A0455" w:rsidRDefault="00275976" w:rsidP="00C70391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2,5 - 3</w:t>
            </w:r>
          </w:p>
        </w:tc>
      </w:tr>
    </w:tbl>
    <w:p w:rsidR="005A650C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 xml:space="preserve">      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 xml:space="preserve"> Формы организации  непосредственно-образовательной деятельности: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  <w:u w:val="single"/>
        </w:rPr>
        <w:t xml:space="preserve">     Для детей в возрасте от 1,5 до 3 лет</w:t>
      </w:r>
      <w:r w:rsidRPr="00437B13">
        <w:rPr>
          <w:rFonts w:ascii="Times New Roman" w:hAnsi="Times New Roman"/>
          <w:sz w:val="24"/>
          <w:szCs w:val="24"/>
        </w:rPr>
        <w:t xml:space="preserve"> непосредственно образовательная деятельность составляет не более 1,5 часа  в неделю </w:t>
      </w:r>
      <w:proofErr w:type="gramStart"/>
      <w:r w:rsidRPr="00437B1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37B13">
        <w:rPr>
          <w:rFonts w:ascii="Times New Roman" w:hAnsi="Times New Roman"/>
          <w:sz w:val="24"/>
          <w:szCs w:val="24"/>
        </w:rPr>
        <w:t>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37B13">
        <w:rPr>
          <w:rFonts w:ascii="Times New Roman" w:hAnsi="Times New Roman"/>
          <w:sz w:val="24"/>
          <w:szCs w:val="24"/>
          <w:u w:val="single"/>
        </w:rPr>
        <w:t xml:space="preserve">   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 младшей группе (дети четвертого года жизни) -2 часа 45 мин.,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в средней группе (дети пятого года жизни) - 4 часа,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в старшей группе (дети шестого года жизни) - 6 часов 15 минут,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 подготовительной (дети седьмого года жизни) - 8 часов 30 минут</w:t>
      </w:r>
    </w:p>
    <w:p w:rsidR="00016622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37B13">
        <w:rPr>
          <w:rFonts w:ascii="Times New Roman" w:hAnsi="Times New Roman"/>
          <w:sz w:val="24"/>
          <w:szCs w:val="24"/>
          <w:u w:val="single"/>
        </w:rPr>
        <w:t xml:space="preserve">      Продолжительность непрерывной непосредственно образовательной деятельности</w:t>
      </w:r>
    </w:p>
    <w:p w:rsidR="00275976" w:rsidRPr="00016622" w:rsidRDefault="00016622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6622">
        <w:rPr>
          <w:rFonts w:ascii="Times New Roman" w:hAnsi="Times New Roman"/>
          <w:sz w:val="24"/>
          <w:szCs w:val="24"/>
        </w:rPr>
        <w:t xml:space="preserve">для </w:t>
      </w:r>
      <w:r w:rsidR="00275976" w:rsidRPr="00016622">
        <w:rPr>
          <w:rFonts w:ascii="Times New Roman" w:hAnsi="Times New Roman"/>
          <w:sz w:val="24"/>
          <w:szCs w:val="24"/>
        </w:rPr>
        <w:t xml:space="preserve"> </w:t>
      </w:r>
      <w:r w:rsidRPr="00016622">
        <w:rPr>
          <w:rFonts w:ascii="Times New Roman" w:hAnsi="Times New Roman"/>
          <w:sz w:val="24"/>
          <w:szCs w:val="24"/>
        </w:rPr>
        <w:t>детей 3-го года жизни – не более 10 минут,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для детей 4-го года жизни - не более 15 минут,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для детей 5-го года жизни - не более 20 минут,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для детей 6-го года жизни - не более 25 минут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для детей 7-го года жизни - не более 30 минут. 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275976" w:rsidRPr="00437B13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</w:t>
      </w:r>
      <w:r w:rsidRPr="00437B13">
        <w:rPr>
          <w:rFonts w:ascii="Times New Roman" w:hAnsi="Times New Roman"/>
          <w:sz w:val="24"/>
          <w:szCs w:val="24"/>
        </w:rPr>
        <w:lastRenderedPageBreak/>
        <w:t>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275976" w:rsidRPr="00437B13" w:rsidRDefault="00275976" w:rsidP="007A0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 непосредственно образовательную деятельность.</w:t>
      </w:r>
    </w:p>
    <w:p w:rsidR="00275976" w:rsidRDefault="00275976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EC0278" w:rsidRPr="00437B13" w:rsidRDefault="00EC0278" w:rsidP="007A0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35A" w:rsidRDefault="00EC0278" w:rsidP="009D23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9D235A">
        <w:rPr>
          <w:rFonts w:ascii="Times New Roman" w:hAnsi="Times New Roman"/>
          <w:b/>
          <w:sz w:val="24"/>
          <w:szCs w:val="24"/>
        </w:rPr>
        <w:t>4.1</w:t>
      </w:r>
      <w:r>
        <w:rPr>
          <w:rFonts w:ascii="Times New Roman" w:hAnsi="Times New Roman"/>
          <w:b/>
          <w:sz w:val="24"/>
          <w:szCs w:val="24"/>
        </w:rPr>
        <w:t>.</w:t>
      </w:r>
      <w:r w:rsidR="00275976" w:rsidRPr="00437B13">
        <w:rPr>
          <w:rFonts w:ascii="Times New Roman" w:hAnsi="Times New Roman"/>
          <w:b/>
          <w:sz w:val="24"/>
          <w:szCs w:val="24"/>
        </w:rPr>
        <w:t>Коррекционная работа.</w:t>
      </w:r>
    </w:p>
    <w:p w:rsidR="00275976" w:rsidRPr="00437B13" w:rsidRDefault="00275976" w:rsidP="009D23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 в группах компенсирующей направленности для детей с нарушениями речи</w:t>
      </w:r>
    </w:p>
    <w:p w:rsidR="00325125" w:rsidRDefault="00325125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9660A8" w:rsidRDefault="00F16E0D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>В МБ</w:t>
      </w:r>
      <w:r w:rsidR="00325125" w:rsidRPr="009660A8">
        <w:rPr>
          <w:rFonts w:ascii="Times New Roman" w:hAnsi="Times New Roman"/>
          <w:b/>
          <w:i/>
          <w:sz w:val="24"/>
          <w:szCs w:val="24"/>
        </w:rPr>
        <w:t>ДОУ ведется коррекция речи для детей с общим недоразвитием речи и фонетико-фонематическим недоразвитием речи в возрасте с 5 до 7 лет. Содержание образовательной</w:t>
      </w:r>
      <w:r w:rsidR="00325125" w:rsidRPr="009660A8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325125" w:rsidRPr="009660A8">
        <w:rPr>
          <w:rFonts w:ascii="Times New Roman" w:hAnsi="Times New Roman"/>
          <w:b/>
          <w:i/>
          <w:sz w:val="24"/>
          <w:szCs w:val="24"/>
        </w:rPr>
        <w:t xml:space="preserve">деятельности по профессиональной коррекции нарушений речи детей подробно описано в </w:t>
      </w:r>
      <w:r w:rsidR="00325125" w:rsidRPr="009660A8">
        <w:rPr>
          <w:rFonts w:ascii="Times New Roman" w:hAnsi="Times New Roman"/>
          <w:b/>
          <w:i/>
          <w:sz w:val="24"/>
          <w:szCs w:val="24"/>
          <w:lang w:val="tt-RU"/>
        </w:rPr>
        <w:t>Адаптированной образовательной программе детского сада</w:t>
      </w:r>
      <w:r w:rsidR="009660A8" w:rsidRPr="009660A8">
        <w:rPr>
          <w:rFonts w:ascii="Times New Roman" w:hAnsi="Times New Roman"/>
          <w:b/>
          <w:i/>
          <w:sz w:val="24"/>
          <w:szCs w:val="24"/>
          <w:lang w:val="tt-RU"/>
        </w:rPr>
        <w:t>.</w:t>
      </w:r>
    </w:p>
    <w:p w:rsidR="00325125" w:rsidRPr="009660A8" w:rsidRDefault="00325125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</w:t>
      </w:r>
      <w:r w:rsidRPr="00437B13">
        <w:rPr>
          <w:rFonts w:ascii="Times New Roman" w:hAnsi="Times New Roman"/>
          <w:b/>
          <w:sz w:val="24"/>
          <w:szCs w:val="24"/>
        </w:rPr>
        <w:t>Целью</w:t>
      </w:r>
      <w:r w:rsidRPr="00437B13">
        <w:rPr>
          <w:rFonts w:ascii="Times New Roman" w:hAnsi="Times New Roman"/>
          <w:sz w:val="24"/>
          <w:szCs w:val="24"/>
        </w:rPr>
        <w:t xml:space="preserve"> данной Программы является построение системы коррекционно-развивающей работы в логопедических группах для детей с общим недоразвитием речи в возрасте с </w:t>
      </w:r>
      <w:r w:rsidR="009660A8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z w:val="24"/>
          <w:szCs w:val="24"/>
        </w:rPr>
        <w:t xml:space="preserve"> до 7 лет,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 xml:space="preserve">     Цель  коррекционно – логопедической работы</w:t>
      </w:r>
      <w:r w:rsidRPr="00437B13">
        <w:rPr>
          <w:rFonts w:ascii="Times New Roman" w:hAnsi="Times New Roman"/>
          <w:sz w:val="24"/>
          <w:szCs w:val="24"/>
        </w:rPr>
        <w:t xml:space="preserve"> – возможность освоения детьми с речевыми нарушениями основной общеобразовательной программы дошкольного образования в общеобразовательном учреждении. Планируемые итоговые результаты усвоения Программы едины как для нормально развивающихся детей, так и для детей с нарушениями речи. Программа коррекционной работы в группах ко</w:t>
      </w:r>
      <w:r w:rsidR="00031963">
        <w:rPr>
          <w:rFonts w:ascii="Times New Roman" w:hAnsi="Times New Roman"/>
          <w:sz w:val="24"/>
          <w:szCs w:val="24"/>
        </w:rPr>
        <w:t>мпенсирующей направленности 5- 6 и 6- 7 лет для детей с нарушениями речи</w:t>
      </w:r>
      <w:r w:rsidRPr="00437B13">
        <w:rPr>
          <w:rFonts w:ascii="Times New Roman" w:hAnsi="Times New Roman"/>
          <w:sz w:val="24"/>
          <w:szCs w:val="24"/>
        </w:rPr>
        <w:t xml:space="preserve">   в соответствии с ФГОС направлена на создание системы комплексной подготовки детей к обучению в школе.       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ab/>
        <w:t xml:space="preserve">   Программа коррекционной работы для детей с ОНР направлена на реализацию </w:t>
      </w:r>
      <w:r w:rsidRPr="00437B13">
        <w:rPr>
          <w:rFonts w:ascii="Times New Roman" w:hAnsi="Times New Roman"/>
          <w:b/>
          <w:sz w:val="24"/>
          <w:szCs w:val="24"/>
        </w:rPr>
        <w:t>задач: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Своевременное выявление детей с нарушением речи. 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Разработка и реализация плана индивидуальной логокоррекционной работы  у ребёнка с ОНР, ФФНР в ДОУ и семье. Систематическое проведение необходимой профилактической и коррекционно – речевой работы с детьми с ОНР, ФФНР в соответствии с  их индивидуальными и групповыми планами.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Создание условий, способствующих освоению детьми с ОНР, ФФНР основной общеобразовательной программы дошкольного образования в образовательном учреждении.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Оказание консультативной и методической помощи родителям (законным представителям) детей. 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     </w:t>
      </w:r>
      <w:r w:rsidRPr="00437B13">
        <w:rPr>
          <w:rFonts w:ascii="Times New Roman" w:hAnsi="Times New Roman"/>
          <w:sz w:val="24"/>
          <w:szCs w:val="24"/>
        </w:rPr>
        <w:tab/>
        <w:t xml:space="preserve">В связи с этим  логопедическая работа с детьми  ОНР, ФФНР  направлена на решение </w:t>
      </w:r>
      <w:r w:rsidRPr="00437B13">
        <w:rPr>
          <w:rFonts w:ascii="Times New Roman" w:hAnsi="Times New Roman"/>
          <w:b/>
          <w:sz w:val="24"/>
          <w:szCs w:val="24"/>
        </w:rPr>
        <w:t>задач: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практическое усвоение лексических и грамматических средств языка;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формирование правильного произношения (воспитание артикуляционных навыков, звукопроизношения, слоговой структуры слова и фонематического восприятия);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подготовка к обучению грамоте, овладение элементами грамоты;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развитие навыков связной речи.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     Содержание программы коррекционной работ определяют </w:t>
      </w:r>
      <w:r w:rsidRPr="00437B13">
        <w:rPr>
          <w:rFonts w:ascii="Times New Roman" w:hAnsi="Times New Roman"/>
          <w:b/>
          <w:sz w:val="24"/>
          <w:szCs w:val="24"/>
        </w:rPr>
        <w:t>принципы: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lastRenderedPageBreak/>
        <w:t>- принцип развивающего обучения (формирование «зоны ближайшего развития»).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соблюдение интересов ребёнка. Принцип определяет позицию логопеда, который призван решать проблему ребёнка с максимальной пользой в интересах ребёнка.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системность – обеспечивает  единство диагностики, коррекции и развития, т.е. системный подход к анализу особенностей развития и коррекции нарушений детей, а так 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Направления работы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диагностическая работа обеспечивает своевременное выявление детей,  проведение их комплексного обследования и подготовку рекомендаций по оказанию им психолого-медик-педагогической помощи в условиях образовательного учреждения;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коррекционно-развивающая работа 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учреждения, способствует формированию коммуникативных,  личностных, познавательных навыков;</w:t>
      </w:r>
    </w:p>
    <w:p w:rsidR="00275976" w:rsidRPr="00437B13" w:rsidRDefault="00275976" w:rsidP="00C7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консультативная работа обеспечивает непрерывность специального сопровождения детей с нарушением речи и их семей по обучения, воспитания, коррекции, развития воспитанников;</w:t>
      </w:r>
    </w:p>
    <w:p w:rsidR="00041B95" w:rsidRPr="00464FE4" w:rsidRDefault="00275976" w:rsidP="00464F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информационно – просветительская работа направлена на разъяснительную деятельность по вопросам, связанным с особенностями образовательного процесса для детей с нарушением речи, их родителями (законными представителями</w:t>
      </w:r>
      <w:r w:rsidR="00464FE4">
        <w:rPr>
          <w:rFonts w:ascii="Times New Roman" w:hAnsi="Times New Roman"/>
          <w:sz w:val="24"/>
          <w:szCs w:val="24"/>
        </w:rPr>
        <w:t>), педагогическими работниками.</w:t>
      </w:r>
    </w:p>
    <w:p w:rsidR="00041B95" w:rsidRDefault="00041B95" w:rsidP="00F12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35A" w:rsidRPr="00F1208E" w:rsidRDefault="009D235A" w:rsidP="00F12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08E">
        <w:rPr>
          <w:rFonts w:ascii="Times New Roman" w:hAnsi="Times New Roman"/>
          <w:b/>
          <w:sz w:val="24"/>
          <w:szCs w:val="24"/>
        </w:rPr>
        <w:t>2.4.2. Психологическая работа в ДОУ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 В настоящее время </w:t>
      </w:r>
      <w:proofErr w:type="gramStart"/>
      <w:r w:rsidRPr="00F1208E">
        <w:rPr>
          <w:rFonts w:ascii="Times New Roman" w:hAnsi="Times New Roman"/>
          <w:sz w:val="24"/>
          <w:szCs w:val="24"/>
        </w:rPr>
        <w:t>ДО является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первым кластером непрерывного  образования. Учреждения  </w:t>
      </w:r>
      <w:proofErr w:type="gramStart"/>
      <w:r w:rsidRPr="00F1208E">
        <w:rPr>
          <w:rFonts w:ascii="Times New Roman" w:hAnsi="Times New Roman"/>
          <w:sz w:val="24"/>
          <w:szCs w:val="24"/>
        </w:rPr>
        <w:t>ДО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перешли </w:t>
      </w:r>
      <w:proofErr w:type="gramStart"/>
      <w:r w:rsidRPr="00F1208E">
        <w:rPr>
          <w:rFonts w:ascii="Times New Roman" w:hAnsi="Times New Roman"/>
          <w:sz w:val="24"/>
          <w:szCs w:val="24"/>
        </w:rPr>
        <w:t>на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новые стандарты образования, что задает жесткие требования к работе  детских садов, в том числе требования к педагогам-психологам. С переходом образовательных учреждений на ФГОС изменились и требования к воспитателю. В соответствии со Стандартами  воспитатель  обязан обеспечить каждому воспитаннику  индивидуальный подход.  Это невозможно сделать без знаний индивидуально – психологических особенностей детей. Такие данные, как правило, предоставляет педагог-психолог.  Психологическое сопровождение предполагает </w:t>
      </w:r>
      <w:proofErr w:type="gramStart"/>
      <w:r w:rsidRPr="00F1208E">
        <w:rPr>
          <w:rFonts w:ascii="Times New Roman" w:hAnsi="Times New Roman"/>
          <w:sz w:val="24"/>
          <w:szCs w:val="24"/>
        </w:rPr>
        <w:t>целостный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и непрерывный комплекс мер, предусматривающий применение адекватных форм, методов, приемов взаимодействия всех участников образовательного процесса в ДОУ.  Работа педагога-психолога, таким образом, становится необходимым элементом системы управления воспитательным  процессом в ДОУ.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 Цель работы педагога-психолога в дошкольном учреждении – методическое обеспечение всех участников образовательного процесса в вопросах осуществления психологического сопровождения воспитанников  в соответствии с требованиями ФГОС.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 Задачи педагога-психолога  в дошкольном учреждении: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1) создание системы психологического сопровождения введения новых стандартов в воспитательный  процесс;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2) разработка критериев и методов оценивания сформированности уровня готовности к обучению шестилеток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3) разработка системы повышения квалификации педагогов и просвещения родителей в вопросах воспитания и развития;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4) взаимодействие с участниками образовательного процесса для выстраивания индивидуальных образовательных траектории детей;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lastRenderedPageBreak/>
        <w:t>5) подготовка пакета методических материалов по психологическому сопровождению воспитанников  и их родителей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 Таким образом, новые задачи педагога-психолога можно объединить в две основные: с одной стороны, он должен оценивать результаты введения новых образовательных стандартов, а с другой стороны – влиять на них. Как? Через взаимодействие с администрацией, воспитателей</w:t>
      </w:r>
      <w:proofErr w:type="gramStart"/>
      <w:r w:rsidRPr="00F1208E">
        <w:rPr>
          <w:rFonts w:ascii="Times New Roman" w:hAnsi="Times New Roman"/>
          <w:sz w:val="24"/>
          <w:szCs w:val="24"/>
        </w:rPr>
        <w:t>.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208E">
        <w:rPr>
          <w:rFonts w:ascii="Times New Roman" w:hAnsi="Times New Roman"/>
          <w:sz w:val="24"/>
          <w:szCs w:val="24"/>
        </w:rPr>
        <w:t>с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пециалистов, родителями, чтобы совершенствовать образовательные траектории каждого ребенка. Кроме того, </w:t>
      </w:r>
      <w:proofErr w:type="gramStart"/>
      <w:r w:rsidRPr="00F1208E">
        <w:rPr>
          <w:rFonts w:ascii="Times New Roman" w:hAnsi="Times New Roman"/>
          <w:sz w:val="24"/>
          <w:szCs w:val="24"/>
        </w:rPr>
        <w:t>педагогу-психолог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 владеет  методами и технологиями развития и оценки развития  личности ребенка.  Среди личностных результатов – это  сформированность мотивации к обучению и познанию, ценностно-смысловые установки воспитанников, социально-коммуникативные  компетенции, личностные качества.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 Таким образом, основным приоритетом работы педагога-психолога становится создание психолого-педагогических условий, способствующих реализации Программы,  которая   учитывает специфику возрастного психофизического развития воспитанников.   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Психолого-педагогического сопровождения участников образовательного процесса в рамках ФГОС подразумевает вариативность направлений: 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сохранение и укрепление психологического здоровья воспитанников;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формирование ценности здоровья и безопасного образа жизни;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фронтальная диагностика возможностей и способностей воспитанников,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выявление и поддержка одаренных детей, детей с ограниченными возможностями здоровья;   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формирование коммуникативных навыков в разновозрастной среде и среде сверстников;  </w:t>
      </w:r>
    </w:p>
    <w:p w:rsidR="009D235A" w:rsidRPr="00F1208E" w:rsidRDefault="009D235A" w:rsidP="00392F2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диверсификацию уровней психолого-педагогического сопровождения (индивидуальный,</w:t>
      </w:r>
      <w:r w:rsidRPr="00F1208E">
        <w:rPr>
          <w:rFonts w:ascii="Times New Roman" w:hAnsi="Times New Roman"/>
          <w:sz w:val="24"/>
          <w:szCs w:val="24"/>
        </w:rPr>
        <w:sym w:font="Symbol" w:char="F07D"/>
      </w:r>
      <w:r w:rsidRPr="00F1208E">
        <w:rPr>
          <w:rFonts w:ascii="Times New Roman" w:hAnsi="Times New Roman"/>
          <w:sz w:val="24"/>
          <w:szCs w:val="24"/>
        </w:rPr>
        <w:t xml:space="preserve"> групповой, уровень группа, уровень учреждения); 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Психолого-педагогического сопровождения участников образовательного процесса в рамках ФГОС строится по следующим направлениям</w:t>
      </w:r>
    </w:p>
    <w:p w:rsidR="009D235A" w:rsidRPr="00F1208E" w:rsidRDefault="009D235A" w:rsidP="00392F2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профилактика, </w:t>
      </w:r>
    </w:p>
    <w:p w:rsidR="009D235A" w:rsidRPr="00F1208E" w:rsidRDefault="009D235A" w:rsidP="00392F2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диагностика, </w:t>
      </w:r>
    </w:p>
    <w:p w:rsidR="009D235A" w:rsidRPr="00F1208E" w:rsidRDefault="009D235A" w:rsidP="00392F2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консультирование</w:t>
      </w:r>
    </w:p>
    <w:p w:rsidR="009D235A" w:rsidRPr="00F1208E" w:rsidRDefault="009D235A" w:rsidP="00392F2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коррекционно-развивающая  работа, </w:t>
      </w:r>
    </w:p>
    <w:p w:rsidR="009D235A" w:rsidRPr="00F1208E" w:rsidRDefault="009D235A" w:rsidP="00392F2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просвещение, экспертиза.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1. Профилактика – предупреждение возникновения явлений дезадаптации воспитанников, разработка конкретных рекомендаций педагогическим работникам, родителям по оказанию помощи в вопросах воспитания,  развития с учетом возрастных и индивидуальных особенностей.  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   Профилактическая работа с воспитателями. Существенное место в работе с воспитателями отводится обучению педагогов установлению психологически грамотной, развивающей системы взаимоотношений с детьми, основанной на взаимопонимании и взаимном восприятии друг друга. Воспитатели обучаются навыкам формирования адекватной </w:t>
      </w:r>
      <w:proofErr w:type="gramStart"/>
      <w:r w:rsidRPr="00F1208E">
        <w:rPr>
          <w:rFonts w:ascii="Times New Roman" w:hAnsi="Times New Roman"/>
          <w:sz w:val="24"/>
          <w:szCs w:val="24"/>
        </w:rPr>
        <w:t>Я-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концепции, эмпатии, разрешения проблем,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2. Диагностика индивидуальная и групповая (скрининг) - выявление наиболее важных особенностей деятельности, поведения и психического состояния воспитанников, которые должны быть учтены в процессе сопровождения. Диагностика с точки зрения требуемых компетенций воспитанников по завершении определенного этапа воспитания и развития. Диагностическое направление - это организация и обеспечение психолог</w:t>
      </w:r>
      <w:proofErr w:type="gramStart"/>
      <w:r w:rsidRPr="00F1208E">
        <w:rPr>
          <w:rFonts w:ascii="Times New Roman" w:hAnsi="Times New Roman"/>
          <w:sz w:val="24"/>
          <w:szCs w:val="24"/>
        </w:rPr>
        <w:t>о-</w:t>
      </w:r>
      <w:proofErr w:type="gramEnd"/>
      <w:r w:rsidRPr="00F1208E">
        <w:rPr>
          <w:rFonts w:ascii="Times New Roman" w:hAnsi="Times New Roman"/>
          <w:sz w:val="24"/>
          <w:szCs w:val="24"/>
        </w:rPr>
        <w:t xml:space="preserve"> медико- педагогического обследования обучающихся ограниченными возможностями здоровья для выявления недостатков в развитии и особых  потребностей воспитанников с ограниченными возможностями здоровья.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lastRenderedPageBreak/>
        <w:t xml:space="preserve"> 3. Консультирование (индивидуальное и групповое) - оказание помощи и создание условий для развития личности, способности выбирать и действовать по собственному усмотрению, обучатся новому поведению.  Консультирование воспитателей по вопросам совершенствования  воспитательного процесса (сопровождение индивидуальных образовательных траекторий, оказание помощи педагогам в планировании урока с учетом требований ФГОС ДОУ).</w:t>
      </w:r>
      <w:proofErr w:type="gramStart"/>
      <w:r w:rsidRPr="00F1208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1208E">
        <w:rPr>
          <w:rFonts w:ascii="Times New Roman" w:hAnsi="Times New Roman"/>
          <w:sz w:val="24"/>
          <w:szCs w:val="24"/>
        </w:rPr>
        <w:t>Консультативное направление подразумевает  информирование всех участников образовательного процесса по вопросам, связанным с возможностями и особенностями образовательного процесса  в ДОУ для   детей ВОЗ  с целью создания адаптивной среды, позволяющей обеспечить полноценную интеграцию и личностную самореализацию в детском  учреждении.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>4. Коррекционно-развивающая работа (индивидуальная и групповая) - формирование потребности в новом знании, возможности его приобретения и реализации в деятельности и общении.  Уменьшить степень выраженности патологии, ее поведенческие последствия, предупредить появление вторичных отклонений в развитии, обеспечить максимальную реализацию реабилитационного потенциала ребенка в условиях детского сада.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6.  Просвещение - преодоление ложных и надуманных психологических знаний, которые бытуют как среди воспитателей   и родителей.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4. Экспертная оценка образовательных программ, проектов,  профессиональной деятельности специалистов 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7. Экспертиза  программ, проектов, пособий, образовательной среды, профессиональной деятельности специалистов  учреждения ДОУ.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Одним из приоритетных направлений в деятельности педагога-психолога является  сотрудничество с родителями по вопросу их участия в воспитательном процессе. В основе стандарта лежит общественный договор между личностью, семьей, обществом и государством. Следовательно, родители или законные представители обучающегося должны быть компетентными в вопросе воспитания и развития их детей.  Важно принимать совместные решения с участием администрации, педагогов, специалистов и  родителей.</w:t>
      </w:r>
    </w:p>
    <w:p w:rsidR="009D235A" w:rsidRPr="00F1208E" w:rsidRDefault="009D235A" w:rsidP="00F1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08E">
        <w:rPr>
          <w:rFonts w:ascii="Times New Roman" w:hAnsi="Times New Roman"/>
          <w:sz w:val="24"/>
          <w:szCs w:val="24"/>
        </w:rPr>
        <w:t xml:space="preserve">      Результатами  деятельности педагога-психолога в ДОУ является: обеспечение учета специфики возрастного психофизического развития воспитанников при реализации программы «ОТ рождения до школы»; психолого-педагогическое обеспечение преемственности содержания и форм работы с детьми;   сформированность у воспитанников ценностных установок на здоровый и безопасный образ жизни;  обеспечение  индивидуальных  маршрутов и психологического сопровождения инклюзивного образования;  функционирование системы мониторингов возможностей и способностей выявление и поддержка одаренных детей, детей с ограниченными возможностями здоровья;  сформированность социально-коммуникативных навыков воспитанников. </w:t>
      </w:r>
    </w:p>
    <w:p w:rsidR="009D235A" w:rsidRPr="009D235A" w:rsidRDefault="00F1208E" w:rsidP="00F1208E">
      <w:pPr>
        <w:keepNext/>
        <w:keepLines/>
        <w:widowControl w:val="0"/>
        <w:shd w:val="clear" w:color="auto" w:fill="FFFFFF" w:themeFill="background1"/>
        <w:tabs>
          <w:tab w:val="left" w:pos="1330"/>
        </w:tabs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bookmark16"/>
      <w:r w:rsidRPr="00F1208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2.4.2.1. </w:t>
      </w:r>
      <w:r w:rsidR="009D235A" w:rsidRPr="009D235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Основные направления деятельности педагога-психолога</w:t>
      </w:r>
      <w:bookmarkEnd w:id="0"/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Психолого-педагогическое сопровождение выступает в ДОУ как поддержка и помощь в решении задач развития, обучения, воспитанияи социализации ребенка.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Большое внимание уделяется разработке методов и способов коррекции микроклимата в группах, индивидуальной работе в процессе адаптации детей к детскому саду. Особое место отводится работе с детьми, имеющими трудности в общении, поведении, обучении, эмоциональном развитии. Для них проводятся специальные индивидуальные и групповые корректирующие занятия, что способствует организации благоприятного климата и нормального стиля общения между воспитателями и детьми.</w:t>
      </w:r>
    </w:p>
    <w:p w:rsidR="009D235A" w:rsidRPr="009D235A" w:rsidRDefault="009D235A" w:rsidP="00F1208E">
      <w:pPr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Психолого-педагогическое сопровождение реализации образовательной программы дошкольного образования включает следующие блоки: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Психолого-педагогическое сопровождение процесса адаптации детей дошкольного возраста к условиям ДОУ.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детей дошкольного возраста (3 -7 лет). 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Психолого-педагогическое сопровождение детей старшего дошкольного возраста (5-7 лет) по подготовке к школе.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детей с особенными образовательными </w:t>
      </w: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потребностями - дети с ОВЗ.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детей мигрантов и детей билингвистов. 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Психолого-педагогическое сопровождение детей "группы риска".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Своевременное выявление воспитанников, испытыв</w:t>
      </w:r>
      <w:r w:rsidR="00F1208E" w:rsidRPr="00F1208E">
        <w:rPr>
          <w:rFonts w:ascii="Times New Roman" w:eastAsia="Times New Roman" w:hAnsi="Times New Roman"/>
          <w:sz w:val="24"/>
          <w:szCs w:val="24"/>
          <w:lang w:eastAsia="ru-RU"/>
        </w:rPr>
        <w:t>ающих трудности в освоении ООП и АООП</w:t>
      </w: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 xml:space="preserve"> ДОУ.</w:t>
      </w:r>
    </w:p>
    <w:p w:rsidR="009D235A" w:rsidRPr="009D235A" w:rsidRDefault="009D235A" w:rsidP="00F1208E">
      <w:pPr>
        <w:widowControl w:val="0"/>
        <w:spacing w:after="0" w:line="240" w:lineRule="auto"/>
        <w:ind w:right="16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208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Основная цель работы</w:t>
      </w: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педагога-психолога: сохранение и укрепление психологического здоровья детей, содействие их гармоничному развитию в условиях детского сада.</w:t>
      </w:r>
    </w:p>
    <w:p w:rsidR="009D235A" w:rsidRPr="009D235A" w:rsidRDefault="009D235A" w:rsidP="00F1208E">
      <w:pPr>
        <w:spacing w:after="0"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Задачи, направленные на достижение цели</w:t>
      </w:r>
      <w:r w:rsidRPr="009D235A">
        <w:rPr>
          <w:rFonts w:eastAsia="Times New Roman"/>
          <w:sz w:val="24"/>
          <w:szCs w:val="24"/>
          <w:lang w:eastAsia="ru-RU"/>
        </w:rPr>
        <w:t>: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сохранять психологическое здоровье детей;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ind w:right="1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диагностическое обследование эмоциональной и познавательной сферы для выявления воспитанников с нарушениями;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ind w:right="1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разработать и реализовать индивидуальные и групповые психокоррекционные программы;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организовать консультационную работу с родителями и педагогами;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ind w:right="1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разработать и реализовать программы просветительской работы; повышать психолого-педагогическую культуру взрослых;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организовать психологическое сопровождение детей в период адаптации;</w:t>
      </w:r>
    </w:p>
    <w:p w:rsidR="009D235A" w:rsidRPr="009D235A" w:rsidRDefault="009D235A" w:rsidP="00B523F2">
      <w:pPr>
        <w:widowControl w:val="0"/>
        <w:numPr>
          <w:ilvl w:val="0"/>
          <w:numId w:val="26"/>
        </w:numPr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D235A">
        <w:rPr>
          <w:rFonts w:ascii="Times New Roman" w:eastAsia="Times New Roman" w:hAnsi="Times New Roman"/>
          <w:sz w:val="24"/>
          <w:szCs w:val="24"/>
          <w:lang w:eastAsia="ru-RU"/>
        </w:rPr>
        <w:t>организовать психологическое сопровождение детей подготовительной к школе</w:t>
      </w:r>
      <w:proofErr w:type="gramEnd"/>
    </w:p>
    <w:p w:rsidR="009D235A" w:rsidRPr="009D235A" w:rsidRDefault="009D235A" w:rsidP="00F1208E">
      <w:pPr>
        <w:framePr w:w="9763" w:wrap="notBeside" w:vAnchor="text" w:hAnchor="text" w:xAlign="center" w:y="1"/>
        <w:spacing w:after="0"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F120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группы: подготовка к школе, мониторинг развития;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7522"/>
      </w:tblGrid>
      <w:tr w:rsidR="009D235A" w:rsidRPr="009D235A" w:rsidTr="00D7533B">
        <w:trPr>
          <w:trHeight w:hRule="exact" w:val="52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Направление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before="120" w:after="0" w:line="240" w:lineRule="auto"/>
              <w:ind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деятельности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Формы работы</w:t>
            </w:r>
          </w:p>
        </w:tc>
      </w:tr>
      <w:tr w:rsidR="009D235A" w:rsidRPr="009D235A" w:rsidTr="00D7533B">
        <w:trPr>
          <w:trHeight w:hRule="exact" w:val="797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Психодиагностика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работы педагогов с детьми: при выборе инструментария для изучения и оценки деятельности педагогов;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6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Посещение занятий педагогов.</w:t>
            </w:r>
          </w:p>
        </w:tc>
      </w:tr>
      <w:tr w:rsidR="009D235A" w:rsidRPr="009D235A" w:rsidTr="00F1208E">
        <w:trPr>
          <w:trHeight w:hRule="exact" w:val="225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Психокоррекция и развитие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8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Разработка и реализация коррекционно-развивающих программ работы с детьми или подгруппами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8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при затруднениях, связанных с особенностями развития детей и группы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Коррекция деятельности педагогов при разработке плана коррекционн</w:t>
            </w:r>
            <w:proofErr w:type="gramStart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о-</w:t>
            </w:r>
            <w:proofErr w:type="gramEnd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развивающей работы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проектировании образовательных программ и проектов предметно-развивающей среды</w:t>
            </w:r>
          </w:p>
        </w:tc>
      </w:tr>
      <w:tr w:rsidR="009D235A" w:rsidRPr="009D235A" w:rsidTr="00F1208E">
        <w:trPr>
          <w:trHeight w:hRule="exact" w:val="184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Психопрофилактика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Построение педагогического процесса с учетом развития способностей и состояния здоровья детей при составлении учебных планов и видов деятельности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 педагогов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благоприятного эмоционального климата в группе</w:t>
            </w:r>
          </w:p>
          <w:p w:rsidR="009D235A" w:rsidRPr="009D235A" w:rsidRDefault="009D235A" w:rsidP="00B523F2">
            <w:pPr>
              <w:framePr w:w="9763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6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Индивидуальная работа с детьми в процессе адаптации к ДОУ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7522"/>
      </w:tblGrid>
      <w:tr w:rsidR="00F1208E" w:rsidRPr="009D235A" w:rsidTr="00F1208E">
        <w:trPr>
          <w:trHeight w:hRule="exact" w:val="1293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08E" w:rsidRPr="009D235A" w:rsidRDefault="00F1208E" w:rsidP="00F1208E">
            <w:pPr>
              <w:framePr w:w="9763" w:wrap="notBeside" w:vAnchor="text" w:hAnchor="text" w:xAlign="center" w:y="5977"/>
              <w:spacing w:after="0" w:line="240" w:lineRule="auto"/>
              <w:ind w:firstLine="85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0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Сопровождение процесса адаптации вновь прибывших детей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0"/>
              </w:numPr>
              <w:tabs>
                <w:tab w:val="left" w:pos="706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и обобщение результатов экспериментальной деятельности через психолого-педагогические заключения, через оформление материалов экспериментальной деятельности.</w:t>
            </w:r>
          </w:p>
        </w:tc>
      </w:tr>
      <w:tr w:rsidR="00F1208E" w:rsidRPr="009D235A" w:rsidTr="00F1208E">
        <w:trPr>
          <w:trHeight w:hRule="exact" w:val="28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08E" w:rsidRPr="009D235A" w:rsidRDefault="00F1208E" w:rsidP="00F1208E">
            <w:pPr>
              <w:framePr w:w="9763" w:wrap="notBeside" w:vAnchor="text" w:hAnchor="text" w:xAlign="center" w:y="5977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Психоконсультирова</w:t>
            </w:r>
          </w:p>
          <w:p w:rsidR="00F1208E" w:rsidRPr="009D235A" w:rsidRDefault="00F1208E" w:rsidP="00F1208E">
            <w:pPr>
              <w:framePr w:w="9763" w:wrap="notBeside" w:vAnchor="text" w:hAnchor="text" w:xAlign="center" w:y="5977"/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7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психологической культуры, осведомленности педагогов и родителей при организации групповых консультаций для педагогов и родителей, при подготовке и проведении педагогических советов, семинаров для педагогов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7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по вопросам планирования при разработке годового плана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психологической помощи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в планировании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6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 по вопросам развития детей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1"/>
              </w:numPr>
              <w:tabs>
                <w:tab w:val="left" w:pos="6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Помощь в обобщении психолого-педагогического опыта</w:t>
            </w:r>
          </w:p>
        </w:tc>
      </w:tr>
      <w:tr w:rsidR="00F1208E" w:rsidRPr="009D235A" w:rsidTr="00F1208E">
        <w:trPr>
          <w:trHeight w:hRule="exact" w:val="156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08E" w:rsidRPr="009D235A" w:rsidRDefault="00F1208E" w:rsidP="00F1208E">
            <w:pPr>
              <w:framePr w:w="9763" w:wrap="notBeside" w:vAnchor="text" w:hAnchor="text" w:xAlign="center" w:y="5977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Организационно</w:t>
            </w: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методическая работа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2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Обработка и анализ результатов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2"/>
              </w:numPr>
              <w:tabs>
                <w:tab w:val="left" w:pos="696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игрового материала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2"/>
              </w:numPr>
              <w:tabs>
                <w:tab w:val="left" w:pos="821"/>
              </w:tabs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Подбор и разработка коррекционно-развивающих программ для подгрупповой работы</w:t>
            </w:r>
          </w:p>
          <w:p w:rsidR="00F1208E" w:rsidRPr="009D235A" w:rsidRDefault="00F1208E" w:rsidP="00B523F2">
            <w:pPr>
              <w:framePr w:w="9763" w:wrap="notBeside" w:vAnchor="text" w:hAnchor="text" w:xAlign="center" w:y="5977"/>
              <w:widowControl w:val="0"/>
              <w:numPr>
                <w:ilvl w:val="0"/>
                <w:numId w:val="32"/>
              </w:numPr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документации</w:t>
            </w:r>
          </w:p>
        </w:tc>
      </w:tr>
    </w:tbl>
    <w:p w:rsidR="009D235A" w:rsidRPr="009D235A" w:rsidRDefault="009D235A" w:rsidP="009D235A">
      <w:pPr>
        <w:spacing w:after="200" w:line="276" w:lineRule="auto"/>
        <w:ind w:firstLine="851"/>
        <w:rPr>
          <w:rFonts w:eastAsia="Times New Roman"/>
          <w:sz w:val="2"/>
          <w:szCs w:val="2"/>
          <w:lang w:eastAsia="ru-RU"/>
        </w:rPr>
      </w:pPr>
    </w:p>
    <w:p w:rsidR="009D235A" w:rsidRPr="009D235A" w:rsidRDefault="009D235A" w:rsidP="009D235A">
      <w:pPr>
        <w:spacing w:after="200" w:line="240" w:lineRule="exact"/>
        <w:ind w:firstLine="851"/>
        <w:rPr>
          <w:rFonts w:eastAsia="Times New Roman"/>
          <w:sz w:val="2"/>
          <w:szCs w:val="2"/>
          <w:lang w:eastAsia="ru-RU"/>
        </w:rPr>
      </w:pPr>
    </w:p>
    <w:p w:rsidR="009D235A" w:rsidRPr="009D235A" w:rsidRDefault="009D235A" w:rsidP="00F1208E">
      <w:pPr>
        <w:framePr w:w="9763" w:wrap="notBeside" w:vAnchor="text" w:hAnchor="text" w:xAlign="center" w:y="1"/>
        <w:spacing w:after="200" w:line="230" w:lineRule="exact"/>
        <w:ind w:firstLine="851"/>
        <w:jc w:val="center"/>
        <w:rPr>
          <w:rFonts w:eastAsia="Times New Roman"/>
          <w:b/>
          <w:lang w:eastAsia="ru-RU"/>
        </w:rPr>
      </w:pPr>
      <w:r w:rsidRPr="00F1208E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Перечень и содержание коррекционных мероприятий педагога-психолога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2434"/>
        <w:gridCol w:w="2530"/>
        <w:gridCol w:w="1766"/>
        <w:gridCol w:w="2534"/>
      </w:tblGrid>
      <w:tr w:rsidR="009D235A" w:rsidRPr="009D235A" w:rsidTr="00F1208E">
        <w:trPr>
          <w:trHeight w:hRule="exact" w:val="1157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left="-851"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r w:rsid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</w:t>
            </w:r>
          </w:p>
          <w:p w:rsidR="009D235A" w:rsidRPr="009D235A" w:rsidRDefault="00F1208E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9D235A"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оррекционной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235A"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Виды работы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Формы </w:t>
            </w:r>
            <w:proofErr w:type="gramStart"/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коррекционно й</w:t>
            </w:r>
            <w:proofErr w:type="gramEnd"/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работы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Периодичность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проведения</w:t>
            </w:r>
          </w:p>
        </w:tc>
      </w:tr>
      <w:tr w:rsidR="009D235A" w:rsidRPr="009D235A" w:rsidTr="00F1208E">
        <w:trPr>
          <w:trHeight w:hRule="exact" w:val="183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F1208E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9D235A"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познавательной сферы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образных и логических задач, дидактические упражнения, моделирование, использование методик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Подгрупповая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Индивидуальна я работа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</w:tc>
      </w:tr>
      <w:tr w:rsidR="009D235A" w:rsidRPr="009D235A" w:rsidTr="00F1208E">
        <w:trPr>
          <w:trHeight w:hRule="exact" w:val="12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F1208E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9D235A"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коммуникативных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способностей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Игры, игры-тренинги, подвижные игры, ат</w:t>
            </w:r>
            <w:proofErr w:type="gramStart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р-</w:t>
            </w:r>
            <w:proofErr w:type="gramEnd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терапия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Подгрупповая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Индивидуальна я работа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</w:tc>
      </w:tr>
      <w:tr w:rsidR="009D235A" w:rsidRPr="009D235A" w:rsidTr="00F1208E">
        <w:trPr>
          <w:trHeight w:hRule="exact" w:val="15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F1208E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9D235A"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регуляторных способностей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Наблюдение, упражнения, этюды, психогимнастика, игровая ситуация, ар</w:t>
            </w:r>
            <w:proofErr w:type="gramStart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т-</w:t>
            </w:r>
            <w:proofErr w:type="gramEnd"/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терапия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Подгрупповая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Индивидуальна я работа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  <w:p w:rsidR="009D235A" w:rsidRPr="009D235A" w:rsidRDefault="009D235A" w:rsidP="00F1208E">
            <w:pPr>
              <w:framePr w:w="9763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08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 с планом работы</w:t>
            </w:r>
          </w:p>
        </w:tc>
      </w:tr>
    </w:tbl>
    <w:p w:rsidR="009D235A" w:rsidRPr="009D235A" w:rsidRDefault="009D235A" w:rsidP="009D235A">
      <w:pPr>
        <w:spacing w:after="200" w:line="276" w:lineRule="auto"/>
        <w:ind w:firstLine="851"/>
        <w:rPr>
          <w:rFonts w:eastAsia="Times New Roman"/>
          <w:sz w:val="2"/>
          <w:szCs w:val="2"/>
          <w:lang w:eastAsia="ru-RU"/>
        </w:rPr>
      </w:pPr>
    </w:p>
    <w:p w:rsidR="009D235A" w:rsidRPr="009D235A" w:rsidRDefault="009D235A" w:rsidP="00F1208E">
      <w:pPr>
        <w:spacing w:before="182" w:after="200" w:line="283" w:lineRule="exact"/>
        <w:ind w:right="12"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235A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эффективности реали</w:t>
      </w:r>
      <w:r w:rsidR="00F120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зации психолого-педагогического </w:t>
      </w:r>
      <w:r w:rsidRPr="009D235A">
        <w:rPr>
          <w:rFonts w:ascii="Times New Roman" w:eastAsia="Times New Roman" w:hAnsi="Times New Roman"/>
          <w:b/>
          <w:sz w:val="24"/>
          <w:szCs w:val="24"/>
          <w:lang w:eastAsia="ru-RU"/>
        </w:rPr>
        <w:t>сопровождения образовательной программы дошкольного образования: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ind w:right="1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увеличение количества субъектов, участвующих в психолого-педагогическом сопровождении (педагоги, родители (законные представители), иные специалисты);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ind w:right="1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положительная динамика и устойчивые результаты в освоении образовательной программы, в коррекционно-развивающей работе;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  <w:tab w:val="right" w:pos="9702"/>
        </w:tabs>
        <w:spacing w:after="0" w:line="283" w:lineRule="exact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вариативность мероприятий проводимых в рамках направлений</w:t>
      </w: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ab/>
        <w:t>психолого</w:t>
      </w: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softHyphen/>
      </w:r>
    </w:p>
    <w:p w:rsidR="009D235A" w:rsidRPr="009D235A" w:rsidRDefault="009D235A" w:rsidP="009D235A">
      <w:pPr>
        <w:widowControl w:val="0"/>
        <w:spacing w:after="0" w:line="283" w:lineRule="exact"/>
        <w:ind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педагогического сопровождения;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ind w:right="1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повышение психолого-педагогической культуры педагогов, родителей (законных представителей);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удовлетворенность услугами психолого-педагогическим сопровождением;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ind w:right="1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наличие нормативно-правовой базы, регламентирующей психолого-педагогическое сопровождение;</w:t>
      </w:r>
    </w:p>
    <w:p w:rsidR="009D235A" w:rsidRPr="009D235A" w:rsidRDefault="009D235A" w:rsidP="00B523F2">
      <w:pPr>
        <w:widowControl w:val="0"/>
        <w:numPr>
          <w:ilvl w:val="0"/>
          <w:numId w:val="25"/>
        </w:numPr>
        <w:tabs>
          <w:tab w:val="left" w:pos="896"/>
        </w:tabs>
        <w:spacing w:after="0" w:line="283" w:lineRule="exact"/>
        <w:ind w:right="1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наличие предметно-пространственной среды для психолого-педагогического сопровождения.</w:t>
      </w:r>
    </w:p>
    <w:p w:rsidR="009D235A" w:rsidRPr="009D235A" w:rsidRDefault="009D235A" w:rsidP="009D235A">
      <w:pPr>
        <w:widowControl w:val="0"/>
        <w:spacing w:after="0" w:line="274" w:lineRule="exact"/>
        <w:ind w:right="20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Занятия проводятся малыми подгруппами и</w:t>
      </w:r>
      <w:r w:rsidRPr="009D235A">
        <w:rPr>
          <w:rFonts w:ascii="Times New Roman" w:eastAsia="Times New Roman" w:hAnsi="Times New Roman"/>
          <w:sz w:val="23"/>
          <w:szCs w:val="23"/>
          <w:lang w:val="tt-RU" w:eastAsia="ru-RU"/>
        </w:rPr>
        <w:t xml:space="preserve"> </w:t>
      </w: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 xml:space="preserve">индивидуально и выводятся за пределы учебного плана. Подгруппы формируются на основе анализа диагностических данных, на основе сходства проблем. </w:t>
      </w:r>
      <w:proofErr w:type="gramStart"/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Такие временные группы функционируют ограниченный срок (2 -</w:t>
      </w:r>
      <w:proofErr w:type="gramEnd"/>
    </w:p>
    <w:p w:rsidR="00464FE4" w:rsidRDefault="009D235A" w:rsidP="00B523F2">
      <w:pPr>
        <w:widowControl w:val="0"/>
        <w:numPr>
          <w:ilvl w:val="0"/>
          <w:numId w:val="33"/>
        </w:numPr>
        <w:tabs>
          <w:tab w:val="left" w:pos="418"/>
        </w:tabs>
        <w:spacing w:after="335" w:line="274" w:lineRule="exact"/>
        <w:ind w:right="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 xml:space="preserve">месяцев), </w:t>
      </w:r>
      <w:proofErr w:type="gramStart"/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>предусмотренный</w:t>
      </w:r>
      <w:proofErr w:type="gramEnd"/>
      <w:r w:rsidRPr="009D235A">
        <w:rPr>
          <w:rFonts w:ascii="Times New Roman" w:eastAsia="Times New Roman" w:hAnsi="Times New Roman"/>
          <w:sz w:val="23"/>
          <w:szCs w:val="23"/>
          <w:lang w:eastAsia="ru-RU"/>
        </w:rPr>
        <w:t xml:space="preserve"> разработанной программой психологической коррекции. Занятия педагога-психолога направлены на развитие эмоционально-волевой сферы детей и формирование положительных личностных качеств совершенствование адаптационных механизмов, развитие регуляции деятельности и поведения, предупреждение школьной дезадаптации.</w:t>
      </w:r>
      <w:r w:rsidR="00A8309D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464FE4" w:rsidRDefault="00464FE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br w:type="page"/>
      </w:r>
    </w:p>
    <w:p w:rsidR="00016622" w:rsidRPr="00464FE4" w:rsidRDefault="00016622" w:rsidP="00464FE4">
      <w:pPr>
        <w:widowControl w:val="0"/>
        <w:tabs>
          <w:tab w:val="left" w:pos="418"/>
        </w:tabs>
        <w:spacing w:after="335" w:line="274" w:lineRule="exact"/>
        <w:ind w:right="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A8309D" w:rsidRPr="00A8309D" w:rsidRDefault="00A8309D" w:rsidP="00B523F2">
      <w:pPr>
        <w:pStyle w:val="a6"/>
        <w:numPr>
          <w:ilvl w:val="1"/>
          <w:numId w:val="33"/>
        </w:numPr>
        <w:autoSpaceDE w:val="0"/>
        <w:autoSpaceDN w:val="0"/>
        <w:adjustRightInd w:val="0"/>
        <w:spacing w:after="0"/>
        <w:ind w:left="1800" w:hanging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2.4.2.2. </w:t>
      </w:r>
      <w:r w:rsidRPr="00A8309D">
        <w:rPr>
          <w:rFonts w:ascii="Times New Roman" w:hAnsi="Times New Roman"/>
          <w:b/>
          <w:bCs/>
          <w:color w:val="000000"/>
          <w:sz w:val="24"/>
          <w:szCs w:val="24"/>
        </w:rPr>
        <w:t>Психолого-педагогические условия, обеспечивающие     развитие ребенка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1. Личностно-порождающее взаимодействие взрослых с детьми, </w:t>
      </w: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>2. Ориентированность педагогической оценки на относительные показатели детской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успешности, </w:t>
      </w: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>то есть сравнение нынешних и предыдущих достижений ребенка, стимулирование самооценки.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3. Формирование игры </w:t>
      </w: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>как важнейшего фактора развития ребенка.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4. Создание развивающей образовательной среды, </w:t>
      </w: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5. Сбалансированность репродуктивной </w:t>
      </w:r>
      <w:r w:rsidRPr="00437B13">
        <w:rPr>
          <w:rFonts w:ascii="Times New Roman" w:eastAsia="TimesNewRomanPSMT" w:hAnsi="Times New Roman"/>
          <w:color w:val="000000"/>
          <w:sz w:val="24"/>
          <w:szCs w:val="24"/>
        </w:rPr>
        <w:t xml:space="preserve">(воспроизводящей готовый образец) </w:t>
      </w: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и продуктивной </w:t>
      </w:r>
      <w:r w:rsidRPr="00437B13">
        <w:rPr>
          <w:rFonts w:ascii="Times New Roman" w:eastAsia="TimesNewRomanPSMT" w:hAnsi="Times New Roman"/>
          <w:b/>
          <w:bCs/>
          <w:i/>
          <w:iCs/>
          <w:color w:val="000000"/>
          <w:sz w:val="24"/>
          <w:szCs w:val="24"/>
        </w:rPr>
        <w:t xml:space="preserve">(производящей субъективно новый продукт) </w:t>
      </w: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деятельности, </w:t>
      </w:r>
      <w:r w:rsidRPr="00437B13"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8309D" w:rsidRPr="00437B13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 xml:space="preserve">6. Участие семьи </w:t>
      </w:r>
      <w:r w:rsidRPr="00437B13"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как необходимое условие для полноценного развития ребенка дошкольного возраста.</w:t>
      </w:r>
    </w:p>
    <w:p w:rsidR="00A8309D" w:rsidRPr="00E74182" w:rsidRDefault="00A8309D" w:rsidP="00A8309D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bCs/>
          <w:i/>
          <w:iCs/>
          <w:color w:val="000000"/>
          <w:sz w:val="28"/>
          <w:szCs w:val="28"/>
        </w:rPr>
      </w:pPr>
      <w:r w:rsidRPr="00437B13">
        <w:rPr>
          <w:rFonts w:ascii="Times New Roman" w:eastAsia="TimesNewRomanPS-BoldItalicMT" w:hAnsi="Times New Roman"/>
          <w:b/>
          <w:bCs/>
          <w:i/>
          <w:iCs/>
          <w:color w:val="000000"/>
          <w:sz w:val="24"/>
          <w:szCs w:val="24"/>
        </w:rPr>
        <w:t>7. Профессиональное развитие педагогов</w:t>
      </w:r>
      <w:r w:rsidRPr="00437B1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 xml:space="preserve">, </w:t>
      </w:r>
      <w:r w:rsidRPr="00437B13"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</w:t>
      </w:r>
      <w:r w:rsidRPr="00E74182">
        <w:rPr>
          <w:rFonts w:ascii="Times New Roman" w:eastAsia="TimesNewRomanPSMT" w:hAnsi="Times New Roman"/>
          <w:bCs/>
          <w:iCs/>
          <w:color w:val="000000"/>
          <w:sz w:val="28"/>
          <w:szCs w:val="28"/>
        </w:rPr>
        <w:t>.</w:t>
      </w:r>
    </w:p>
    <w:p w:rsidR="00275976" w:rsidRPr="00C70391" w:rsidRDefault="00275976" w:rsidP="00464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976" w:rsidRPr="00C70391" w:rsidRDefault="009D235A" w:rsidP="00C70391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2.5. </w:t>
      </w:r>
      <w:r w:rsidR="00275976" w:rsidRPr="00F1208E">
        <w:rPr>
          <w:rFonts w:ascii="Times New Roman" w:hAnsi="Times New Roman"/>
          <w:b/>
          <w:sz w:val="24"/>
          <w:szCs w:val="24"/>
        </w:rPr>
        <w:t>Взаимодействие специалистов и интеграция образовательных областей</w:t>
      </w:r>
    </w:p>
    <w:tbl>
      <w:tblPr>
        <w:tblpPr w:leftFromText="180" w:rightFromText="180" w:vertAnchor="text" w:horzAnchor="margin" w:tblpY="150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5529"/>
        <w:gridCol w:w="2409"/>
      </w:tblGrid>
      <w:tr w:rsidR="00275976" w:rsidRPr="001A0455" w:rsidTr="00C70391">
        <w:trPr>
          <w:trHeight w:val="1300"/>
        </w:trPr>
        <w:tc>
          <w:tcPr>
            <w:tcW w:w="1809" w:type="dxa"/>
            <w:vAlign w:val="center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i/>
                <w:sz w:val="24"/>
                <w:szCs w:val="24"/>
              </w:rPr>
              <w:t>Специалисты</w:t>
            </w:r>
          </w:p>
        </w:tc>
        <w:tc>
          <w:tcPr>
            <w:tcW w:w="5529" w:type="dxa"/>
            <w:vAlign w:val="center"/>
          </w:tcPr>
          <w:p w:rsidR="00275976" w:rsidRPr="001A0455" w:rsidRDefault="00275976" w:rsidP="009660A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409" w:type="dxa"/>
            <w:vAlign w:val="center"/>
          </w:tcPr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области</w:t>
            </w:r>
          </w:p>
        </w:tc>
      </w:tr>
      <w:tr w:rsidR="00275976" w:rsidRPr="001A0455" w:rsidTr="00C70391">
        <w:trPr>
          <w:trHeight w:val="385"/>
        </w:trPr>
        <w:tc>
          <w:tcPr>
            <w:tcW w:w="1809" w:type="dxa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Логопед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Постановка диафрагмально - речевого дыхания.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Укрепление мышечного аппарата речевых органов средствами логопедического массажа.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Формирование артикуляторной базы для исправления неправильно произносимых звуков.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Коррекция нарушенных звуков, их автоматизация и дифференциация.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Развитие фонематического восприятия, анализа и синтеза.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Совершенствование лексико-грамматической стороны речи.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Обучение умению связно выражать свои мысли.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Обучение грамоте, профилактика дисграфии и дислексии.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психологической базы речи.</w:t>
            </w:r>
          </w:p>
          <w:p w:rsidR="00275976" w:rsidRPr="001A0455" w:rsidRDefault="00275976" w:rsidP="009660A8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Совершенствование мелкой моторики.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Социально-коммуникативное, речевое развитие</w:t>
            </w:r>
          </w:p>
        </w:tc>
      </w:tr>
      <w:tr w:rsidR="00275976" w:rsidRPr="001A0455" w:rsidTr="00C70391">
        <w:trPr>
          <w:trHeight w:val="1764"/>
        </w:trPr>
        <w:tc>
          <w:tcPr>
            <w:tcW w:w="1809" w:type="dxa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Медицинские работники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Составление мониторинга состояния здоровья (неврологический и соматический статус).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Лечебно – профилактические мероприятия, контроль за лечебно – профилактической работой.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Рекомендации воспитателям и родителям.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1A0455" w:rsidTr="00C70391">
        <w:trPr>
          <w:trHeight w:val="320"/>
        </w:trPr>
        <w:tc>
          <w:tcPr>
            <w:tcW w:w="1809" w:type="dxa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Воспитатели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Формирование пассивного и активного словаря, расширение кругозора.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связной речи на занятиях и в нерегламентированной деятельности.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Автоматизация и дифференциация поставленных звуков по заданию логопеда.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Упражнение в правильном употреблении сформированных грамматических категорий.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графических навыков.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артикуляционной и мелкой моторики.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познавательных способностей.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Физическое развитие, речевое развитие</w:t>
            </w:r>
          </w:p>
        </w:tc>
      </w:tr>
      <w:tr w:rsidR="00275976" w:rsidRPr="001A0455" w:rsidTr="00C70391">
        <w:trPr>
          <w:trHeight w:val="320"/>
        </w:trPr>
        <w:tc>
          <w:tcPr>
            <w:tcW w:w="1809" w:type="dxa"/>
          </w:tcPr>
          <w:p w:rsidR="00275976" w:rsidRPr="001A0455" w:rsidRDefault="009660A8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Инструктор по  физической культуре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оптико – пространственных представлений и навыков.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Развитие зрительной ориентировки на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говорящего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координации движений.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мелкой моторики пальцев рук.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Формирование психофизической основы речи (развитие восприятия, внимания, мышления) на занятиях.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Закрепление правильно произносимых звуков с помощью подвижных игр и самомассажа с речевым сопровождением.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Соблюдение оптимального двигательного режима на занятиях.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Физическое развитие, социально-коммуникативное развитие</w:t>
            </w:r>
          </w:p>
        </w:tc>
      </w:tr>
      <w:tr w:rsidR="00275976" w:rsidRPr="001A0455" w:rsidTr="00C70391">
        <w:trPr>
          <w:trHeight w:val="320"/>
        </w:trPr>
        <w:tc>
          <w:tcPr>
            <w:tcW w:w="1809" w:type="dxa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Педагог – психолог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Формирование психологической основы речи.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и коррекция познавательных процессов (внимания, мышления, восприятия, воображения).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мелкой моторики.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Коррекция эмоционально – волевой сферы, формирование произвольности поведения.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Формирование правильной речи (развитие связной речи, активизация словаря).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Речевое развитие, социально-коммуникативное развитие</w:t>
            </w:r>
          </w:p>
          <w:p w:rsidR="00275976" w:rsidRPr="001A0455" w:rsidRDefault="00275976" w:rsidP="009660A8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1A0455" w:rsidTr="00C70391">
        <w:trPr>
          <w:trHeight w:val="338"/>
        </w:trPr>
        <w:tc>
          <w:tcPr>
            <w:tcW w:w="1809" w:type="dxa"/>
          </w:tcPr>
          <w:p w:rsidR="00275976" w:rsidRPr="001A0455" w:rsidRDefault="00275976" w:rsidP="00966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29" w:type="dxa"/>
          </w:tcPr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Развитие и формирование: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Слухового внимания и слуховой памяти.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Оптико – пространственных представлений.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Зрительной ориентировки на собеседника.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Координации движений.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Умение передавать несложный музыкально – ритмический рисунок.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Темпа и ритма дыхания и речи.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Орального праксиса.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Просодического компонента речи.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Фонематического слуха.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Автоматизация правильно произносимых звуков.</w:t>
            </w:r>
          </w:p>
          <w:p w:rsidR="00275976" w:rsidRPr="001A0455" w:rsidRDefault="00275976" w:rsidP="009660A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Активизация словарного запаса.</w:t>
            </w:r>
          </w:p>
        </w:tc>
        <w:tc>
          <w:tcPr>
            <w:tcW w:w="2409" w:type="dxa"/>
          </w:tcPr>
          <w:p w:rsidR="00275976" w:rsidRPr="001A0455" w:rsidRDefault="00275976" w:rsidP="009660A8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0A8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развитие, физическое развитие, </w:t>
            </w:r>
          </w:p>
          <w:p w:rsidR="00275976" w:rsidRPr="001A0455" w:rsidRDefault="00275976" w:rsidP="009660A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</w:tc>
      </w:tr>
    </w:tbl>
    <w:p w:rsidR="00275976" w:rsidRDefault="00275976" w:rsidP="00C70391">
      <w:pPr>
        <w:jc w:val="both"/>
      </w:pPr>
    </w:p>
    <w:p w:rsidR="00275976" w:rsidRPr="009D235A" w:rsidRDefault="009D235A" w:rsidP="00955E9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EC0278">
        <w:rPr>
          <w:rFonts w:ascii="Times New Roman" w:hAnsi="Times New Roman"/>
          <w:b/>
          <w:sz w:val="28"/>
          <w:szCs w:val="28"/>
        </w:rPr>
        <w:t xml:space="preserve">. </w:t>
      </w:r>
      <w:r w:rsidR="00275976" w:rsidRPr="009D235A">
        <w:rPr>
          <w:rFonts w:ascii="Times New Roman" w:hAnsi="Times New Roman"/>
          <w:b/>
          <w:sz w:val="24"/>
          <w:szCs w:val="24"/>
        </w:rPr>
        <w:t>Преемственность ДОУ и школы</w:t>
      </w:r>
    </w:p>
    <w:p w:rsidR="00275976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D235A">
        <w:rPr>
          <w:rFonts w:ascii="Times New Roman" w:hAnsi="Times New Roman"/>
          <w:b/>
          <w:sz w:val="24"/>
          <w:szCs w:val="24"/>
        </w:rPr>
        <w:t xml:space="preserve">        Программа преемственности дошкольного и начального образования </w:t>
      </w:r>
    </w:p>
    <w:p w:rsidR="00652151" w:rsidRPr="009D235A" w:rsidRDefault="00F16E0D" w:rsidP="00955E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652151" w:rsidRPr="00206D20">
        <w:rPr>
          <w:rFonts w:ascii="Times New Roman" w:hAnsi="Times New Roman"/>
          <w:sz w:val="24"/>
          <w:szCs w:val="24"/>
        </w:rPr>
        <w:t>ДОУ в рамках преемственности дошкольного и начального школьного образования сотрудничает с МБОУ «Средн</w:t>
      </w:r>
      <w:r>
        <w:rPr>
          <w:rFonts w:ascii="Times New Roman" w:hAnsi="Times New Roman"/>
          <w:sz w:val="24"/>
          <w:szCs w:val="24"/>
        </w:rPr>
        <w:t>яя общеобразовательная школа № 8</w:t>
      </w:r>
      <w:r w:rsidR="00652151" w:rsidRPr="00206D20">
        <w:rPr>
          <w:rFonts w:ascii="Times New Roman" w:hAnsi="Times New Roman"/>
          <w:sz w:val="24"/>
          <w:szCs w:val="24"/>
        </w:rPr>
        <w:t>5»</w:t>
      </w:r>
      <w:r w:rsidR="006521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2151" w:rsidRPr="00206D20">
        <w:rPr>
          <w:rFonts w:ascii="Times New Roman" w:hAnsi="Times New Roman"/>
          <w:sz w:val="24"/>
          <w:szCs w:val="24"/>
        </w:rPr>
        <w:t>Ново-Савиновского</w:t>
      </w:r>
      <w:proofErr w:type="gramEnd"/>
      <w:r w:rsidR="00652151" w:rsidRPr="00206D20">
        <w:rPr>
          <w:rFonts w:ascii="Times New Roman" w:hAnsi="Times New Roman"/>
          <w:sz w:val="24"/>
          <w:szCs w:val="24"/>
        </w:rPr>
        <w:t xml:space="preserve"> района г. Казани (по близкому территориальному расположению</w:t>
      </w:r>
      <w:r w:rsidR="00652151">
        <w:rPr>
          <w:rFonts w:ascii="Times New Roman" w:hAnsi="Times New Roman"/>
          <w:sz w:val="24"/>
          <w:szCs w:val="24"/>
        </w:rPr>
        <w:t>).</w:t>
      </w:r>
    </w:p>
    <w:p w:rsidR="00275976" w:rsidRPr="00437B13" w:rsidRDefault="00275976" w:rsidP="00955E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Цель:</w:t>
      </w:r>
      <w:r w:rsidRPr="00437B13">
        <w:rPr>
          <w:rFonts w:ascii="Times New Roman" w:hAnsi="Times New Roman"/>
          <w:sz w:val="24"/>
          <w:szCs w:val="24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Согласовать цели и задачи дошкольного и школьного начального образования.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Обеспечить условия для реализации плавного, бесстрессового перехода детей </w:t>
      </w:r>
      <w:proofErr w:type="gramStart"/>
      <w:r w:rsidRPr="00437B13">
        <w:rPr>
          <w:rFonts w:ascii="Times New Roman" w:hAnsi="Times New Roman"/>
          <w:sz w:val="24"/>
          <w:szCs w:val="24"/>
        </w:rPr>
        <w:t>от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игровой к учебной деятельности.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Преемственность учебных планов и программ дошкольного и школьного начального образования.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Организация работы по предшкольному обучению детей старшего дошкольного возраста осуществляется по следующим </w:t>
      </w:r>
      <w:r w:rsidRPr="00437B13">
        <w:rPr>
          <w:rFonts w:ascii="Times New Roman" w:hAnsi="Times New Roman"/>
          <w:sz w:val="24"/>
          <w:szCs w:val="24"/>
          <w:u w:val="single"/>
        </w:rPr>
        <w:t>направлениям</w:t>
      </w:r>
      <w:r w:rsidRPr="00437B13">
        <w:rPr>
          <w:rFonts w:ascii="Times New Roman" w:hAnsi="Times New Roman"/>
          <w:sz w:val="24"/>
          <w:szCs w:val="24"/>
        </w:rPr>
        <w:t xml:space="preserve">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организационно-методическое обеспечение;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работа с детьми;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работа с родителями.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Организационно-методическое обеспечение</w:t>
      </w:r>
      <w:r w:rsidRPr="00437B13">
        <w:rPr>
          <w:rFonts w:ascii="Times New Roman" w:hAnsi="Times New Roman"/>
          <w:sz w:val="24"/>
          <w:szCs w:val="24"/>
        </w:rPr>
        <w:t xml:space="preserve"> включает: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Совместные педагогические советы по вопросам преемственности.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Семинары-практикумы. </w:t>
      </w:r>
    </w:p>
    <w:p w:rsidR="00652151" w:rsidRDefault="00652151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75976" w:rsidRPr="00437B13">
        <w:rPr>
          <w:rFonts w:ascii="Times New Roman" w:hAnsi="Times New Roman"/>
          <w:sz w:val="24"/>
          <w:szCs w:val="24"/>
        </w:rPr>
        <w:t xml:space="preserve">Взаимопосещения занятий. </w:t>
      </w:r>
    </w:p>
    <w:p w:rsidR="00275976" w:rsidRPr="00437B13" w:rsidRDefault="00652151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75976" w:rsidRPr="00437B13">
        <w:rPr>
          <w:rFonts w:ascii="Times New Roman" w:hAnsi="Times New Roman"/>
          <w:sz w:val="24"/>
          <w:szCs w:val="24"/>
        </w:rPr>
        <w:t>Изучение опыта использования вариативных форм, методов и приёмов работы в практике учителей и воспитателей.</w:t>
      </w:r>
    </w:p>
    <w:p w:rsidR="00275976" w:rsidRPr="00437B13" w:rsidRDefault="00652151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75976" w:rsidRPr="00437B13">
        <w:rPr>
          <w:rFonts w:ascii="Times New Roman" w:hAnsi="Times New Roman"/>
          <w:sz w:val="24"/>
          <w:szCs w:val="24"/>
        </w:rPr>
        <w:t xml:space="preserve">Разработку и создание единой системы диагностических методик “предшкольного” образования.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Работа с детьми</w:t>
      </w:r>
      <w:r w:rsidRPr="00437B13">
        <w:rPr>
          <w:rFonts w:ascii="Times New Roman" w:hAnsi="Times New Roman"/>
          <w:sz w:val="24"/>
          <w:szCs w:val="24"/>
        </w:rPr>
        <w:t xml:space="preserve"> включает: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Организацию адаптационных занятий с детьми в ШБП (Школа будущего первоклассника).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lastRenderedPageBreak/>
        <w:t>- Совместную работу психологов по отслеживанию развития детей, определению “школьной зрелости”.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Совместное проведение праздников, спортивных мероприятий.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Система взаимодействия педагога и родителей</w:t>
      </w:r>
      <w:r w:rsidRPr="00437B13">
        <w:rPr>
          <w:rFonts w:ascii="Times New Roman" w:hAnsi="Times New Roman"/>
          <w:sz w:val="24"/>
          <w:szCs w:val="24"/>
        </w:rPr>
        <w:t xml:space="preserve"> включает: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Совместное проведение родительских собраний.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Проведение дней открытых дверей.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Посещение уроков и адаптационных занятий родителями.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Открытые занятия педагогов дополнительного образования.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Консультации психолога и учителя.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Организация экскурсий по школе.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Привлечение родителей к организации детских праздников, спортивных соревнований.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275976" w:rsidRPr="00570825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0825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Такая целенаправленная работа по подготовке детей к школе должна способствовать: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Созданию и совершенствованию благоприятных условий для обеспечения: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личностного развития ребенка;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укрепления психического и физического здоровья;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целостного восприятия картины окружающего мира;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формирования социально-нравственных норм и готовности к школьному обучению;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преодоления разноуровневой подготовки.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Совершенствованию форм организации учебно-воспитательного процесса и методов обучения в ДОУ и начальной школе. 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275976" w:rsidRPr="00437B13" w:rsidRDefault="00275976" w:rsidP="00955E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275976" w:rsidRPr="00437B13" w:rsidRDefault="00275976" w:rsidP="0095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:rsidR="00275976" w:rsidRPr="004F56C5" w:rsidRDefault="00041B95" w:rsidP="00955E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24"/>
          <w:szCs w:val="24"/>
        </w:rPr>
        <w:t>2.7</w:t>
      </w:r>
      <w:r w:rsidR="00EC0278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275976" w:rsidRPr="00570825">
        <w:rPr>
          <w:rFonts w:ascii="Times New Roman" w:hAnsi="Times New Roman"/>
          <w:b/>
          <w:bCs/>
          <w:sz w:val="24"/>
          <w:szCs w:val="24"/>
        </w:rPr>
        <w:t>Взаимодействие взрослых с детьми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детском саду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</w:t>
      </w:r>
      <w:r w:rsidRPr="00437B13">
        <w:rPr>
          <w:rFonts w:ascii="Times New Roman" w:eastAsia="TimesNewRomanPSMT" w:hAnsi="Times New Roman"/>
          <w:sz w:val="24"/>
          <w:szCs w:val="24"/>
        </w:rPr>
        <w:lastRenderedPageBreak/>
        <w:t>в процесс деятельности. Взрослый участвует в реализации поставленной цели наравне с детьми, как более опытный и компетентный партнер.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Для </w:t>
      </w:r>
      <w:r w:rsidRPr="00437B13">
        <w:rPr>
          <w:rFonts w:ascii="Times New Roman" w:hAnsi="Times New Roman"/>
          <w:i/>
          <w:iCs/>
          <w:sz w:val="24"/>
          <w:szCs w:val="24"/>
        </w:rPr>
        <w:t xml:space="preserve">личностно-порождающего взаимодействия </w:t>
      </w:r>
      <w:r w:rsidRPr="00437B13">
        <w:rPr>
          <w:rFonts w:ascii="Times New Roman" w:eastAsia="TimesNewRomanPSMT" w:hAnsi="Times New Roman"/>
          <w:sz w:val="24"/>
          <w:szCs w:val="24"/>
        </w:rPr>
        <w:t>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 xml:space="preserve"> взрослыми и другими детьми.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hAnsi="Times New Roman"/>
          <w:i/>
          <w:iCs/>
          <w:sz w:val="24"/>
          <w:szCs w:val="24"/>
        </w:rPr>
        <w:t xml:space="preserve">Личностно-порождающее взаимодействие способствует </w:t>
      </w:r>
      <w:r w:rsidRPr="00437B13">
        <w:rPr>
          <w:rFonts w:ascii="Times New Roman" w:eastAsia="TimesNewRomanPSMT" w:hAnsi="Times New Roman"/>
          <w:sz w:val="24"/>
          <w:szCs w:val="24"/>
        </w:rPr>
        <w:t>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</w:t>
      </w:r>
      <w:r w:rsidRPr="00437B1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37B13">
        <w:rPr>
          <w:rFonts w:ascii="Times New Roman" w:eastAsia="TimesNewRomanPSMT" w:hAnsi="Times New Roman"/>
          <w:sz w:val="24"/>
          <w:szCs w:val="24"/>
        </w:rPr>
        <w:t>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Ребенок учится брать на себя ответственность за свои решения и поступки.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собственное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>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275976" w:rsidRPr="00437B13" w:rsidRDefault="00275976" w:rsidP="00955E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Ребенок учится понимать других и сочувствовать им, потому что получает этот опыт из общения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со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 xml:space="preserve"> взрослыми и переносит его на других людей.</w:t>
      </w:r>
    </w:p>
    <w:p w:rsidR="00275976" w:rsidRDefault="00275976" w:rsidP="00955E9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275976" w:rsidRPr="00570825" w:rsidRDefault="00EC0278" w:rsidP="00955E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825">
        <w:rPr>
          <w:rFonts w:ascii="Times New Roman" w:hAnsi="Times New Roman"/>
          <w:b/>
          <w:bCs/>
          <w:sz w:val="24"/>
          <w:szCs w:val="24"/>
        </w:rPr>
        <w:t>2.7.</w:t>
      </w:r>
      <w:r w:rsidR="00275976" w:rsidRPr="00570825">
        <w:rPr>
          <w:rFonts w:ascii="Times New Roman" w:hAnsi="Times New Roman"/>
          <w:b/>
          <w:bCs/>
          <w:sz w:val="24"/>
          <w:szCs w:val="24"/>
        </w:rPr>
        <w:t>Взаимодействие педагогического коллектива с семьями</w:t>
      </w:r>
    </w:p>
    <w:p w:rsidR="00275976" w:rsidRPr="00570825" w:rsidRDefault="00275976" w:rsidP="00955E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825">
        <w:rPr>
          <w:rFonts w:ascii="Times New Roman" w:hAnsi="Times New Roman"/>
          <w:b/>
          <w:bCs/>
          <w:sz w:val="24"/>
          <w:szCs w:val="24"/>
        </w:rPr>
        <w:t>дошкольников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b/>
          <w:color w:val="000000"/>
          <w:spacing w:val="-12"/>
          <w:sz w:val="24"/>
          <w:szCs w:val="24"/>
        </w:rPr>
        <w:t xml:space="preserve">       </w:t>
      </w:r>
      <w:r w:rsidRPr="00437B13">
        <w:rPr>
          <w:rFonts w:ascii="Times New Roman" w:hAnsi="Times New Roman"/>
          <w:spacing w:val="-2"/>
          <w:sz w:val="24"/>
          <w:szCs w:val="24"/>
        </w:rPr>
        <w:t>В</w:t>
      </w:r>
      <w:r w:rsidRPr="00437B13">
        <w:rPr>
          <w:rFonts w:ascii="Times New Roman" w:hAnsi="Times New Roman"/>
          <w:spacing w:val="7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 огр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>ш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1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4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доровье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э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ое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ч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гр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я.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э</w:t>
      </w:r>
      <w:r w:rsidRPr="00437B13">
        <w:rPr>
          <w:rFonts w:ascii="Times New Roman" w:hAnsi="Times New Roman"/>
          <w:spacing w:val="-1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5"/>
          <w:sz w:val="24"/>
          <w:szCs w:val="24"/>
        </w:rPr>
        <w:t>б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2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т</w:t>
      </w:r>
      <w:r w:rsidRPr="00437B13">
        <w:rPr>
          <w:rFonts w:ascii="Times New Roman" w:hAnsi="Times New Roman"/>
          <w:spacing w:val="4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-1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ак</w:t>
      </w:r>
      <w:r w:rsidRPr="00437B13">
        <w:rPr>
          <w:rFonts w:ascii="Times New Roman" w:hAnsi="Times New Roman"/>
          <w:sz w:val="24"/>
          <w:szCs w:val="24"/>
        </w:rPr>
        <w:t>те с р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лями.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а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5"/>
          <w:sz w:val="24"/>
          <w:szCs w:val="24"/>
        </w:rPr>
        <w:t>б</w:t>
      </w:r>
      <w:r w:rsidRPr="00437B13">
        <w:rPr>
          <w:rFonts w:ascii="Times New Roman" w:hAnsi="Times New Roman"/>
          <w:spacing w:val="-19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эф</w:t>
      </w:r>
      <w:r w:rsidRPr="00437B13">
        <w:rPr>
          <w:rFonts w:ascii="Times New Roman" w:hAnsi="Times New Roman"/>
          <w:spacing w:val="3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4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оги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 р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6"/>
          <w:sz w:val="24"/>
          <w:szCs w:val="24"/>
        </w:rPr>
        <w:t>с</w:t>
      </w:r>
      <w:r w:rsidRPr="00437B13">
        <w:rPr>
          <w:rFonts w:ascii="Times New Roman" w:hAnsi="Times New Roman"/>
          <w:spacing w:val="-7"/>
          <w:sz w:val="24"/>
          <w:szCs w:val="24"/>
        </w:rPr>
        <w:t>хо</w:t>
      </w:r>
      <w:r w:rsidRPr="00437B13">
        <w:rPr>
          <w:rFonts w:ascii="Times New Roman" w:hAnsi="Times New Roman"/>
          <w:sz w:val="24"/>
          <w:szCs w:val="24"/>
        </w:rPr>
        <w:t xml:space="preserve">дят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з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2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вз</w:t>
      </w:r>
      <w:r w:rsidRPr="00437B13">
        <w:rPr>
          <w:rFonts w:ascii="Times New Roman" w:hAnsi="Times New Roman"/>
          <w:spacing w:val="-12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ляд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ц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7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4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-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ту об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э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б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ю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хо</w:t>
      </w:r>
      <w:r w:rsidRPr="00437B13">
        <w:rPr>
          <w:rFonts w:ascii="Times New Roman" w:hAnsi="Times New Roman"/>
          <w:sz w:val="24"/>
          <w:szCs w:val="24"/>
        </w:rPr>
        <w:t>да в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5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оряд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а 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пи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3"/>
          <w:sz w:val="24"/>
          <w:szCs w:val="24"/>
        </w:rPr>
        <w:t>ве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 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4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4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овит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Сл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о, р</w:t>
      </w:r>
      <w:r w:rsidRPr="00437B13">
        <w:rPr>
          <w:rFonts w:ascii="Times New Roman" w:hAnsi="Times New Roman"/>
          <w:spacing w:val="-7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pacing w:val="3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ышл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нни</w:t>
      </w:r>
      <w:r w:rsidRPr="00437B13">
        <w:rPr>
          <w:rFonts w:ascii="Times New Roman" w:hAnsi="Times New Roman"/>
          <w:spacing w:val="-4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pacing w:val="3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Ч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обы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5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z w:val="24"/>
          <w:szCs w:val="24"/>
        </w:rPr>
        <w:t>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</w:t>
      </w:r>
      <w:r w:rsidRPr="00437B13">
        <w:rPr>
          <w:rFonts w:ascii="Times New Roman" w:hAnsi="Times New Roman"/>
          <w:spacing w:val="-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22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ник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1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4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9"/>
          <w:sz w:val="24"/>
          <w:szCs w:val="24"/>
        </w:rPr>
        <w:t>б</w:t>
      </w:r>
      <w:r w:rsidRPr="00437B13">
        <w:rPr>
          <w:rFonts w:ascii="Times New Roman" w:hAnsi="Times New Roman"/>
          <w:spacing w:val="-7"/>
          <w:sz w:val="24"/>
          <w:szCs w:val="24"/>
        </w:rPr>
        <w:t>хо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я.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11"/>
          <w:sz w:val="24"/>
          <w:szCs w:val="24"/>
        </w:rPr>
        <w:t>к</w:t>
      </w:r>
      <w:r w:rsidRPr="00437B13">
        <w:rPr>
          <w:rFonts w:ascii="Times New Roman" w:hAnsi="Times New Roman"/>
          <w:spacing w:val="5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е обр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8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бы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ь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5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ьи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41"/>
          <w:sz w:val="24"/>
          <w:szCs w:val="24"/>
        </w:rPr>
        <w:t xml:space="preserve"> 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437B13">
        <w:rPr>
          <w:rFonts w:ascii="Times New Roman" w:hAnsi="Times New Roman"/>
          <w:sz w:val="24"/>
          <w:szCs w:val="24"/>
          <w:shd w:val="clear" w:color="auto" w:fill="FFFFFF"/>
        </w:rPr>
        <w:t xml:space="preserve"> В современных</w:t>
      </w:r>
      <w:r w:rsidRPr="00437B13">
        <w:rPr>
          <w:rFonts w:ascii="Times New Roman" w:hAnsi="Times New Roman"/>
          <w:sz w:val="24"/>
          <w:szCs w:val="24"/>
        </w:rPr>
        <w:t xml:space="preserve">  условиях дошкольное образовательное учреждение является    единственным общественным институтом, регулярно и неформально      взаимодействующим с семьей,  то есть  имеющим возможность оказывать  на неё  определенное влияние.    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</w:t>
      </w:r>
      <w:r w:rsidRPr="00652151">
        <w:rPr>
          <w:rFonts w:ascii="Times New Roman" w:hAnsi="Times New Roman"/>
          <w:b/>
          <w:sz w:val="24"/>
          <w:szCs w:val="24"/>
        </w:rPr>
        <w:t>принципы: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 единый подход к процессу воспитания ребёнка;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открытость дошкольного учреждения для родителей;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взаимное доверие  во взаимоотношениях педагогов и родителей;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уважение и доброжелательность друг к другу;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дифференцированный подход к каждой семье;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равно ответственность родителей и педагогов.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ab/>
      </w:r>
      <w:r w:rsidRPr="00437B13">
        <w:rPr>
          <w:rFonts w:ascii="Times New Roman" w:hAnsi="Times New Roman"/>
          <w:sz w:val="24"/>
          <w:szCs w:val="24"/>
        </w:rPr>
        <w:tab/>
        <w:t>- с семьями воспитанников;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ab/>
      </w:r>
      <w:r w:rsidRPr="00437B13">
        <w:rPr>
          <w:rFonts w:ascii="Times New Roman" w:hAnsi="Times New Roman"/>
          <w:sz w:val="24"/>
          <w:szCs w:val="24"/>
        </w:rPr>
        <w:tab/>
        <w:t xml:space="preserve">- с  будущими родителями. 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Задачи</w:t>
      </w:r>
      <w:r w:rsidRPr="00437B13">
        <w:rPr>
          <w:rFonts w:ascii="Times New Roman" w:hAnsi="Times New Roman"/>
          <w:sz w:val="24"/>
          <w:szCs w:val="24"/>
        </w:rPr>
        <w:t>: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формирование психолог</w:t>
      </w:r>
      <w:proofErr w:type="gramStart"/>
      <w:r w:rsidRPr="00437B13">
        <w:rPr>
          <w:rFonts w:ascii="Times New Roman" w:hAnsi="Times New Roman"/>
          <w:sz w:val="24"/>
          <w:szCs w:val="24"/>
        </w:rPr>
        <w:t>о-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педагогических знаний родителей;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приобщение родителей к участию  в жизни ДОУ;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 оказание помощи семьям воспитанников в развитии, воспитании и обучении детей;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- изучение и пропаганда лучшего семейного опыта.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ознакомление родителей с содержанием работы  ДОУ, направленной на физическое, психическое и социальное  развитие ребенка;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участие в составлении планов: спортивных и культурно-массовых мероприятий, работы родительского комитета 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целенаправленную работу, пропагандирующую общественное дошкольное воспитание в его разных формах;</w:t>
      </w:r>
    </w:p>
    <w:p w:rsidR="00275976" w:rsidRPr="00437B13" w:rsidRDefault="00275976" w:rsidP="00E74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3966"/>
        <w:gridCol w:w="2594"/>
      </w:tblGrid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Реальное участие родителей</w:t>
            </w:r>
            <w:r w:rsidR="005708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Периодичность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455">
              <w:rPr>
                <w:rFonts w:ascii="Times New Roman" w:hAnsi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t xml:space="preserve">В просветительской деятельности, направленной на  </w:t>
            </w:r>
            <w:r w:rsidRPr="001A04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повышение педагогической культуры, расширение информационного поля родителей</w:t>
            </w: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-наглядная информация (стенды, папки-передвижки, семейные и групповые фотоальбомы, </w:t>
            </w: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фоторепортажи «Из жизни группы», «Копилка добрых дел», «Мы благодарим»;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 постоянно</w:t>
            </w: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976" w:rsidRPr="001A0455" w:rsidTr="00E74182">
        <w:tc>
          <w:tcPr>
            <w:tcW w:w="2785" w:type="dxa"/>
          </w:tcPr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275976" w:rsidRPr="001A0455" w:rsidRDefault="00275976" w:rsidP="005708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0455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- Семейные клубы «Знайка», «Дружная семейка», «Навстречу друг другу»; </w:t>
            </w:r>
            <w:proofErr w:type="gramStart"/>
            <w:r w:rsidRPr="001A0455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1A0455">
              <w:rPr>
                <w:rFonts w:ascii="Times New Roman" w:hAnsi="Times New Roman"/>
                <w:sz w:val="24"/>
                <w:szCs w:val="24"/>
              </w:rPr>
              <w:t>емейные гостиные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275976" w:rsidRPr="001A0455" w:rsidRDefault="00275976" w:rsidP="00570825">
            <w:pPr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275976" w:rsidRPr="001A0455" w:rsidRDefault="00275976" w:rsidP="0057082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</w:tcPr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976" w:rsidRPr="001A0455" w:rsidRDefault="00275976" w:rsidP="00570825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275976" w:rsidRDefault="00275976" w:rsidP="00E74182">
      <w:pPr>
        <w:autoSpaceDE w:val="0"/>
        <w:autoSpaceDN w:val="0"/>
        <w:adjustRightInd w:val="0"/>
        <w:spacing w:after="0"/>
        <w:jc w:val="both"/>
      </w:pPr>
    </w:p>
    <w:p w:rsidR="00652151" w:rsidRPr="00060E25" w:rsidRDefault="00652151" w:rsidP="00652151">
      <w:pPr>
        <w:pStyle w:val="a6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60E25">
        <w:rPr>
          <w:rFonts w:ascii="Times New Roman" w:hAnsi="Times New Roman"/>
          <w:b/>
          <w:sz w:val="24"/>
          <w:szCs w:val="24"/>
        </w:rPr>
        <w:t>Планируе</w:t>
      </w:r>
      <w:r w:rsidR="00F16E0D">
        <w:rPr>
          <w:rFonts w:ascii="Times New Roman" w:hAnsi="Times New Roman"/>
          <w:b/>
          <w:sz w:val="24"/>
          <w:szCs w:val="24"/>
        </w:rPr>
        <w:t>мые результаты сотрудничества МБ</w:t>
      </w:r>
      <w:r w:rsidRPr="00060E25">
        <w:rPr>
          <w:rFonts w:ascii="Times New Roman" w:hAnsi="Times New Roman"/>
          <w:b/>
          <w:sz w:val="24"/>
          <w:szCs w:val="24"/>
        </w:rPr>
        <w:t xml:space="preserve">ДОУ с семьями воспитанников: </w:t>
      </w:r>
    </w:p>
    <w:p w:rsidR="00652151" w:rsidRDefault="00652151" w:rsidP="00B523F2">
      <w:pPr>
        <w:pStyle w:val="a6"/>
        <w:numPr>
          <w:ilvl w:val="0"/>
          <w:numId w:val="34"/>
        </w:numPr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60E25">
        <w:rPr>
          <w:rFonts w:ascii="Times New Roman" w:hAnsi="Times New Roman"/>
          <w:b/>
          <w:sz w:val="24"/>
          <w:szCs w:val="24"/>
        </w:rPr>
        <w:t xml:space="preserve"> </w:t>
      </w:r>
      <w:r w:rsidRPr="00060E25">
        <w:rPr>
          <w:rFonts w:ascii="Times New Roman" w:hAnsi="Times New Roman"/>
          <w:sz w:val="24"/>
          <w:szCs w:val="24"/>
        </w:rPr>
        <w:t xml:space="preserve">Сформированность у родителей представлений о сфере педагогической деятельности.  </w:t>
      </w:r>
    </w:p>
    <w:p w:rsidR="00652151" w:rsidRDefault="00652151" w:rsidP="00B523F2">
      <w:pPr>
        <w:pStyle w:val="a6"/>
        <w:numPr>
          <w:ilvl w:val="0"/>
          <w:numId w:val="34"/>
        </w:numPr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60E25">
        <w:rPr>
          <w:rFonts w:ascii="Times New Roman" w:hAnsi="Times New Roman"/>
          <w:sz w:val="24"/>
          <w:szCs w:val="24"/>
        </w:rPr>
        <w:t>Овладение родителями практическими умениями и навыками воспитания и</w:t>
      </w:r>
      <w:r w:rsidRPr="00060E25">
        <w:rPr>
          <w:rFonts w:ascii="Times New Roman" w:hAnsi="Times New Roman"/>
          <w:sz w:val="24"/>
          <w:szCs w:val="24"/>
        </w:rPr>
        <w:sym w:font="Symbol" w:char="F0D8"/>
      </w:r>
      <w:r w:rsidRPr="00060E25">
        <w:rPr>
          <w:rFonts w:ascii="Times New Roman" w:hAnsi="Times New Roman"/>
          <w:sz w:val="24"/>
          <w:szCs w:val="24"/>
        </w:rPr>
        <w:t xml:space="preserve"> обучения детей дошкольного возраста.  </w:t>
      </w:r>
    </w:p>
    <w:p w:rsidR="00652151" w:rsidRDefault="00652151" w:rsidP="00B523F2">
      <w:pPr>
        <w:pStyle w:val="a6"/>
        <w:numPr>
          <w:ilvl w:val="0"/>
          <w:numId w:val="34"/>
        </w:numPr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60E25">
        <w:rPr>
          <w:rFonts w:ascii="Times New Roman" w:hAnsi="Times New Roman"/>
          <w:sz w:val="24"/>
          <w:szCs w:val="24"/>
        </w:rPr>
        <w:t>Формирование устойчивого интереса родителей к активному включению в</w:t>
      </w:r>
      <w:r w:rsidRPr="00060E25">
        <w:rPr>
          <w:rFonts w:ascii="Times New Roman" w:hAnsi="Times New Roman"/>
          <w:sz w:val="24"/>
          <w:szCs w:val="24"/>
        </w:rPr>
        <w:sym w:font="Symbol" w:char="F0D8"/>
      </w:r>
      <w:r w:rsidRPr="00060E25">
        <w:rPr>
          <w:rFonts w:ascii="Times New Roman" w:hAnsi="Times New Roman"/>
          <w:sz w:val="24"/>
          <w:szCs w:val="24"/>
        </w:rPr>
        <w:t xml:space="preserve"> общественную деятельность.</w:t>
      </w:r>
    </w:p>
    <w:p w:rsidR="00464FE4" w:rsidRDefault="00652151" w:rsidP="00464FE4">
      <w:pPr>
        <w:pStyle w:val="a6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60E25">
        <w:rPr>
          <w:rFonts w:ascii="Times New Roman" w:hAnsi="Times New Roman"/>
          <w:sz w:val="24"/>
          <w:szCs w:val="24"/>
        </w:rPr>
        <w:t xml:space="preserve"> В детском саду создан Родительский комитет, который работает на основании Положения о родительском комитете, благодаря которому решаются важные вопросы создания благоприятных условий для воспитанников. </w:t>
      </w:r>
    </w:p>
    <w:p w:rsidR="00016622" w:rsidRPr="00464FE4" w:rsidRDefault="00464FE4" w:rsidP="00464F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75976" w:rsidRPr="00EC0278" w:rsidRDefault="00275976" w:rsidP="00392F21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C0278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ОРГАНИЗАЦИОННЫЙ РАЗДЕЛ</w:t>
      </w:r>
    </w:p>
    <w:p w:rsidR="00A8309D" w:rsidRPr="00925D8E" w:rsidRDefault="00A8309D" w:rsidP="009F35B4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5D8E">
        <w:rPr>
          <w:rFonts w:ascii="Times New Roman" w:hAnsi="Times New Roman"/>
          <w:b/>
          <w:sz w:val="24"/>
          <w:szCs w:val="24"/>
        </w:rPr>
        <w:t>3.1.Материально-техническое обеспечение Программы</w:t>
      </w:r>
    </w:p>
    <w:p w:rsidR="00A8309D" w:rsidRPr="00925D8E" w:rsidRDefault="00A8309D" w:rsidP="00966D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>Материально-техническое обеспечени</w:t>
      </w:r>
      <w:r w:rsidR="00F16E0D">
        <w:rPr>
          <w:rFonts w:ascii="Times New Roman" w:hAnsi="Times New Roman"/>
          <w:sz w:val="24"/>
          <w:szCs w:val="24"/>
        </w:rPr>
        <w:t>е образовательного процесса в МБ</w:t>
      </w:r>
      <w:r w:rsidRPr="00925D8E">
        <w:rPr>
          <w:rFonts w:ascii="Times New Roman" w:hAnsi="Times New Roman"/>
          <w:sz w:val="24"/>
          <w:szCs w:val="24"/>
        </w:rPr>
        <w:t xml:space="preserve">ДОУ соответствуют государственным и местным требованиям и нормам. </w:t>
      </w:r>
    </w:p>
    <w:p w:rsidR="00A8309D" w:rsidRPr="00925D8E" w:rsidRDefault="00F16E0D" w:rsidP="00966D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МБ</w:t>
      </w:r>
      <w:r w:rsidR="00A8309D" w:rsidRPr="00925D8E">
        <w:rPr>
          <w:rFonts w:ascii="Times New Roman" w:hAnsi="Times New Roman"/>
          <w:sz w:val="24"/>
          <w:szCs w:val="24"/>
        </w:rPr>
        <w:t xml:space="preserve">ДОУ организуется в соответствии </w:t>
      </w:r>
      <w:proofErr w:type="gramStart"/>
      <w:r w:rsidR="00A8309D" w:rsidRPr="00925D8E">
        <w:rPr>
          <w:rFonts w:ascii="Times New Roman" w:hAnsi="Times New Roman"/>
          <w:sz w:val="24"/>
          <w:szCs w:val="24"/>
        </w:rPr>
        <w:t>с</w:t>
      </w:r>
      <w:proofErr w:type="gramEnd"/>
      <w:r w:rsidR="00A8309D" w:rsidRPr="00925D8E">
        <w:rPr>
          <w:rFonts w:ascii="Times New Roman" w:hAnsi="Times New Roman"/>
          <w:sz w:val="24"/>
          <w:szCs w:val="24"/>
        </w:rPr>
        <w:t xml:space="preserve">:  </w:t>
      </w:r>
    </w:p>
    <w:p w:rsidR="00A8309D" w:rsidRPr="00925D8E" w:rsidRDefault="00A8309D" w:rsidP="00B523F2">
      <w:pPr>
        <w:pStyle w:val="a6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нормативами;</w:t>
      </w:r>
    </w:p>
    <w:p w:rsidR="00A8309D" w:rsidRPr="00925D8E" w:rsidRDefault="00A8309D" w:rsidP="00B523F2">
      <w:pPr>
        <w:pStyle w:val="a6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>правилами пожарной безопасности;</w:t>
      </w:r>
    </w:p>
    <w:p w:rsidR="00A8309D" w:rsidRPr="00925D8E" w:rsidRDefault="00A8309D" w:rsidP="00B523F2">
      <w:pPr>
        <w:pStyle w:val="a6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 xml:space="preserve">требованиями, предъявляемыми к средствам обучения и воспитания детей дошкольного возраста (учет возраста и индивидуальных особенностей развития детей); </w:t>
      </w:r>
    </w:p>
    <w:p w:rsidR="00A8309D" w:rsidRPr="00925D8E" w:rsidRDefault="00A8309D" w:rsidP="00B523F2">
      <w:pPr>
        <w:pStyle w:val="a6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 xml:space="preserve">требованиями к оснащенности </w:t>
      </w:r>
      <w:proofErr w:type="gramStart"/>
      <w:r w:rsidRPr="00925D8E">
        <w:rPr>
          <w:rFonts w:ascii="Times New Roman" w:hAnsi="Times New Roman"/>
          <w:sz w:val="24"/>
          <w:szCs w:val="24"/>
        </w:rPr>
        <w:t>помещений</w:t>
      </w:r>
      <w:proofErr w:type="gramEnd"/>
      <w:r w:rsidRPr="00925D8E">
        <w:rPr>
          <w:rFonts w:ascii="Times New Roman" w:hAnsi="Times New Roman"/>
          <w:sz w:val="24"/>
          <w:szCs w:val="24"/>
        </w:rPr>
        <w:t xml:space="preserve"> развивающей предметно-пространственной средой;</w:t>
      </w:r>
    </w:p>
    <w:p w:rsidR="00A8309D" w:rsidRPr="00925D8E" w:rsidRDefault="00A8309D" w:rsidP="00B523F2">
      <w:pPr>
        <w:pStyle w:val="a6"/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5D8E">
        <w:rPr>
          <w:rFonts w:ascii="Times New Roman" w:hAnsi="Times New Roman"/>
          <w:sz w:val="24"/>
          <w:szCs w:val="24"/>
        </w:rPr>
        <w:t>требованиями к материально-техническому обеспечению программы (учебнометодический комплект, оборудование, оснащение (предметы).</w:t>
      </w:r>
      <w:proofErr w:type="gramEnd"/>
    </w:p>
    <w:p w:rsidR="00966D27" w:rsidRDefault="00A8309D" w:rsidP="00966D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25D8E">
        <w:rPr>
          <w:rFonts w:ascii="Times New Roman" w:hAnsi="Times New Roman"/>
          <w:sz w:val="24"/>
          <w:szCs w:val="24"/>
        </w:rPr>
        <w:t xml:space="preserve"> Для обесп</w:t>
      </w:r>
      <w:r w:rsidR="00F16E0D">
        <w:rPr>
          <w:rFonts w:ascii="Times New Roman" w:hAnsi="Times New Roman"/>
          <w:sz w:val="24"/>
          <w:szCs w:val="24"/>
        </w:rPr>
        <w:t>ечения выполнения Программы в МБ</w:t>
      </w:r>
      <w:r w:rsidRPr="00925D8E">
        <w:rPr>
          <w:rFonts w:ascii="Times New Roman" w:hAnsi="Times New Roman"/>
          <w:sz w:val="24"/>
          <w:szCs w:val="24"/>
        </w:rPr>
        <w:t xml:space="preserve">ДОУ созданы необходимые материально-технические условия. </w:t>
      </w:r>
    </w:p>
    <w:p w:rsid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В ДОУ имеется:</w:t>
      </w:r>
    </w:p>
    <w:p w:rsidR="009F35B4" w:rsidRPr="009F35B4" w:rsidRDefault="00F16E0D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</w:t>
      </w:r>
      <w:r w:rsidR="009F35B4" w:rsidRPr="009F35B4">
        <w:rPr>
          <w:rFonts w:ascii="Times New Roman" w:hAnsi="Times New Roman"/>
          <w:sz w:val="24"/>
          <w:szCs w:val="24"/>
        </w:rPr>
        <w:t xml:space="preserve"> групповых помещений с приёмными и туалетными комнатами;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музыкальный зал;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физкультурный зал;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кабинет по обучению детей родному/татарскому языку;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кабинет психолога;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логопедический кабинет;</w:t>
      </w:r>
    </w:p>
    <w:p w:rsidR="009F35B4" w:rsidRPr="009F35B4" w:rsidRDefault="00FC51FE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сенсорный кабинет</w:t>
      </w:r>
      <w:r w:rsidR="009F35B4" w:rsidRPr="009F35B4">
        <w:rPr>
          <w:rFonts w:ascii="Times New Roman" w:hAnsi="Times New Roman"/>
          <w:sz w:val="24"/>
          <w:szCs w:val="24"/>
        </w:rPr>
        <w:t>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кабинет заведующего;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методический кабинет;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медицинский кабинет;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игровые площадки  для прогулок;</w:t>
      </w:r>
    </w:p>
    <w:p w:rsid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- спортивная площадка.</w:t>
      </w:r>
    </w:p>
    <w:p w:rsidR="00FC51FE" w:rsidRPr="009F35B4" w:rsidRDefault="00FC51FE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-кабинет ПДД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 xml:space="preserve">     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 xml:space="preserve">    Одним из условий качества образования является совершенствование материально-технической базы. 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F35B4">
        <w:rPr>
          <w:rFonts w:ascii="Times New Roman" w:hAnsi="Times New Roman"/>
          <w:sz w:val="24"/>
          <w:szCs w:val="24"/>
        </w:rPr>
        <w:t>В дошкольном учреждении имеется современная информационно–техническая база: электронная почта, доступ к сети Интернет  беспроводн</w:t>
      </w:r>
      <w:r w:rsidRPr="009F35B4">
        <w:rPr>
          <w:rFonts w:ascii="Times New Roman" w:hAnsi="Times New Roman"/>
          <w:sz w:val="24"/>
          <w:szCs w:val="24"/>
          <w:lang w:val="tt-RU"/>
        </w:rPr>
        <w:t xml:space="preserve">ой  и </w:t>
      </w:r>
      <w:r w:rsidRPr="009F35B4">
        <w:rPr>
          <w:rFonts w:ascii="Times New Roman" w:hAnsi="Times New Roman"/>
          <w:sz w:val="24"/>
          <w:szCs w:val="24"/>
        </w:rPr>
        <w:t xml:space="preserve">через </w:t>
      </w:r>
      <w:r w:rsidRPr="009F35B4">
        <w:rPr>
          <w:rFonts w:ascii="Times New Roman" w:hAnsi="Times New Roman"/>
          <w:sz w:val="24"/>
          <w:szCs w:val="24"/>
          <w:lang w:val="en-US"/>
        </w:rPr>
        <w:t>waifai</w:t>
      </w:r>
      <w:r w:rsidRPr="009F35B4">
        <w:rPr>
          <w:rFonts w:ascii="Times New Roman" w:hAnsi="Times New Roman"/>
          <w:sz w:val="24"/>
          <w:szCs w:val="24"/>
        </w:rPr>
        <w:t>-</w:t>
      </w:r>
      <w:r w:rsidRPr="009F35B4">
        <w:rPr>
          <w:rFonts w:ascii="Times New Roman" w:hAnsi="Times New Roman"/>
          <w:sz w:val="24"/>
          <w:szCs w:val="24"/>
          <w:lang w:val="en-US"/>
        </w:rPr>
        <w:t>router</w:t>
      </w:r>
      <w:r w:rsidRPr="009F35B4">
        <w:rPr>
          <w:rFonts w:ascii="Times New Roman" w:hAnsi="Times New Roman"/>
          <w:sz w:val="24"/>
          <w:szCs w:val="24"/>
        </w:rPr>
        <w:t xml:space="preserve">, технические средства обучения, музыкальный центр, магнитофоны, телевизоры, </w:t>
      </w:r>
      <w:r w:rsidRPr="009F35B4">
        <w:rPr>
          <w:rFonts w:ascii="Times New Roman" w:hAnsi="Times New Roman"/>
          <w:sz w:val="24"/>
          <w:szCs w:val="24"/>
          <w:lang w:val="tt-RU"/>
        </w:rPr>
        <w:t>фотоаппарат</w:t>
      </w:r>
      <w:r w:rsidR="00FC51FE">
        <w:rPr>
          <w:rFonts w:ascii="Times New Roman" w:hAnsi="Times New Roman"/>
          <w:sz w:val="24"/>
          <w:szCs w:val="24"/>
        </w:rPr>
        <w:t>, копировальная техника. В МБ</w:t>
      </w:r>
      <w:r w:rsidRPr="009F35B4">
        <w:rPr>
          <w:rFonts w:ascii="Times New Roman" w:hAnsi="Times New Roman"/>
          <w:sz w:val="24"/>
          <w:szCs w:val="24"/>
        </w:rPr>
        <w:t>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</w:p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9F35B4" w:rsidRPr="009F35B4" w:rsidTr="00D7533B"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5B4">
              <w:rPr>
                <w:rFonts w:ascii="Times New Roman" w:hAnsi="Times New Roman"/>
                <w:b/>
                <w:sz w:val="24"/>
                <w:szCs w:val="24"/>
              </w:rPr>
              <w:t>Наименование  оборудования</w:t>
            </w:r>
          </w:p>
        </w:tc>
        <w:tc>
          <w:tcPr>
            <w:tcW w:w="1701" w:type="dxa"/>
          </w:tcPr>
          <w:p w:rsidR="009F35B4" w:rsidRPr="009F35B4" w:rsidRDefault="009F35B4" w:rsidP="009F35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5B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9F35B4" w:rsidRPr="009F35B4" w:rsidTr="00D7533B">
        <w:trPr>
          <w:trHeight w:val="244"/>
        </w:trPr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ind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1701" w:type="dxa"/>
          </w:tcPr>
          <w:p w:rsidR="009F35B4" w:rsidRPr="009F35B4" w:rsidRDefault="00FC51FE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35B4" w:rsidRPr="009F35B4" w:rsidTr="00D7533B">
        <w:trPr>
          <w:trHeight w:val="334"/>
        </w:trPr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ind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701" w:type="dxa"/>
          </w:tcPr>
          <w:p w:rsidR="009F35B4" w:rsidRPr="009F35B4" w:rsidRDefault="00FC51FE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9F35B4" w:rsidRPr="009F35B4" w:rsidTr="00D7533B">
        <w:trPr>
          <w:trHeight w:val="267"/>
        </w:trPr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ind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Сканер, принтер, ксерокс</w:t>
            </w:r>
          </w:p>
        </w:tc>
        <w:tc>
          <w:tcPr>
            <w:tcW w:w="1701" w:type="dxa"/>
          </w:tcPr>
          <w:p w:rsidR="009F35B4" w:rsidRPr="009F35B4" w:rsidRDefault="00FC51FE" w:rsidP="009F35B4">
            <w:pPr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35B4" w:rsidRPr="009F35B4" w:rsidTr="00D7533B"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35B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ind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1" w:type="dxa"/>
          </w:tcPr>
          <w:p w:rsidR="009F35B4" w:rsidRPr="009F35B4" w:rsidRDefault="00FC51FE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F35B4" w:rsidRPr="009F35B4" w:rsidTr="00D7533B">
        <w:tc>
          <w:tcPr>
            <w:tcW w:w="648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35B4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38" w:type="dxa"/>
          </w:tcPr>
          <w:p w:rsidR="009F35B4" w:rsidRPr="009F35B4" w:rsidRDefault="009F35B4" w:rsidP="009F3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</w:tcPr>
          <w:p w:rsidR="009F35B4" w:rsidRPr="009F35B4" w:rsidRDefault="009F35B4" w:rsidP="009F35B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5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F35B4" w:rsidRPr="009F35B4" w:rsidRDefault="009F35B4" w:rsidP="009F35B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7"/>
        <w:gridCol w:w="4936"/>
      </w:tblGrid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68" w:lineRule="exact"/>
              <w:ind w:right="2"/>
            </w:pPr>
            <w:r w:rsidRPr="003B5E0A">
              <w:t>Групповые</w:t>
            </w:r>
            <w:r w:rsidRPr="003B5E0A">
              <w:rPr>
                <w:spacing w:val="-12"/>
              </w:rPr>
              <w:t xml:space="preserve"> </w:t>
            </w:r>
            <w:r w:rsidRPr="003B5E0A">
              <w:t>помещения,</w:t>
            </w:r>
          </w:p>
          <w:p w:rsidR="009F35B4" w:rsidRPr="003B5E0A" w:rsidRDefault="009F35B4" w:rsidP="00D7533B">
            <w:pPr>
              <w:spacing w:after="0" w:line="240" w:lineRule="auto"/>
              <w:ind w:right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E0A">
              <w:rPr>
                <w:rFonts w:ascii="Times New Roman" w:hAnsi="Times New Roman"/>
                <w:sz w:val="24"/>
              </w:rPr>
              <w:lastRenderedPageBreak/>
              <w:t>кабинеты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E0A">
              <w:rPr>
                <w:rFonts w:ascii="Times New Roman" w:hAnsi="Times New Roman"/>
                <w:sz w:val="24"/>
              </w:rPr>
              <w:lastRenderedPageBreak/>
              <w:t>Перечень</w:t>
            </w:r>
            <w:r w:rsidRPr="003B5E0A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3B5E0A">
              <w:rPr>
                <w:rFonts w:ascii="Times New Roman" w:hAnsi="Times New Roman"/>
                <w:sz w:val="24"/>
              </w:rPr>
              <w:t>оборудования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68" w:lineRule="exact"/>
              <w:ind w:right="2"/>
            </w:pPr>
            <w:r w:rsidRPr="003B5E0A">
              <w:lastRenderedPageBreak/>
              <w:t>Групповые</w:t>
            </w:r>
            <w:r w:rsidRPr="003B5E0A">
              <w:rPr>
                <w:spacing w:val="-12"/>
              </w:rPr>
              <w:t xml:space="preserve"> </w:t>
            </w:r>
            <w:r w:rsidRPr="003B5E0A">
              <w:t>помещения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pStyle w:val="TableParagraph"/>
              <w:ind w:right="94"/>
              <w:jc w:val="both"/>
            </w:pPr>
            <w:proofErr w:type="gramStart"/>
            <w:r w:rsidRPr="003B5E0A">
              <w:t>Столы, стулья, шкафы (полки), ноутбук, доска, дидактические</w:t>
            </w:r>
            <w:r w:rsidRPr="003B5E0A">
              <w:rPr>
                <w:spacing w:val="1"/>
              </w:rPr>
              <w:t xml:space="preserve"> </w:t>
            </w:r>
            <w:r w:rsidRPr="003B5E0A">
              <w:t>игры,</w:t>
            </w:r>
            <w:r w:rsidRPr="003B5E0A">
              <w:rPr>
                <w:spacing w:val="1"/>
              </w:rPr>
              <w:t xml:space="preserve"> </w:t>
            </w:r>
            <w:r w:rsidRPr="003B5E0A">
              <w:t>игровые</w:t>
            </w:r>
            <w:r w:rsidRPr="003B5E0A">
              <w:rPr>
                <w:spacing w:val="1"/>
              </w:rPr>
              <w:t xml:space="preserve"> </w:t>
            </w:r>
            <w:r w:rsidRPr="003B5E0A">
              <w:t>модули</w:t>
            </w:r>
            <w:r w:rsidRPr="003B5E0A">
              <w:rPr>
                <w:spacing w:val="1"/>
              </w:rPr>
              <w:t xml:space="preserve"> </w:t>
            </w:r>
            <w:r w:rsidRPr="003B5E0A">
              <w:t>для</w:t>
            </w:r>
            <w:r w:rsidRPr="003B5E0A">
              <w:rPr>
                <w:spacing w:val="1"/>
              </w:rPr>
              <w:t xml:space="preserve"> </w:t>
            </w:r>
            <w:r w:rsidRPr="003B5E0A">
              <w:t>сюжетно-ролевых</w:t>
            </w:r>
            <w:r w:rsidRPr="003B5E0A">
              <w:rPr>
                <w:spacing w:val="61"/>
              </w:rPr>
              <w:t xml:space="preserve"> </w:t>
            </w:r>
            <w:r w:rsidRPr="003B5E0A">
              <w:t>игр,</w:t>
            </w:r>
            <w:r w:rsidRPr="003B5E0A">
              <w:rPr>
                <w:spacing w:val="1"/>
              </w:rPr>
              <w:t xml:space="preserve"> </w:t>
            </w:r>
            <w:r w:rsidRPr="003B5E0A">
              <w:t>развивающие</w:t>
            </w:r>
            <w:r w:rsidRPr="003B5E0A">
              <w:rPr>
                <w:spacing w:val="1"/>
              </w:rPr>
              <w:t xml:space="preserve"> </w:t>
            </w:r>
            <w:r w:rsidRPr="003B5E0A">
              <w:t>плакаты,</w:t>
            </w:r>
            <w:r w:rsidRPr="003B5E0A">
              <w:rPr>
                <w:spacing w:val="1"/>
              </w:rPr>
              <w:t xml:space="preserve"> </w:t>
            </w:r>
            <w:r w:rsidRPr="003B5E0A">
              <w:t>строительные</w:t>
            </w:r>
            <w:r w:rsidRPr="003B5E0A">
              <w:rPr>
                <w:spacing w:val="1"/>
              </w:rPr>
              <w:t xml:space="preserve"> </w:t>
            </w:r>
            <w:r w:rsidRPr="003B5E0A">
              <w:t>конструкторы,</w:t>
            </w:r>
            <w:r w:rsidRPr="003B5E0A">
              <w:rPr>
                <w:spacing w:val="1"/>
              </w:rPr>
              <w:t xml:space="preserve"> </w:t>
            </w:r>
            <w:r w:rsidRPr="003B5E0A">
              <w:t>мягкие</w:t>
            </w:r>
            <w:r w:rsidRPr="003B5E0A">
              <w:rPr>
                <w:spacing w:val="1"/>
              </w:rPr>
              <w:t xml:space="preserve"> </w:t>
            </w:r>
            <w:r w:rsidRPr="003B5E0A">
              <w:t>модули,</w:t>
            </w:r>
            <w:r w:rsidRPr="003B5E0A">
              <w:rPr>
                <w:spacing w:val="18"/>
              </w:rPr>
              <w:t xml:space="preserve"> </w:t>
            </w:r>
            <w:r w:rsidRPr="003B5E0A">
              <w:t>дидактические</w:t>
            </w:r>
            <w:r w:rsidRPr="003B5E0A">
              <w:rPr>
                <w:spacing w:val="18"/>
              </w:rPr>
              <w:t xml:space="preserve"> </w:t>
            </w:r>
            <w:r w:rsidRPr="003B5E0A">
              <w:t>и</w:t>
            </w:r>
            <w:r w:rsidRPr="003B5E0A">
              <w:rPr>
                <w:spacing w:val="20"/>
              </w:rPr>
              <w:t xml:space="preserve"> </w:t>
            </w:r>
            <w:r w:rsidRPr="003B5E0A">
              <w:t>развивающие</w:t>
            </w:r>
            <w:r w:rsidRPr="003B5E0A">
              <w:rPr>
                <w:spacing w:val="18"/>
              </w:rPr>
              <w:t xml:space="preserve"> </w:t>
            </w:r>
            <w:r w:rsidRPr="003B5E0A">
              <w:t>игры</w:t>
            </w:r>
            <w:r w:rsidRPr="003B5E0A">
              <w:rPr>
                <w:spacing w:val="18"/>
              </w:rPr>
              <w:t xml:space="preserve"> </w:t>
            </w:r>
            <w:r w:rsidRPr="003B5E0A">
              <w:t>(игрушки),</w:t>
            </w:r>
            <w:r>
              <w:t xml:space="preserve"> </w:t>
            </w:r>
            <w:r w:rsidRPr="003B5E0A">
              <w:t>методическая</w:t>
            </w:r>
            <w:r w:rsidRPr="003B5E0A">
              <w:rPr>
                <w:spacing w:val="-14"/>
              </w:rPr>
              <w:t xml:space="preserve"> </w:t>
            </w:r>
            <w:r w:rsidRPr="003B5E0A">
              <w:t>и</w:t>
            </w:r>
            <w:r w:rsidRPr="003B5E0A">
              <w:rPr>
                <w:spacing w:val="-13"/>
              </w:rPr>
              <w:t xml:space="preserve"> </w:t>
            </w:r>
            <w:r w:rsidRPr="003B5E0A">
              <w:t>художественная</w:t>
            </w:r>
            <w:r w:rsidRPr="003B5E0A">
              <w:rPr>
                <w:spacing w:val="-13"/>
              </w:rPr>
              <w:t xml:space="preserve"> </w:t>
            </w:r>
            <w:r w:rsidRPr="003B5E0A">
              <w:t>литература</w:t>
            </w:r>
            <w:proofErr w:type="gramEnd"/>
          </w:p>
        </w:tc>
      </w:tr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70" w:lineRule="exact"/>
            </w:pPr>
            <w:r w:rsidRPr="003B5E0A">
              <w:t>Музыкальный</w:t>
            </w:r>
            <w:r w:rsidRPr="003B5E0A">
              <w:rPr>
                <w:spacing w:val="-5"/>
              </w:rPr>
              <w:t xml:space="preserve"> </w:t>
            </w:r>
            <w:r w:rsidRPr="003B5E0A">
              <w:t>зал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pStyle w:val="TableParagraph"/>
              <w:spacing w:line="237" w:lineRule="auto"/>
            </w:pPr>
            <w:proofErr w:type="gramStart"/>
            <w:r w:rsidRPr="003B5E0A">
              <w:t>Стулья,</w:t>
            </w:r>
            <w:r w:rsidRPr="003B5E0A">
              <w:rPr>
                <w:spacing w:val="5"/>
              </w:rPr>
              <w:t xml:space="preserve"> </w:t>
            </w:r>
            <w:r w:rsidRPr="003B5E0A">
              <w:t>проектор,</w:t>
            </w:r>
            <w:r w:rsidRPr="003B5E0A">
              <w:rPr>
                <w:spacing w:val="5"/>
              </w:rPr>
              <w:t xml:space="preserve"> </w:t>
            </w:r>
            <w:r w:rsidRPr="003B5E0A">
              <w:t>экран,</w:t>
            </w:r>
            <w:r w:rsidRPr="003B5E0A">
              <w:rPr>
                <w:spacing w:val="5"/>
              </w:rPr>
              <w:t xml:space="preserve"> </w:t>
            </w:r>
            <w:r w:rsidRPr="003B5E0A">
              <w:t>акустическая</w:t>
            </w:r>
            <w:r w:rsidRPr="003B5E0A">
              <w:rPr>
                <w:spacing w:val="8"/>
              </w:rPr>
              <w:t xml:space="preserve"> </w:t>
            </w:r>
            <w:r w:rsidRPr="003B5E0A">
              <w:t>система,</w:t>
            </w:r>
            <w:r w:rsidRPr="003B5E0A">
              <w:rPr>
                <w:spacing w:val="8"/>
              </w:rPr>
              <w:t xml:space="preserve"> </w:t>
            </w:r>
            <w:r w:rsidRPr="003B5E0A">
              <w:t>ноутбук,</w:t>
            </w:r>
            <w:r w:rsidRPr="003B5E0A">
              <w:rPr>
                <w:spacing w:val="-57"/>
              </w:rPr>
              <w:t xml:space="preserve"> </w:t>
            </w:r>
            <w:r w:rsidRPr="003B5E0A">
              <w:t>пианино,</w:t>
            </w:r>
            <w:r w:rsidRPr="003B5E0A">
              <w:rPr>
                <w:spacing w:val="34"/>
              </w:rPr>
              <w:t xml:space="preserve"> </w:t>
            </w:r>
            <w:r w:rsidRPr="003B5E0A">
              <w:t>музыкальные</w:t>
            </w:r>
            <w:r w:rsidRPr="003B5E0A">
              <w:rPr>
                <w:spacing w:val="33"/>
              </w:rPr>
              <w:t xml:space="preserve"> </w:t>
            </w:r>
            <w:r w:rsidRPr="003B5E0A">
              <w:t>инструменты,</w:t>
            </w:r>
            <w:r w:rsidRPr="003B5E0A">
              <w:rPr>
                <w:spacing w:val="34"/>
              </w:rPr>
              <w:t xml:space="preserve"> </w:t>
            </w:r>
            <w:r w:rsidRPr="003B5E0A">
              <w:t>набор</w:t>
            </w:r>
            <w:r w:rsidRPr="003B5E0A">
              <w:rPr>
                <w:spacing w:val="34"/>
              </w:rPr>
              <w:t xml:space="preserve"> </w:t>
            </w:r>
            <w:r w:rsidRPr="003B5E0A">
              <w:t>аудио</w:t>
            </w:r>
            <w:r w:rsidRPr="003B5E0A">
              <w:rPr>
                <w:spacing w:val="34"/>
              </w:rPr>
              <w:t xml:space="preserve"> </w:t>
            </w:r>
            <w:r w:rsidRPr="003B5E0A">
              <w:t>дисков,</w:t>
            </w:r>
            <w:proofErr w:type="gramEnd"/>
          </w:p>
          <w:p w:rsidR="009F35B4" w:rsidRPr="003B5E0A" w:rsidRDefault="009F35B4" w:rsidP="00D7533B">
            <w:pPr>
              <w:pStyle w:val="TableParagraph"/>
              <w:spacing w:line="264" w:lineRule="exact"/>
            </w:pPr>
            <w:r w:rsidRPr="003B5E0A">
              <w:t>нотные</w:t>
            </w:r>
            <w:r w:rsidRPr="003B5E0A">
              <w:rPr>
                <w:spacing w:val="-8"/>
              </w:rPr>
              <w:t xml:space="preserve"> </w:t>
            </w:r>
            <w:r w:rsidRPr="003B5E0A">
              <w:t>сборники,</w:t>
            </w:r>
            <w:r w:rsidRPr="003B5E0A">
              <w:rPr>
                <w:spacing w:val="-7"/>
              </w:rPr>
              <w:t xml:space="preserve"> </w:t>
            </w:r>
            <w:r w:rsidRPr="003B5E0A">
              <w:t>методическая</w:t>
            </w:r>
            <w:r w:rsidRPr="003B5E0A">
              <w:rPr>
                <w:spacing w:val="-7"/>
              </w:rPr>
              <w:t xml:space="preserve"> </w:t>
            </w:r>
            <w:r w:rsidRPr="003B5E0A">
              <w:t>литература.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70" w:lineRule="exact"/>
            </w:pPr>
            <w:r w:rsidRPr="003B5E0A">
              <w:t>Физкультурный</w:t>
            </w:r>
            <w:r w:rsidRPr="003B5E0A">
              <w:rPr>
                <w:spacing w:val="-12"/>
              </w:rPr>
              <w:t xml:space="preserve"> </w:t>
            </w:r>
            <w:r w:rsidRPr="003B5E0A">
              <w:t>зал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pStyle w:val="TableParagraph"/>
              <w:spacing w:line="270" w:lineRule="exact"/>
            </w:pPr>
            <w:r w:rsidRPr="003B5E0A">
              <w:t>Бумбокс,</w:t>
            </w:r>
            <w:r w:rsidRPr="003B5E0A">
              <w:rPr>
                <w:spacing w:val="49"/>
              </w:rPr>
              <w:t xml:space="preserve"> </w:t>
            </w:r>
            <w:r w:rsidRPr="003B5E0A">
              <w:t>стенка</w:t>
            </w:r>
            <w:r w:rsidRPr="003B5E0A">
              <w:rPr>
                <w:spacing w:val="48"/>
              </w:rPr>
              <w:t xml:space="preserve"> </w:t>
            </w:r>
            <w:r w:rsidRPr="003B5E0A">
              <w:t>для</w:t>
            </w:r>
            <w:r w:rsidRPr="003B5E0A">
              <w:rPr>
                <w:spacing w:val="49"/>
              </w:rPr>
              <w:t xml:space="preserve"> </w:t>
            </w:r>
            <w:r w:rsidRPr="003B5E0A">
              <w:t>лазанья,</w:t>
            </w:r>
            <w:r w:rsidRPr="003B5E0A">
              <w:rPr>
                <w:spacing w:val="49"/>
              </w:rPr>
              <w:t xml:space="preserve"> </w:t>
            </w:r>
            <w:r w:rsidRPr="003B5E0A">
              <w:t>детский</w:t>
            </w:r>
            <w:r w:rsidRPr="003B5E0A">
              <w:rPr>
                <w:spacing w:val="51"/>
              </w:rPr>
              <w:t xml:space="preserve"> </w:t>
            </w:r>
            <w:r w:rsidRPr="003B5E0A">
              <w:t>спортивный</w:t>
            </w:r>
            <w:r w:rsidRPr="003B5E0A">
              <w:rPr>
                <w:spacing w:val="48"/>
              </w:rPr>
              <w:t xml:space="preserve"> </w:t>
            </w:r>
            <w:r w:rsidRPr="003B5E0A">
              <w:t>комплекс</w:t>
            </w:r>
          </w:p>
          <w:p w:rsidR="009F35B4" w:rsidRPr="003B5E0A" w:rsidRDefault="009F35B4" w:rsidP="00D7533B">
            <w:pPr>
              <w:pStyle w:val="TableParagraph"/>
              <w:spacing w:line="270" w:lineRule="atLeast"/>
            </w:pPr>
            <w:r w:rsidRPr="003B5E0A">
              <w:t>гимнастические</w:t>
            </w:r>
            <w:r w:rsidRPr="003B5E0A">
              <w:rPr>
                <w:spacing w:val="8"/>
              </w:rPr>
              <w:t xml:space="preserve"> </w:t>
            </w:r>
            <w:r w:rsidRPr="003B5E0A">
              <w:t>скамейки,</w:t>
            </w:r>
            <w:r w:rsidRPr="003B5E0A">
              <w:rPr>
                <w:spacing w:val="8"/>
              </w:rPr>
              <w:t xml:space="preserve"> </w:t>
            </w:r>
            <w:r w:rsidRPr="003B5E0A">
              <w:t>мячи,</w:t>
            </w:r>
            <w:r w:rsidRPr="003B5E0A">
              <w:rPr>
                <w:spacing w:val="7"/>
              </w:rPr>
              <w:t xml:space="preserve"> </w:t>
            </w:r>
            <w:r w:rsidRPr="003B5E0A">
              <w:t>гимнастические</w:t>
            </w:r>
            <w:r w:rsidRPr="003B5E0A">
              <w:rPr>
                <w:spacing w:val="8"/>
              </w:rPr>
              <w:t xml:space="preserve"> </w:t>
            </w:r>
            <w:r w:rsidRPr="003B5E0A">
              <w:t>палки,</w:t>
            </w:r>
            <w:r w:rsidRPr="003B5E0A">
              <w:rPr>
                <w:spacing w:val="8"/>
              </w:rPr>
              <w:t xml:space="preserve"> </w:t>
            </w:r>
            <w:r w:rsidRPr="003B5E0A">
              <w:t>маты,</w:t>
            </w:r>
            <w:r w:rsidRPr="003B5E0A">
              <w:rPr>
                <w:spacing w:val="-57"/>
              </w:rPr>
              <w:t xml:space="preserve"> </w:t>
            </w:r>
            <w:r w:rsidRPr="003B5E0A">
              <w:t>мешочки</w:t>
            </w:r>
            <w:r w:rsidRPr="003B5E0A">
              <w:rPr>
                <w:spacing w:val="-1"/>
              </w:rPr>
              <w:t xml:space="preserve"> </w:t>
            </w:r>
            <w:r w:rsidRPr="003B5E0A">
              <w:t>для</w:t>
            </w:r>
            <w:r w:rsidRPr="003B5E0A">
              <w:rPr>
                <w:spacing w:val="-1"/>
              </w:rPr>
              <w:t xml:space="preserve"> </w:t>
            </w:r>
            <w:r w:rsidRPr="003B5E0A">
              <w:t>метания,</w:t>
            </w:r>
            <w:r w:rsidRPr="003B5E0A">
              <w:rPr>
                <w:spacing w:val="-2"/>
              </w:rPr>
              <w:t xml:space="preserve"> </w:t>
            </w:r>
            <w:r w:rsidRPr="003B5E0A">
              <w:t>кегли,</w:t>
            </w:r>
            <w:r w:rsidRPr="003B5E0A">
              <w:rPr>
                <w:spacing w:val="-1"/>
              </w:rPr>
              <w:t xml:space="preserve"> </w:t>
            </w:r>
            <w:r w:rsidRPr="003B5E0A">
              <w:t>мягкие</w:t>
            </w:r>
            <w:r w:rsidRPr="003B5E0A">
              <w:rPr>
                <w:spacing w:val="-2"/>
              </w:rPr>
              <w:t xml:space="preserve"> </w:t>
            </w:r>
            <w:r w:rsidRPr="003B5E0A">
              <w:t>модули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68" w:lineRule="exact"/>
            </w:pPr>
            <w:r w:rsidRPr="003B5E0A">
              <w:t>Логопедический</w:t>
            </w:r>
            <w:r w:rsidRPr="003B5E0A">
              <w:rPr>
                <w:spacing w:val="-8"/>
              </w:rPr>
              <w:t xml:space="preserve"> </w:t>
            </w:r>
            <w:r w:rsidRPr="003B5E0A">
              <w:t>кабинет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pStyle w:val="TableParagraph"/>
              <w:ind w:right="94"/>
              <w:jc w:val="both"/>
            </w:pPr>
            <w:r w:rsidRPr="003B5E0A">
              <w:t>Столы,</w:t>
            </w:r>
            <w:r w:rsidRPr="003B5E0A">
              <w:rPr>
                <w:spacing w:val="1"/>
              </w:rPr>
              <w:t xml:space="preserve"> </w:t>
            </w:r>
            <w:r w:rsidRPr="003B5E0A">
              <w:t>стулья,</w:t>
            </w:r>
            <w:r w:rsidRPr="003B5E0A">
              <w:rPr>
                <w:spacing w:val="1"/>
              </w:rPr>
              <w:t xml:space="preserve"> </w:t>
            </w:r>
            <w:r w:rsidRPr="003B5E0A">
              <w:t>шкафы,</w:t>
            </w:r>
            <w:r w:rsidRPr="003B5E0A">
              <w:rPr>
                <w:spacing w:val="1"/>
              </w:rPr>
              <w:t xml:space="preserve"> </w:t>
            </w:r>
            <w:r w:rsidRPr="003B5E0A">
              <w:t>методическая</w:t>
            </w:r>
            <w:r w:rsidRPr="003B5E0A">
              <w:rPr>
                <w:spacing w:val="1"/>
              </w:rPr>
              <w:t xml:space="preserve"> </w:t>
            </w:r>
            <w:r w:rsidRPr="003B5E0A">
              <w:t>и</w:t>
            </w:r>
            <w:r w:rsidRPr="003B5E0A">
              <w:rPr>
                <w:spacing w:val="1"/>
              </w:rPr>
              <w:t xml:space="preserve"> </w:t>
            </w:r>
            <w:r w:rsidRPr="003B5E0A">
              <w:t>художественная литература, наглядный демонстрационный и</w:t>
            </w:r>
            <w:r w:rsidRPr="003B5E0A">
              <w:rPr>
                <w:spacing w:val="1"/>
              </w:rPr>
              <w:t xml:space="preserve"> </w:t>
            </w:r>
            <w:r w:rsidRPr="003B5E0A">
              <w:t>раздаточный</w:t>
            </w:r>
            <w:r w:rsidRPr="003B5E0A">
              <w:rPr>
                <w:spacing w:val="1"/>
              </w:rPr>
              <w:t xml:space="preserve"> </w:t>
            </w:r>
            <w:r w:rsidRPr="003B5E0A">
              <w:t>материал</w:t>
            </w:r>
            <w:r w:rsidRPr="003B5E0A">
              <w:rPr>
                <w:spacing w:val="1"/>
              </w:rPr>
              <w:t xml:space="preserve"> </w:t>
            </w:r>
            <w:r w:rsidRPr="003B5E0A">
              <w:t>для</w:t>
            </w:r>
            <w:r w:rsidRPr="003B5E0A">
              <w:rPr>
                <w:spacing w:val="1"/>
              </w:rPr>
              <w:t xml:space="preserve"> </w:t>
            </w:r>
            <w:r w:rsidRPr="003B5E0A">
              <w:t>обследования</w:t>
            </w:r>
            <w:r w:rsidRPr="003B5E0A">
              <w:rPr>
                <w:spacing w:val="1"/>
              </w:rPr>
              <w:t xml:space="preserve"> </w:t>
            </w:r>
            <w:r w:rsidRPr="003B5E0A">
              <w:t>и</w:t>
            </w:r>
            <w:r w:rsidRPr="003B5E0A">
              <w:rPr>
                <w:spacing w:val="1"/>
              </w:rPr>
              <w:t xml:space="preserve"> </w:t>
            </w:r>
            <w:r w:rsidRPr="003B5E0A">
              <w:t>коррекционной</w:t>
            </w:r>
            <w:r w:rsidRPr="003B5E0A">
              <w:rPr>
                <w:spacing w:val="1"/>
              </w:rPr>
              <w:t xml:space="preserve"> </w:t>
            </w:r>
            <w:r w:rsidRPr="003B5E0A">
              <w:t>работы,</w:t>
            </w:r>
            <w:r w:rsidRPr="003B5E0A">
              <w:rPr>
                <w:spacing w:val="2"/>
              </w:rPr>
              <w:t xml:space="preserve"> </w:t>
            </w:r>
            <w:r w:rsidRPr="003B5E0A">
              <w:t>дидактические</w:t>
            </w:r>
            <w:r w:rsidRPr="003B5E0A">
              <w:rPr>
                <w:spacing w:val="1"/>
              </w:rPr>
              <w:t xml:space="preserve"> </w:t>
            </w:r>
            <w:r w:rsidRPr="003B5E0A">
              <w:t>и</w:t>
            </w:r>
            <w:r w:rsidRPr="003B5E0A">
              <w:rPr>
                <w:spacing w:val="3"/>
              </w:rPr>
              <w:t xml:space="preserve"> </w:t>
            </w:r>
            <w:r w:rsidRPr="003B5E0A">
              <w:t>развивающие</w:t>
            </w:r>
            <w:r w:rsidRPr="003B5E0A">
              <w:rPr>
                <w:spacing w:val="58"/>
              </w:rPr>
              <w:t xml:space="preserve"> </w:t>
            </w:r>
            <w:r w:rsidRPr="003B5E0A">
              <w:t>игры</w:t>
            </w:r>
            <w:r w:rsidRPr="003B5E0A">
              <w:rPr>
                <w:spacing w:val="2"/>
              </w:rPr>
              <w:t xml:space="preserve"> </w:t>
            </w:r>
            <w:r w:rsidRPr="003B5E0A">
              <w:t>(игрушки)</w:t>
            </w:r>
            <w:r w:rsidRPr="003B5E0A">
              <w:rPr>
                <w:spacing w:val="2"/>
              </w:rPr>
              <w:t xml:space="preserve"> </w:t>
            </w:r>
            <w:r w:rsidRPr="003B5E0A">
              <w:t>для</w:t>
            </w:r>
            <w:r>
              <w:t xml:space="preserve"> </w:t>
            </w:r>
            <w:r w:rsidRPr="003B5E0A">
              <w:t>речевого</w:t>
            </w:r>
            <w:r w:rsidRPr="003B5E0A">
              <w:rPr>
                <w:spacing w:val="-7"/>
              </w:rPr>
              <w:t xml:space="preserve"> </w:t>
            </w:r>
            <w:r w:rsidRPr="003B5E0A">
              <w:t>развития,</w:t>
            </w:r>
            <w:r w:rsidRPr="003B5E0A">
              <w:rPr>
                <w:spacing w:val="-7"/>
              </w:rPr>
              <w:t xml:space="preserve"> </w:t>
            </w:r>
            <w:r w:rsidRPr="003B5E0A">
              <w:t>зеркала,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Pr="003B5E0A" w:rsidRDefault="009F35B4" w:rsidP="00D7533B">
            <w:pPr>
              <w:pStyle w:val="TableParagraph"/>
              <w:spacing w:line="256" w:lineRule="exact"/>
            </w:pPr>
            <w:r w:rsidRPr="003B5E0A">
              <w:t>Кабинет</w:t>
            </w:r>
            <w:r w:rsidRPr="003B5E0A">
              <w:rPr>
                <w:spacing w:val="-9"/>
              </w:rPr>
              <w:t xml:space="preserve"> </w:t>
            </w:r>
            <w:r w:rsidRPr="003B5E0A">
              <w:t>психолога</w:t>
            </w:r>
          </w:p>
        </w:tc>
        <w:tc>
          <w:tcPr>
            <w:tcW w:w="4942" w:type="dxa"/>
          </w:tcPr>
          <w:p w:rsidR="009F35B4" w:rsidRPr="003B5E0A" w:rsidRDefault="009F35B4" w:rsidP="00D7533B">
            <w:pPr>
              <w:pStyle w:val="TableParagraph"/>
              <w:tabs>
                <w:tab w:val="left" w:pos="1024"/>
                <w:tab w:val="left" w:pos="2035"/>
                <w:tab w:val="left" w:pos="4149"/>
                <w:tab w:val="left" w:pos="5188"/>
              </w:tabs>
              <w:spacing w:line="256" w:lineRule="exact"/>
              <w:ind w:left="12"/>
            </w:pPr>
            <w:r>
              <w:t>Столы,</w:t>
            </w:r>
            <w:r>
              <w:tab/>
              <w:t>стулья,</w:t>
            </w:r>
            <w:r>
              <w:tab/>
              <w:t xml:space="preserve">шкафы, ноутбук, игрушки, развивающие игры 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Default="009F35B4" w:rsidP="00D7533B">
            <w:pPr>
              <w:pStyle w:val="TableParagraph"/>
              <w:spacing w:line="261" w:lineRule="exact"/>
            </w:pPr>
            <w:r>
              <w:t>Кабинет</w:t>
            </w:r>
            <w:r>
              <w:rPr>
                <w:spacing w:val="-9"/>
              </w:rPr>
              <w:t xml:space="preserve"> </w:t>
            </w:r>
            <w:r>
              <w:t>татарского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</w:p>
        </w:tc>
        <w:tc>
          <w:tcPr>
            <w:tcW w:w="4942" w:type="dxa"/>
          </w:tcPr>
          <w:p w:rsidR="009F35B4" w:rsidRDefault="009F35B4" w:rsidP="00D7533B">
            <w:pPr>
              <w:pStyle w:val="TableParagraph"/>
              <w:tabs>
                <w:tab w:val="left" w:pos="1245"/>
                <w:tab w:val="left" w:pos="3439"/>
                <w:tab w:val="left" w:pos="4684"/>
                <w:tab w:val="left" w:pos="6450"/>
              </w:tabs>
              <w:ind w:right="92"/>
            </w:pPr>
            <w:r>
              <w:t>Стулья,</w:t>
            </w:r>
            <w:r>
              <w:tab/>
              <w:t>шкафы-стеллажи,</w:t>
            </w:r>
            <w:r>
              <w:tab/>
              <w:t>ноутбук, методическая</w:t>
            </w:r>
            <w:r>
              <w:tab/>
              <w:t>и</w:t>
            </w:r>
            <w:r>
              <w:rPr>
                <w:spacing w:val="-57"/>
              </w:rPr>
              <w:t xml:space="preserve"> </w:t>
            </w:r>
            <w:r>
              <w:t>художественная</w:t>
            </w:r>
            <w:r>
              <w:rPr>
                <w:spacing w:val="26"/>
              </w:rPr>
              <w:t xml:space="preserve"> </w:t>
            </w:r>
            <w:r>
              <w:t>литература,</w:t>
            </w:r>
            <w:r>
              <w:rPr>
                <w:spacing w:val="26"/>
              </w:rPr>
              <w:t xml:space="preserve"> </w:t>
            </w:r>
            <w:r>
              <w:t>дидактические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развивающие</w:t>
            </w:r>
          </w:p>
          <w:p w:rsidR="009F35B4" w:rsidRDefault="009F35B4" w:rsidP="00D7533B">
            <w:pPr>
              <w:pStyle w:val="TableParagraph"/>
              <w:spacing w:line="270" w:lineRule="atLeast"/>
            </w:pPr>
            <w:r>
              <w:t>игры</w:t>
            </w:r>
            <w:r>
              <w:rPr>
                <w:spacing w:val="26"/>
              </w:rPr>
              <w:t xml:space="preserve"> </w:t>
            </w:r>
            <w:r>
              <w:t>(игрушки),</w:t>
            </w:r>
            <w:r>
              <w:rPr>
                <w:spacing w:val="28"/>
              </w:rPr>
              <w:t xml:space="preserve"> </w:t>
            </w:r>
            <w:proofErr w:type="gramStart"/>
            <w:r>
              <w:t>видео-аудио</w:t>
            </w:r>
            <w:r>
              <w:rPr>
                <w:spacing w:val="28"/>
              </w:rPr>
              <w:t xml:space="preserve"> </w:t>
            </w:r>
            <w:r>
              <w:t>диски</w:t>
            </w:r>
            <w:proofErr w:type="gramEnd"/>
            <w:r>
              <w:t>,</w:t>
            </w:r>
            <w:r>
              <w:rPr>
                <w:spacing w:val="28"/>
              </w:rPr>
              <w:t xml:space="preserve"> </w:t>
            </w:r>
            <w:r>
              <w:t>информационный</w:t>
            </w:r>
            <w:r>
              <w:rPr>
                <w:spacing w:val="28"/>
              </w:rPr>
              <w:t xml:space="preserve"> </w:t>
            </w:r>
            <w:r>
              <w:t>стенд,</w:t>
            </w:r>
            <w:r>
              <w:rPr>
                <w:spacing w:val="-57"/>
              </w:rPr>
              <w:t xml:space="preserve"> </w:t>
            </w:r>
            <w:r>
              <w:t>проектор</w:t>
            </w:r>
          </w:p>
        </w:tc>
      </w:tr>
      <w:tr w:rsidR="009F35B4" w:rsidRPr="003B5E0A" w:rsidTr="00F72383">
        <w:tc>
          <w:tcPr>
            <w:tcW w:w="4925" w:type="dxa"/>
          </w:tcPr>
          <w:p w:rsidR="009F35B4" w:rsidRDefault="009F35B4" w:rsidP="00D7533B">
            <w:pPr>
              <w:pStyle w:val="TableParagraph"/>
              <w:spacing w:line="261" w:lineRule="exact"/>
            </w:pPr>
            <w:r>
              <w:t>Методический</w:t>
            </w:r>
            <w:r>
              <w:rPr>
                <w:spacing w:val="-7"/>
              </w:rPr>
              <w:t xml:space="preserve"> </w:t>
            </w:r>
            <w:r>
              <w:t>кабинет</w:t>
            </w:r>
          </w:p>
        </w:tc>
        <w:tc>
          <w:tcPr>
            <w:tcW w:w="4942" w:type="dxa"/>
          </w:tcPr>
          <w:p w:rsidR="009F35B4" w:rsidRDefault="009F35B4" w:rsidP="00D7533B">
            <w:pPr>
              <w:pStyle w:val="TableParagraph"/>
              <w:tabs>
                <w:tab w:val="left" w:pos="1600"/>
                <w:tab w:val="left" w:pos="2766"/>
                <w:tab w:val="left" w:pos="3777"/>
                <w:tab w:val="left" w:pos="5186"/>
              </w:tabs>
              <w:spacing w:line="261" w:lineRule="exact"/>
            </w:pPr>
            <w:r>
              <w:t>Компьютер,</w:t>
            </w:r>
            <w:r>
              <w:tab/>
              <w:t>принтер,</w:t>
            </w:r>
            <w:r>
              <w:tab/>
              <w:t>сканер</w:t>
            </w:r>
            <w:proofErr w:type="gramStart"/>
            <w:r>
              <w:t>,л</w:t>
            </w:r>
            <w:proofErr w:type="gramEnd"/>
            <w:r>
              <w:t>аминатор,</w:t>
            </w:r>
            <w:r>
              <w:tab/>
              <w:t>методическая</w:t>
            </w:r>
          </w:p>
          <w:p w:rsidR="009F35B4" w:rsidRDefault="009F35B4" w:rsidP="00D7533B">
            <w:pPr>
              <w:pStyle w:val="TableParagraph"/>
            </w:pPr>
            <w:r>
              <w:t>литература</w:t>
            </w:r>
          </w:p>
        </w:tc>
      </w:tr>
    </w:tbl>
    <w:p w:rsid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Наличие участка.</w:t>
      </w: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ДОУ имеет собственный  участок.</w:t>
      </w: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На территории имеются:</w:t>
      </w: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-</w:t>
      </w: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ab/>
        <w:t>групповые прогулочные участки;</w:t>
      </w: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-</w:t>
      </w: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ab/>
        <w:t>спортивно-игровая площадка;</w:t>
      </w:r>
    </w:p>
    <w:p w:rsidR="00F72383" w:rsidRPr="00F72383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-</w:t>
      </w: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ab/>
        <w:t>зеленые зоны.</w:t>
      </w:r>
    </w:p>
    <w:p w:rsidR="00275976" w:rsidRDefault="00F72383" w:rsidP="00F72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</w:pPr>
      <w:r w:rsidRPr="00F72383">
        <w:rPr>
          <w:rFonts w:ascii="Times New Roman" w:eastAsia="TimesNewRomanPS-BoldItalicMT" w:hAnsi="Times New Roman"/>
          <w:bCs/>
          <w:iCs/>
          <w:color w:val="000000"/>
          <w:sz w:val="24"/>
          <w:szCs w:val="24"/>
        </w:rPr>
        <w:t>Территория участка достаточна для прогулки детей. Существуют условия для организации деятельности детей на свежем воздухе в течение всего дня. Площадки на открытом воздухе защищены от проезжей части, в достаточной степени озеленены, спортивная площадка оснащена оборудованием для лазания, бега, прыжков, метания, для игр с мячом.</w:t>
      </w:r>
    </w:p>
    <w:p w:rsidR="00016622" w:rsidRDefault="00016622" w:rsidP="00D81B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7D22" w:rsidRDefault="00B47D22" w:rsidP="00B47D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Pr="00B47D22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p w:rsidR="00112C69" w:rsidRDefault="00B47D22" w:rsidP="00B47D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Методическое обеспечение </w:t>
      </w:r>
      <w:r w:rsidRPr="00B47D22">
        <w:rPr>
          <w:rFonts w:ascii="Times New Roman" w:hAnsi="Times New Roman"/>
          <w:b/>
          <w:sz w:val="24"/>
          <w:szCs w:val="24"/>
        </w:rPr>
        <w:t>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области </w:t>
      </w:r>
    </w:p>
    <w:p w:rsidR="00F44514" w:rsidRDefault="00B47D22" w:rsidP="00B47D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«Социально </w:t>
      </w:r>
      <w:r w:rsidRPr="00B47D22">
        <w:rPr>
          <w:rFonts w:ascii="Times New Roman" w:hAnsi="Times New Roman"/>
          <w:b/>
          <w:sz w:val="24"/>
          <w:szCs w:val="24"/>
        </w:rPr>
        <w:t>коммуникативное развитие»: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1"/>
        <w:gridCol w:w="6712"/>
      </w:tblGrid>
      <w:tr w:rsidR="00B47D22" w:rsidRPr="00F17D14" w:rsidTr="00041B95">
        <w:tc>
          <w:tcPr>
            <w:tcW w:w="3145" w:type="dxa"/>
          </w:tcPr>
          <w:p w:rsidR="00B47D22" w:rsidRPr="00F17D14" w:rsidRDefault="00B47D22" w:rsidP="00B47D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Комплексная программа</w:t>
            </w:r>
          </w:p>
        </w:tc>
        <w:tc>
          <w:tcPr>
            <w:tcW w:w="6722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17D14">
              <w:rPr>
                <w:b w:val="0"/>
                <w:sz w:val="24"/>
                <w:szCs w:val="24"/>
              </w:rPr>
              <w:t>ОТ РОЖДЕНИЯ ДО ШКОЛЫ. Примерная общеобразовательная программа дошкольного образования</w:t>
            </w:r>
            <w:proofErr w:type="gramStart"/>
            <w:r w:rsidRPr="00F17D14">
              <w:rPr>
                <w:b w:val="0"/>
                <w:sz w:val="24"/>
                <w:szCs w:val="24"/>
              </w:rPr>
              <w:t xml:space="preserve"> / П</w:t>
            </w:r>
            <w:proofErr w:type="gramEnd"/>
            <w:r w:rsidRPr="00F17D14">
              <w:rPr>
                <w:b w:val="0"/>
                <w:sz w:val="24"/>
                <w:szCs w:val="24"/>
              </w:rPr>
              <w:t>од ред. Н. Е. Вераксы, Т. С. Комаровой, М. А. Василь</w:t>
            </w:r>
            <w:r w:rsidR="003A10B0">
              <w:rPr>
                <w:b w:val="0"/>
                <w:sz w:val="24"/>
                <w:szCs w:val="24"/>
              </w:rPr>
              <w:t>евой. — М.: МОЗАИКА-СИНТЕЗ, 2014</w:t>
            </w:r>
            <w:r w:rsidRPr="00F17D14">
              <w:rPr>
                <w:b w:val="0"/>
                <w:sz w:val="24"/>
                <w:szCs w:val="24"/>
              </w:rPr>
              <w:t>.</w:t>
            </w: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B47D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Парциальные программы</w:t>
            </w:r>
          </w:p>
        </w:tc>
        <w:tc>
          <w:tcPr>
            <w:tcW w:w="6722" w:type="dxa"/>
          </w:tcPr>
          <w:p w:rsidR="00B47D22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F17D14">
              <w:rPr>
                <w:b w:val="0"/>
                <w:sz w:val="24"/>
                <w:szCs w:val="24"/>
              </w:rPr>
              <w:t>1. Р.К. Шаехова Сөенеч – Радост</w:t>
            </w:r>
            <w:r>
              <w:rPr>
                <w:b w:val="0"/>
                <w:sz w:val="24"/>
                <w:szCs w:val="24"/>
              </w:rPr>
              <w:t>ь</w:t>
            </w:r>
            <w:r w:rsidRPr="00F17D14">
              <w:rPr>
                <w:b w:val="0"/>
                <w:sz w:val="24"/>
                <w:szCs w:val="24"/>
              </w:rPr>
              <w:t xml:space="preserve"> познания: региональная </w:t>
            </w:r>
            <w:r w:rsidRPr="00F17D14">
              <w:rPr>
                <w:b w:val="0"/>
                <w:sz w:val="24"/>
                <w:szCs w:val="24"/>
              </w:rPr>
              <w:lastRenderedPageBreak/>
              <w:t xml:space="preserve">программа дошкольного образования. Казань: Магариф - Вакыт, 2016 г. </w:t>
            </w:r>
          </w:p>
          <w:p w:rsidR="00B47D22" w:rsidRPr="003A10B0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Технологии и методические пособия</w:t>
            </w:r>
          </w:p>
        </w:tc>
        <w:tc>
          <w:tcPr>
            <w:tcW w:w="6722" w:type="dxa"/>
          </w:tcPr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Л.В.Фомина Развивающие занятия в детском саду  Ярославль: Академия развития,2007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Л.Ф.Тихомирова упражнения на каждый день: логика для дошкольников Ярославль: Академия развития,1997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Уйны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й-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уйный белем алабыз.- Казан: КПК,2010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-Н.В.Елкина. Т.И. Тарабарина.1000 загадок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.-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Ярославль: Академия развития,2002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-Татар халык иҗаты. Табышмаклар.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- Татар халык иҗаты. Кыска җырлар.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Татар халык иҗаты. Мәкальлә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р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һәм әйтемнәр.</w:t>
            </w:r>
          </w:p>
          <w:p w:rsidR="00B47D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-Р.Ягфаров. Татар балалар фольклоры  Казан: Раннур нәшрияте 1999</w:t>
            </w:r>
          </w:p>
          <w:p w:rsidR="00692108" w:rsidRDefault="00692108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- </w:t>
            </w:r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Әй уйныйбыз, уйныйбыз…Балалар бакчасында хә</w:t>
            </w:r>
            <w:proofErr w:type="gramStart"/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р</w:t>
            </w:r>
            <w:proofErr w:type="gramEnd"/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әкәтле уеннар: : балалар бакчасында уеннар: балалар бакчасы тәрбиячеләре һәм физкультура инструкторлары өчен методик кулланма / К.В.Закирова, Л.М.Мортазина. – Казан: Беренче полиграфия компаниясе, 2013. – 224 б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.</w:t>
            </w:r>
          </w:p>
          <w:p w:rsidR="00692108" w:rsidRPr="00F17D14" w:rsidRDefault="00692108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- </w:t>
            </w:r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Балалар  бакчасында әдә</w:t>
            </w:r>
            <w:proofErr w:type="gramStart"/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п-</w:t>
            </w:r>
            <w:proofErr w:type="gramEnd"/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 xml:space="preserve">әхлак тәрбиясе: методик кулланма / К.В. Закирова, Р.Ә. Кадыйрова, Г.М. Сафиуллина. - Казан: Беренче полиграфия компаниясе, 2013. – 424 б. 3 </w:t>
            </w:r>
            <w:proofErr w:type="gramStart"/>
            <w:r w:rsidRPr="00692108">
              <w:rPr>
                <w:b w:val="0"/>
                <w:bCs w:val="0"/>
                <w:color w:val="000000"/>
                <w:sz w:val="24"/>
                <w:szCs w:val="24"/>
              </w:rPr>
              <w:t>шт</w:t>
            </w:r>
            <w:proofErr w:type="gramEnd"/>
          </w:p>
        </w:tc>
      </w:tr>
      <w:tr w:rsidR="00B47D22" w:rsidRPr="00F17D14" w:rsidTr="00041B95">
        <w:tc>
          <w:tcPr>
            <w:tcW w:w="9867" w:type="dxa"/>
            <w:gridSpan w:val="2"/>
          </w:tcPr>
          <w:p w:rsidR="00B47D22" w:rsidRPr="00C96C8D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i/>
                <w:sz w:val="24"/>
                <w:szCs w:val="24"/>
              </w:rPr>
            </w:pPr>
            <w:r w:rsidRPr="00C96C8D">
              <w:rPr>
                <w:i/>
                <w:sz w:val="24"/>
                <w:szCs w:val="24"/>
              </w:rPr>
              <w:t>Методическое обеспечение образовательной области «Познавательное развитие»</w:t>
            </w:r>
          </w:p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17D14">
              <w:rPr>
                <w:b w:val="0"/>
                <w:sz w:val="24"/>
                <w:szCs w:val="24"/>
              </w:rPr>
              <w:t>Комплексная программа</w:t>
            </w:r>
          </w:p>
        </w:tc>
        <w:tc>
          <w:tcPr>
            <w:tcW w:w="6722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17D14">
              <w:rPr>
                <w:b w:val="0"/>
                <w:sz w:val="24"/>
                <w:szCs w:val="24"/>
              </w:rPr>
              <w:t>ОТ РОЖДЕНИЯ ДО ШКОЛЫ. Примерная общеобразовательная программа дошкольного образования</w:t>
            </w:r>
            <w:proofErr w:type="gramStart"/>
            <w:r w:rsidRPr="00F17D14">
              <w:rPr>
                <w:b w:val="0"/>
                <w:sz w:val="24"/>
                <w:szCs w:val="24"/>
              </w:rPr>
              <w:t xml:space="preserve"> / П</w:t>
            </w:r>
            <w:proofErr w:type="gramEnd"/>
            <w:r w:rsidRPr="00F17D14">
              <w:rPr>
                <w:b w:val="0"/>
                <w:sz w:val="24"/>
                <w:szCs w:val="24"/>
              </w:rPr>
              <w:t>од ред. Н. Е. Вераксы, Т. С. Комаровой, М. А. Васильевой. — М.: МОЗАИКА-СИНТЕЗ, 2016.</w:t>
            </w: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Парциальные программы</w:t>
            </w:r>
          </w:p>
        </w:tc>
        <w:tc>
          <w:tcPr>
            <w:tcW w:w="6722" w:type="dxa"/>
          </w:tcPr>
          <w:p w:rsidR="00B47D22" w:rsidRDefault="003A10B0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16622">
              <w:rPr>
                <w:b w:val="0"/>
                <w:sz w:val="24"/>
                <w:szCs w:val="24"/>
              </w:rPr>
              <w:t>. Р.К. Шаехова Сөенеч – Радость</w:t>
            </w:r>
            <w:r w:rsidR="00B47D22" w:rsidRPr="00F17D14">
              <w:rPr>
                <w:b w:val="0"/>
                <w:sz w:val="24"/>
                <w:szCs w:val="24"/>
              </w:rPr>
              <w:t xml:space="preserve"> познания: региональная программа дошкольного образования. Казань: Магариф - Вакыт, 2016 г. </w:t>
            </w:r>
          </w:p>
          <w:p w:rsidR="00016622" w:rsidRPr="00016622" w:rsidRDefault="00016622" w:rsidP="00016622">
            <w:pPr>
              <w:widowControl w:val="0"/>
              <w:tabs>
                <w:tab w:val="left" w:pos="1023"/>
              </w:tabs>
              <w:autoSpaceDE w:val="0"/>
              <w:autoSpaceDN w:val="0"/>
              <w:spacing w:after="0" w:line="240" w:lineRule="auto"/>
              <w:ind w:right="12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16622">
              <w:rPr>
                <w:rFonts w:ascii="Times New Roman" w:hAnsi="Times New Roman"/>
                <w:sz w:val="24"/>
                <w:szCs w:val="24"/>
              </w:rPr>
              <w:t>Лыкова И.А. Парциальная образовательная программа для детей дошкольного возраста. «Мир</w:t>
            </w:r>
            <w:proofErr w:type="gramStart"/>
            <w:r w:rsidRPr="0001662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016622">
              <w:rPr>
                <w:rFonts w:ascii="Times New Roman" w:hAnsi="Times New Roman"/>
                <w:sz w:val="24"/>
                <w:szCs w:val="24"/>
              </w:rPr>
              <w:t xml:space="preserve">ез Опасности», - М: Издательский дом «Цветной мир», 2017, - 128 с. – 2-е издание. </w:t>
            </w:r>
          </w:p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17D14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Технологии и методические пособия</w:t>
            </w:r>
          </w:p>
        </w:tc>
        <w:tc>
          <w:tcPr>
            <w:tcW w:w="6722" w:type="dxa"/>
          </w:tcPr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-Н.Г.Гарипова, Р.С.Әхмәтова, Ф.М.Хәсәнова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”Әйләнә- тирә белән танышу” -Казан:Тат.кит.нәшр,2016.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-И.А. Пономарева, В.А.Газина Формирование элементарных математических представлений: Ст.гр.-М.:Мозаика – Синтез,2017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-Н.В. Нищева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Опытно-экспериментальная деятельность в детском саду. СПб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ООО Издательство «Детство-Пресс»; 2019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-Г.Х.Манюрова, Л.В.Мирошниченко. Обучение детей правилам дорожного движения в условиях детского сада. Казань: ИРО РТ, 2015.</w:t>
            </w:r>
          </w:p>
          <w:p w:rsidR="00016622" w:rsidRPr="00016622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Закирова К.В, Р.А. Кадырова  Әхлак нигез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е-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матур гадәт.- Казан: Мәгариф,2004</w:t>
            </w:r>
          </w:p>
          <w:p w:rsidR="00B47D22" w:rsidRPr="00F17D14" w:rsidRDefault="00016622" w:rsidP="0001662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- Закирова К.В, Р.А. Кадырова  Әдә</w:t>
            </w:r>
            <w:proofErr w:type="gramStart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>п</w:t>
            </w:r>
            <w:proofErr w:type="gramEnd"/>
            <w:r w:rsidRPr="00016622">
              <w:rPr>
                <w:b w:val="0"/>
                <w:bCs w:val="0"/>
                <w:color w:val="000000"/>
                <w:sz w:val="24"/>
                <w:szCs w:val="24"/>
              </w:rPr>
              <w:t xml:space="preserve"> төбе- матур гадәт.- Казан,1998</w:t>
            </w:r>
          </w:p>
        </w:tc>
      </w:tr>
      <w:tr w:rsidR="00B47D22" w:rsidRPr="00F17D14" w:rsidTr="00041B95">
        <w:tc>
          <w:tcPr>
            <w:tcW w:w="9867" w:type="dxa"/>
            <w:gridSpan w:val="2"/>
          </w:tcPr>
          <w:p w:rsidR="00B47D22" w:rsidRPr="00C96C8D" w:rsidRDefault="00B47D22" w:rsidP="00D7533B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 w:firstLine="851"/>
              <w:textAlignment w:val="baseline"/>
              <w:outlineLvl w:val="1"/>
              <w:rPr>
                <w:bCs w:val="0"/>
                <w:i/>
                <w:color w:val="000000"/>
                <w:sz w:val="24"/>
                <w:szCs w:val="24"/>
              </w:rPr>
            </w:pPr>
            <w:r w:rsidRPr="00C96C8D">
              <w:rPr>
                <w:i/>
                <w:sz w:val="24"/>
                <w:szCs w:val="24"/>
              </w:rPr>
              <w:t>Методическое обеспечение образовательной области «Речевое развитие»:</w:t>
            </w:r>
          </w:p>
          <w:p w:rsidR="00B47D22" w:rsidRPr="00F17D14" w:rsidRDefault="00B47D22" w:rsidP="00D7533B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 w:firstLine="851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B47D22" w:rsidRPr="00F17D14" w:rsidTr="00041B95">
        <w:tc>
          <w:tcPr>
            <w:tcW w:w="3145" w:type="dxa"/>
          </w:tcPr>
          <w:p w:rsidR="00B47D22" w:rsidRPr="00F17D14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C96C8D">
              <w:rPr>
                <w:b w:val="0"/>
                <w:sz w:val="24"/>
                <w:szCs w:val="24"/>
              </w:rPr>
              <w:t>Комплексная программа</w:t>
            </w:r>
          </w:p>
        </w:tc>
        <w:tc>
          <w:tcPr>
            <w:tcW w:w="6722" w:type="dxa"/>
          </w:tcPr>
          <w:p w:rsidR="00B47D22" w:rsidRPr="00C96C8D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C96C8D">
              <w:rPr>
                <w:b w:val="0"/>
                <w:sz w:val="24"/>
                <w:szCs w:val="24"/>
              </w:rPr>
              <w:t>ОТ РОЖДЕНИЯ ДО ШКОЛЫ. Примерная общеобразовательная программа дошкольного образования</w:t>
            </w:r>
            <w:proofErr w:type="gramStart"/>
            <w:r w:rsidRPr="00C96C8D">
              <w:rPr>
                <w:b w:val="0"/>
                <w:sz w:val="24"/>
                <w:szCs w:val="24"/>
              </w:rPr>
              <w:t xml:space="preserve"> / П</w:t>
            </w:r>
            <w:proofErr w:type="gramEnd"/>
            <w:r w:rsidRPr="00C96C8D">
              <w:rPr>
                <w:b w:val="0"/>
                <w:sz w:val="24"/>
                <w:szCs w:val="24"/>
              </w:rPr>
              <w:t xml:space="preserve">од ред. Н. Е. Вераксы, Т. </w:t>
            </w:r>
            <w:r w:rsidRPr="00C96C8D">
              <w:rPr>
                <w:b w:val="0"/>
                <w:sz w:val="24"/>
                <w:szCs w:val="24"/>
              </w:rPr>
              <w:lastRenderedPageBreak/>
              <w:t>С. Комаровой, М. А. Васильевой. — М.: МОЗАИКА-СИНТЕЗ, 201</w:t>
            </w:r>
            <w:r w:rsidR="003A10B0">
              <w:rPr>
                <w:b w:val="0"/>
                <w:sz w:val="24"/>
                <w:szCs w:val="24"/>
              </w:rPr>
              <w:t>4</w:t>
            </w:r>
            <w:r w:rsidRPr="00C96C8D">
              <w:rPr>
                <w:b w:val="0"/>
                <w:sz w:val="24"/>
                <w:szCs w:val="24"/>
              </w:rPr>
              <w:t>.</w:t>
            </w:r>
          </w:p>
        </w:tc>
      </w:tr>
      <w:tr w:rsidR="00B47D22" w:rsidRPr="00F17D14" w:rsidTr="00041B95">
        <w:tc>
          <w:tcPr>
            <w:tcW w:w="3145" w:type="dxa"/>
          </w:tcPr>
          <w:p w:rsidR="00B47D22" w:rsidRPr="00C96C8D" w:rsidRDefault="00B47D2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C96C8D">
              <w:rPr>
                <w:b w:val="0"/>
                <w:sz w:val="24"/>
                <w:szCs w:val="24"/>
              </w:rPr>
              <w:lastRenderedPageBreak/>
              <w:t>Парциальные программы</w:t>
            </w:r>
          </w:p>
        </w:tc>
        <w:tc>
          <w:tcPr>
            <w:tcW w:w="6722" w:type="dxa"/>
          </w:tcPr>
          <w:p w:rsidR="00B47D22" w:rsidRDefault="003A10B0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B47D22" w:rsidRPr="00C96C8D">
              <w:rPr>
                <w:b w:val="0"/>
                <w:sz w:val="24"/>
                <w:szCs w:val="24"/>
              </w:rPr>
              <w:t>. Р.К. Шаехова Сөенеч – Радост</w:t>
            </w:r>
            <w:r>
              <w:rPr>
                <w:b w:val="0"/>
                <w:sz w:val="24"/>
                <w:szCs w:val="24"/>
              </w:rPr>
              <w:t>ь</w:t>
            </w:r>
            <w:r w:rsidR="00B47D22" w:rsidRPr="00C96C8D">
              <w:rPr>
                <w:b w:val="0"/>
                <w:sz w:val="24"/>
                <w:szCs w:val="24"/>
              </w:rPr>
              <w:t xml:space="preserve"> познания: региональная программа дошкольного образования. Казань: Магариф - Вакыт, 2016 г.</w:t>
            </w:r>
          </w:p>
          <w:p w:rsidR="003A10B0" w:rsidRDefault="003A10B0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</w:rPr>
              <w:t xml:space="preserve">2. Балалар бакчасында рус балаларына татар теле </w:t>
            </w:r>
            <w:r>
              <w:rPr>
                <w:b w:val="0"/>
                <w:sz w:val="24"/>
                <w:szCs w:val="24"/>
                <w:lang w:val="tt-RU"/>
              </w:rPr>
              <w:t>өйрәтү: программа, методик киңәшлә</w:t>
            </w:r>
            <w:proofErr w:type="gramStart"/>
            <w:r>
              <w:rPr>
                <w:b w:val="0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tt-RU"/>
              </w:rPr>
              <w:t>, диагностика / авт-төз: З.М.Зарипова, Р.С.Исаева, Р.Г.Кидрячева һ.б. – Казан: Беренче полиграфия компаниясе, 2013</w:t>
            </w:r>
          </w:p>
          <w:p w:rsidR="00392F21" w:rsidRPr="003A10B0" w:rsidRDefault="00392F21" w:rsidP="00392F21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>3. Нищева Н.В. Комплексная образовательная программа дошкольного образования для детей с тяжелыми нарушениями речи (с общим недоразвитием речи) с 3 до 7 лет. Издание 3-е, перераб. и доп. в соответствии  с ФГОС ДО. – СПБ. : ООО “ИЗДАТЕЛЬСТВО “ДЕТСТВО ПРЕСС”, 2015.</w:t>
            </w:r>
          </w:p>
        </w:tc>
      </w:tr>
      <w:tr w:rsidR="00B47D22" w:rsidRPr="00F17D14" w:rsidTr="00041B95">
        <w:tc>
          <w:tcPr>
            <w:tcW w:w="3145" w:type="dxa"/>
          </w:tcPr>
          <w:p w:rsidR="00B47D22" w:rsidRPr="00C96C8D" w:rsidRDefault="00B47D22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C96C8D">
              <w:rPr>
                <w:b w:val="0"/>
                <w:sz w:val="24"/>
                <w:szCs w:val="24"/>
              </w:rPr>
              <w:t>Технологии и методические пособия</w:t>
            </w:r>
          </w:p>
        </w:tc>
        <w:tc>
          <w:tcPr>
            <w:tcW w:w="6722" w:type="dxa"/>
          </w:tcPr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>-В.В.Гербова. Развитие речи в дет</w:t>
            </w:r>
            <w:proofErr w:type="gramStart"/>
            <w:r w:rsidRPr="00112C69">
              <w:rPr>
                <w:b w:val="0"/>
                <w:sz w:val="24"/>
                <w:szCs w:val="24"/>
              </w:rPr>
              <w:t>.с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аду. Ст.гр.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-М</w:t>
            </w:r>
            <w:proofErr w:type="gramEnd"/>
            <w:r w:rsidRPr="00112C69">
              <w:rPr>
                <w:b w:val="0"/>
                <w:sz w:val="24"/>
                <w:szCs w:val="24"/>
              </w:rPr>
              <w:t>.: Мозаика – Синтез,2017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 xml:space="preserve"> -Е.В.Колесникова. От А до Я: Рабочая тетрадь для детей 5-6 лет.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–М</w:t>
            </w:r>
            <w:proofErr w:type="gramEnd"/>
            <w:r w:rsidRPr="00112C69">
              <w:rPr>
                <w:b w:val="0"/>
                <w:sz w:val="24"/>
                <w:szCs w:val="24"/>
              </w:rPr>
              <w:t>.: Ювента, 2013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>-Л.Е.Белоусова. Удивительные истории.  Конспекты занятий по развитию речи для детей дошкольного возраста. СПб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.: </w:t>
            </w:r>
            <w:proofErr w:type="gramEnd"/>
            <w:r w:rsidRPr="00112C69">
              <w:rPr>
                <w:b w:val="0"/>
                <w:sz w:val="24"/>
                <w:szCs w:val="24"/>
              </w:rPr>
              <w:t>Издательство « Детство-Пресс»; 2001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>-К.Закирова. Иң матур сүз.- Казан.: Тат</w:t>
            </w:r>
            <w:proofErr w:type="gramStart"/>
            <w:r w:rsidRPr="00112C69">
              <w:rPr>
                <w:b w:val="0"/>
                <w:sz w:val="24"/>
                <w:szCs w:val="24"/>
              </w:rPr>
              <w:t>.к</w:t>
            </w:r>
            <w:proofErr w:type="gramEnd"/>
            <w:r w:rsidRPr="00112C69">
              <w:rPr>
                <w:b w:val="0"/>
                <w:sz w:val="24"/>
                <w:szCs w:val="24"/>
              </w:rPr>
              <w:t>ит.нәшр,2005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>- Шаехова р.К. Ступеньки к творчеству</w:t>
            </w:r>
            <w:proofErr w:type="gramStart"/>
            <w:r w:rsidRPr="00112C69">
              <w:rPr>
                <w:b w:val="0"/>
                <w:sz w:val="24"/>
                <w:szCs w:val="24"/>
              </w:rPr>
              <w:t>.-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Казань: Мастер-Лайн,2000 </w:t>
            </w:r>
          </w:p>
          <w:p w:rsidR="00B47D22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12C69">
              <w:rPr>
                <w:b w:val="0"/>
                <w:sz w:val="24"/>
                <w:szCs w:val="24"/>
              </w:rPr>
              <w:t>- Саттарова Н.Х. Хәрефлә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р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бәйрәме.-Казан:Мәгариф,2004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Планирование деятельности по обучению дошкольников татарскому языку. / Под ред. З.М. Зарипова, Методическое пособие. – Казань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Татарское республиканское издательство «ХЭТЕР», 2018. – 171 б.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Татарча сөйләшәбез (6-7 яшьлек балаларга татар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Pr="00112C69">
              <w:rPr>
                <w:b w:val="0"/>
                <w:sz w:val="24"/>
                <w:szCs w:val="24"/>
              </w:rPr>
              <w:t>.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к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ит. Нәшр., 2012. – 72 б. 2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Татарча сөйләшәбез (5-6 яшьлек балаларга татар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</w:t>
            </w:r>
            <w:r>
              <w:rPr>
                <w:b w:val="0"/>
                <w:sz w:val="24"/>
                <w:szCs w:val="24"/>
              </w:rPr>
              <w:t>атар</w:t>
            </w:r>
            <w:proofErr w:type="gramStart"/>
            <w:r>
              <w:rPr>
                <w:b w:val="0"/>
                <w:sz w:val="24"/>
                <w:szCs w:val="24"/>
              </w:rPr>
              <w:t>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b w:val="0"/>
                <w:sz w:val="24"/>
                <w:szCs w:val="24"/>
              </w:rPr>
              <w:t>к</w:t>
            </w:r>
            <w:proofErr w:type="gramEnd"/>
            <w:r>
              <w:rPr>
                <w:b w:val="0"/>
                <w:sz w:val="24"/>
                <w:szCs w:val="24"/>
              </w:rPr>
              <w:t>ит. Нәшр., 2012. – 71 б.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112C69">
              <w:rPr>
                <w:b w:val="0"/>
                <w:sz w:val="24"/>
                <w:szCs w:val="24"/>
              </w:rPr>
              <w:t xml:space="preserve">Татарча сөйләшәбез (4-5 яшьлек балаларга татар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Pr="00112C69">
              <w:rPr>
                <w:b w:val="0"/>
                <w:sz w:val="24"/>
                <w:szCs w:val="24"/>
              </w:rPr>
              <w:t>.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к</w:t>
            </w:r>
            <w:proofErr w:type="gramEnd"/>
            <w:r w:rsidRPr="00112C69">
              <w:rPr>
                <w:b w:val="0"/>
                <w:sz w:val="24"/>
                <w:szCs w:val="24"/>
              </w:rPr>
              <w:t>ит. Нәшр., 2012. – 56 б. 2шт</w:t>
            </w:r>
          </w:p>
          <w:p w:rsid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 З.М.Зарипова, Л.Н.Вәҗиева, Р.С.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З</w:t>
            </w:r>
            <w:proofErr w:type="gramEnd"/>
            <w:r w:rsidRPr="00112C69">
              <w:rPr>
                <w:b w:val="0"/>
                <w:sz w:val="24"/>
                <w:szCs w:val="24"/>
              </w:rPr>
              <w:t>өфәрова һ.б. – Каза</w:t>
            </w:r>
            <w:r>
              <w:rPr>
                <w:b w:val="0"/>
                <w:sz w:val="24"/>
                <w:szCs w:val="24"/>
              </w:rPr>
              <w:t xml:space="preserve">н: ФОЛИАНТ, 2012. – 304 б. 3 </w:t>
            </w:r>
            <w:proofErr w:type="gramStart"/>
            <w:r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Туган телдә сөйләшәбез: методик әсбап / Ф.В. Хәзрәтова, З.Г.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</w:t>
            </w:r>
            <w:proofErr w:type="gramEnd"/>
            <w:r w:rsidRPr="00112C69">
              <w:rPr>
                <w:b w:val="0"/>
                <w:sz w:val="24"/>
                <w:szCs w:val="24"/>
              </w:rPr>
              <w:t>әрәфетдинова, И.Җ. Хәбибуллина. – Казан: Инновацион технологиялар үзәге. – 2013. – 256 б.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Туган телдә сөйләшәбез. Методик кулланма / Ф.В. Хәзрәтова, З.Г.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</w:t>
            </w:r>
            <w:proofErr w:type="gramEnd"/>
            <w:r w:rsidRPr="00112C69">
              <w:rPr>
                <w:b w:val="0"/>
                <w:sz w:val="24"/>
                <w:szCs w:val="24"/>
              </w:rPr>
              <w:t>әрәфетдинова, И.Җ. Хәбибуллина. – Казан: Фолиант, 2013. – 224 б.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Туган телдә сөйләшәбез. Балалар бакчасында татар телендә тәрбия һәм белем бирү (беренче кече яшьтәгелә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р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төркеме): тәрбиячеләр өчен методик кулланма / Ф.В. Хәзрәтова, З.Г. Шәрәфетдинова, И.Җ. Хәбибуллина. – Казан: Татар. кит. </w:t>
            </w:r>
            <w:r w:rsidRPr="00112C69">
              <w:rPr>
                <w:b w:val="0"/>
                <w:sz w:val="24"/>
                <w:szCs w:val="24"/>
              </w:rPr>
              <w:lastRenderedPageBreak/>
              <w:t>нәшр.,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112C69">
              <w:rPr>
                <w:b w:val="0"/>
                <w:sz w:val="24"/>
                <w:szCs w:val="24"/>
              </w:rPr>
              <w:t xml:space="preserve">2012. – 191 б. 2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Балачак – уйнап-көлеп  үсә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р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чак: балалар бакчасында уеннар: балалар бакчасы тәрбиячеләре һәм физкультура инструкторлары өчен методик кулланма / К.В.Закирова, Л.М.Мортазина. – Казан: Редакционно – издательский центр, 2012. – 192 б. 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Үстерелешле уеннар: методик кулланма / З. М. Зарипова, Р. С. Исаева. – Казан: Беренче полиграфия компаниясе, 2013. – 128 б.3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Непосредственно образовательная деятельность в детском саду: методическое пособие для воспитателей детских садов = Балалар бакчасы тәрбиячеләре өчен методик кулланма / З. М. Зарипова, А. Х. Габдрахимова, А. Т. Миникаева. – Казань: Первая полиграфическая компания, 2013. – 240 с. 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Әй уйныйбыз, уйныйбыз…Балалар бакчасында хә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р</w:t>
            </w:r>
            <w:proofErr w:type="gramEnd"/>
            <w:r w:rsidRPr="00112C69">
              <w:rPr>
                <w:b w:val="0"/>
                <w:sz w:val="24"/>
                <w:szCs w:val="24"/>
              </w:rPr>
              <w:t>әкәтле уеннар: : балалар бакчасында уеннар: балалар бакчасы тәрбиячеләре һәм физкультура инструкторлары өчен методик кулланма / К.В.Закирова, Л.М.Мортазина. – Казан: Беренче полиграфия компаниясе, 2013. – 224 б.</w:t>
            </w:r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Балалар  бакчасында әдә</w:t>
            </w:r>
            <w:proofErr w:type="gramStart"/>
            <w:r w:rsidRPr="00112C69">
              <w:rPr>
                <w:b w:val="0"/>
                <w:sz w:val="24"/>
                <w:szCs w:val="24"/>
              </w:rPr>
              <w:t>п-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әхлак тәрбиясе: методик кулланма / К.В. Закирова, Р.Ә. Кадыйрова, Г.М. Сафиуллина. - Казан: Беренче полиграфия компаниясе, 2013. – 424 б. 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>Татар телендә сөйләм үстерү (зурлар төркеме): мәктәпкәчә белем бирү оешмалары өчен методик кулланма / Г.Ә. Нәбиуллина, Л.Г. Гыйләңева, В.М. Камалова. – Казан</w:t>
            </w:r>
            <w:proofErr w:type="gramStart"/>
            <w:r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112C69">
              <w:rPr>
                <w:b w:val="0"/>
                <w:sz w:val="24"/>
                <w:szCs w:val="24"/>
              </w:rPr>
              <w:t xml:space="preserve"> Татар. кит. нәшр., 2016. – 103 б. 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Региональная программа дошкольного образования. Төбәкнең мәктәпкәчә белем бирү программасы. – РИЦ, 2012. – 208 с. 3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112C69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112C69">
              <w:rPr>
                <w:b w:val="0"/>
                <w:sz w:val="24"/>
                <w:szCs w:val="24"/>
              </w:rPr>
              <w:t xml:space="preserve">На поляне детства: хрестоматия для воспитателей дошкольных образовательных учреждений и родителей. – Казань: Редакционно – издательский центр, 2011. – 256 с. 2 </w:t>
            </w:r>
            <w:proofErr w:type="gramStart"/>
            <w:r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>Планирование работы по обучению детей татарскому языку с использованием учебно-методических комплектов “Говорим по-татарски” (Зарипова З.М., Кидрячева Р.Г. и др.), Туган телдә сөйләшәбез” (Хазратова Ф.В. и др.). – Казань: Информационно-методический отдел Управления обра</w:t>
            </w:r>
            <w:r w:rsidR="00112C69">
              <w:rPr>
                <w:b w:val="0"/>
                <w:sz w:val="24"/>
                <w:szCs w:val="24"/>
              </w:rPr>
              <w:t>зования ИКМО г</w:t>
            </w:r>
            <w:proofErr w:type="gramStart"/>
            <w:r w:rsidR="00112C69">
              <w:rPr>
                <w:b w:val="0"/>
                <w:sz w:val="24"/>
                <w:szCs w:val="24"/>
              </w:rPr>
              <w:t>.К</w:t>
            </w:r>
            <w:proofErr w:type="gramEnd"/>
            <w:r w:rsidR="00112C69">
              <w:rPr>
                <w:b w:val="0"/>
                <w:sz w:val="24"/>
                <w:szCs w:val="24"/>
              </w:rPr>
              <w:t xml:space="preserve">азани, 2014. – </w:t>
            </w:r>
            <w:r w:rsidR="00112C69" w:rsidRPr="00112C69">
              <w:rPr>
                <w:b w:val="0"/>
                <w:sz w:val="24"/>
                <w:szCs w:val="24"/>
              </w:rPr>
              <w:t>52с.</w:t>
            </w:r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>Планирование деятельности по обучению дошкольников татарскому языку. / Под ред. З.М. Зарипова, Методическое пособие. – Казань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Татарское республиканское издательство «ХЭТЕР», 2018. – 171 б.</w:t>
            </w:r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Татарча сөйләшәбез (6-7 яшьлек балаларга татар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.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к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ит. Нәшр., 2012. – 72 б. 2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Татарча сөйләшәбез (5-6 яшьлек балаларга татар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.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к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>ит. Нәшр., 2012. – 71 б.</w:t>
            </w:r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Татарча сөйләшәбез (4-5 яшьлек балаларга татар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теле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өйрәтү): методик кулланма  / [авт. : З.М.Зарипова һ.б.]. – Казан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.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к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>ит. Нәшр., 2012. – 56 б. 2шт</w:t>
            </w:r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 </w:t>
            </w:r>
            <w:r w:rsidR="00112C69" w:rsidRPr="00112C69">
              <w:rPr>
                <w:b w:val="0"/>
                <w:sz w:val="24"/>
                <w:szCs w:val="24"/>
              </w:rPr>
              <w:lastRenderedPageBreak/>
              <w:t xml:space="preserve">З.М.Зарипова, Л.Н.Вәҗиева, Р.С.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З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өфәрова һ.б. – Казан: ФОЛИАНТ, 2012. – 304 б. 3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Туган телдә сөйләшәбез: методик әсбап / Ф.В. Хәзрәтова, З.Г.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Ш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>әрәфетдинова, И.Җ. Хәбибуллина. – Казан: Инновацион технологиялар үзәге. – 2013. – 256 б.</w:t>
            </w:r>
          </w:p>
          <w:p w:rsidR="00112C69" w:rsidRPr="00112C69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 xml:space="preserve">Туган телдә сөйләшәбез. Методик кулланма / Ф.В. Хәзрәтова, З.Г.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Ш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>әрәфетдинова, И.Җ. Хәбибуллина. – Казан: Фолиант, 2013. – 224 б.</w:t>
            </w:r>
          </w:p>
          <w:p w:rsidR="00112C69" w:rsidRPr="00C96C8D" w:rsidRDefault="00517734" w:rsidP="00112C69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112C69" w:rsidRPr="00112C69">
              <w:rPr>
                <w:b w:val="0"/>
                <w:sz w:val="24"/>
                <w:szCs w:val="24"/>
              </w:rPr>
              <w:t>Туган телдә сөйләшәбез. Балалар бакчасында татар телендә тәрбия һәм белем бирү (беренче кече яшьтәгелә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р</w:t>
            </w:r>
            <w:proofErr w:type="gramEnd"/>
            <w:r w:rsidR="00112C69" w:rsidRPr="00112C69">
              <w:rPr>
                <w:b w:val="0"/>
                <w:sz w:val="24"/>
                <w:szCs w:val="24"/>
              </w:rPr>
              <w:t xml:space="preserve"> төркеме): тәрбиячеләр өчен методик кулланма / Ф.В. Хәзрәтова, З.Г. Шәрәфетдинова, И.Җ. Хәбибуллина. – Казан: Татар. кит. нәшр.,2012. – 191 б. 2 </w:t>
            </w:r>
            <w:proofErr w:type="gramStart"/>
            <w:r w:rsidR="00112C69" w:rsidRPr="00112C69">
              <w:rPr>
                <w:b w:val="0"/>
                <w:sz w:val="24"/>
                <w:szCs w:val="24"/>
              </w:rPr>
              <w:t>шт</w:t>
            </w:r>
            <w:proofErr w:type="gramEnd"/>
          </w:p>
        </w:tc>
      </w:tr>
      <w:tr w:rsidR="00C702FD" w:rsidRPr="00F17D14" w:rsidTr="00C702FD">
        <w:trPr>
          <w:trHeight w:val="615"/>
        </w:trPr>
        <w:tc>
          <w:tcPr>
            <w:tcW w:w="9867" w:type="dxa"/>
            <w:gridSpan w:val="2"/>
          </w:tcPr>
          <w:p w:rsidR="00C702FD" w:rsidRDefault="00C702FD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 w:firstLine="851"/>
              <w:jc w:val="center"/>
              <w:textAlignment w:val="baseline"/>
              <w:outlineLvl w:val="1"/>
              <w:rPr>
                <w:i/>
                <w:sz w:val="24"/>
                <w:szCs w:val="24"/>
              </w:rPr>
            </w:pPr>
            <w:r w:rsidRPr="00C96C8D">
              <w:rPr>
                <w:i/>
                <w:sz w:val="24"/>
                <w:szCs w:val="24"/>
              </w:rPr>
              <w:lastRenderedPageBreak/>
              <w:t>Методическое обеспечение образовательной области</w:t>
            </w:r>
          </w:p>
          <w:p w:rsidR="00C702FD" w:rsidRPr="00C96C8D" w:rsidRDefault="00C702FD" w:rsidP="00120BD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 w:firstLine="851"/>
              <w:jc w:val="center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C96C8D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Художественно-эстетическо</w:t>
            </w:r>
            <w:r w:rsidRPr="00C96C8D">
              <w:rPr>
                <w:i/>
                <w:sz w:val="24"/>
                <w:szCs w:val="24"/>
              </w:rPr>
              <w:t>е развитие»:</w:t>
            </w:r>
          </w:p>
        </w:tc>
      </w:tr>
      <w:tr w:rsidR="00C702FD" w:rsidRPr="00F17D14" w:rsidTr="00041B95">
        <w:tc>
          <w:tcPr>
            <w:tcW w:w="3145" w:type="dxa"/>
          </w:tcPr>
          <w:p w:rsidR="00C702FD" w:rsidRPr="00C96C8D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Комплексная программа </w:t>
            </w:r>
          </w:p>
        </w:tc>
        <w:tc>
          <w:tcPr>
            <w:tcW w:w="6722" w:type="dxa"/>
          </w:tcPr>
          <w:p w:rsidR="00C702FD" w:rsidRPr="00C96C8D" w:rsidRDefault="00C702FD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352B6D">
              <w:rPr>
                <w:b w:val="0"/>
                <w:sz w:val="24"/>
                <w:szCs w:val="24"/>
              </w:rPr>
              <w:t>ОТ РОЖДЕНИЯ ДО ШКОЛЫ. Примерная общеобразовательная программа дошкольного образования</w:t>
            </w:r>
            <w:proofErr w:type="gramStart"/>
            <w:r w:rsidRPr="00352B6D">
              <w:rPr>
                <w:b w:val="0"/>
                <w:sz w:val="24"/>
                <w:szCs w:val="24"/>
              </w:rPr>
              <w:t xml:space="preserve"> / П</w:t>
            </w:r>
            <w:proofErr w:type="gramEnd"/>
            <w:r w:rsidRPr="00352B6D">
              <w:rPr>
                <w:b w:val="0"/>
                <w:sz w:val="24"/>
                <w:szCs w:val="24"/>
              </w:rPr>
              <w:t>од ред. Н. Е. Вераксы, Т. С. Комаровой, М. А. Васильевой. — М.: МОЗАИКА-СИНТЕЗ, 201</w:t>
            </w: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120BD2" w:rsidRPr="00F17D14" w:rsidTr="00041B95">
        <w:tc>
          <w:tcPr>
            <w:tcW w:w="3145" w:type="dxa"/>
          </w:tcPr>
          <w:p w:rsidR="00120BD2" w:rsidRPr="00C96C8D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Парциальные программы </w:t>
            </w:r>
          </w:p>
        </w:tc>
        <w:tc>
          <w:tcPr>
            <w:tcW w:w="6722" w:type="dxa"/>
          </w:tcPr>
          <w:p w:rsidR="00120BD2" w:rsidRDefault="00120BD2" w:rsidP="00120BD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Pr="00F17D14">
              <w:rPr>
                <w:b w:val="0"/>
                <w:sz w:val="24"/>
                <w:szCs w:val="24"/>
              </w:rPr>
              <w:t xml:space="preserve">. Р.К. Шаехова Сөенеч – Радостҗ познания: региональная программа дошкольного образования. Казань: Магариф - Вакыт, 2016 г. </w:t>
            </w:r>
          </w:p>
          <w:p w:rsidR="00120BD2" w:rsidRPr="00352B6D" w:rsidRDefault="00120BD2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120BD2" w:rsidRPr="00F17D14" w:rsidTr="00041B95">
        <w:tc>
          <w:tcPr>
            <w:tcW w:w="3145" w:type="dxa"/>
          </w:tcPr>
          <w:p w:rsidR="00120BD2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Технологии и методические пособия </w:t>
            </w:r>
          </w:p>
        </w:tc>
        <w:tc>
          <w:tcPr>
            <w:tcW w:w="6722" w:type="dxa"/>
          </w:tcPr>
          <w:p w:rsidR="00517734" w:rsidRPr="00517734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517734">
              <w:rPr>
                <w:b w:val="0"/>
                <w:sz w:val="24"/>
                <w:szCs w:val="24"/>
              </w:rPr>
              <w:t xml:space="preserve">Т.С.Комарова. </w:t>
            </w:r>
            <w:proofErr w:type="gramStart"/>
            <w:r w:rsidRPr="00517734">
              <w:rPr>
                <w:b w:val="0"/>
                <w:sz w:val="24"/>
                <w:szCs w:val="24"/>
              </w:rPr>
              <w:t>Изо</w:t>
            </w:r>
            <w:proofErr w:type="gramEnd"/>
            <w:r w:rsidRPr="00517734">
              <w:rPr>
                <w:b w:val="0"/>
                <w:sz w:val="24"/>
                <w:szCs w:val="24"/>
              </w:rPr>
              <w:t xml:space="preserve"> деятельность в детском саду. Ст.гр.-М.: Мозаика – Синтез,2017.</w:t>
            </w:r>
          </w:p>
          <w:p w:rsidR="00120BD2" w:rsidRDefault="00517734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517734">
              <w:rPr>
                <w:b w:val="0"/>
                <w:sz w:val="24"/>
                <w:szCs w:val="24"/>
              </w:rPr>
              <w:t>-Р.М.Зиннәтова. Сү</w:t>
            </w:r>
            <w:proofErr w:type="gramStart"/>
            <w:r w:rsidRPr="00517734">
              <w:rPr>
                <w:b w:val="0"/>
                <w:sz w:val="24"/>
                <w:szCs w:val="24"/>
              </w:rPr>
              <w:t>р</w:t>
            </w:r>
            <w:proofErr w:type="gramEnd"/>
            <w:r w:rsidRPr="00517734">
              <w:rPr>
                <w:b w:val="0"/>
                <w:sz w:val="24"/>
                <w:szCs w:val="24"/>
              </w:rPr>
              <w:t>әтләү һәм кору эшчәнлеге.-Казан: Татар</w:t>
            </w:r>
            <w:proofErr w:type="gramStart"/>
            <w:r w:rsidRPr="00517734">
              <w:rPr>
                <w:b w:val="0"/>
                <w:sz w:val="24"/>
                <w:szCs w:val="24"/>
              </w:rPr>
              <w:t>.к</w:t>
            </w:r>
            <w:proofErr w:type="gramEnd"/>
            <w:r w:rsidRPr="00517734">
              <w:rPr>
                <w:b w:val="0"/>
                <w:sz w:val="24"/>
                <w:szCs w:val="24"/>
              </w:rPr>
              <w:t>ит.нәшр.,2016.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692108">
              <w:rPr>
                <w:b w:val="0"/>
                <w:sz w:val="24"/>
                <w:szCs w:val="24"/>
              </w:rPr>
              <w:t>Мин бәйрәмнә</w:t>
            </w:r>
            <w:proofErr w:type="gramStart"/>
            <w:r w:rsidRPr="00692108">
              <w:rPr>
                <w:b w:val="0"/>
                <w:sz w:val="24"/>
                <w:szCs w:val="24"/>
              </w:rPr>
              <w:t>р</w:t>
            </w:r>
            <w:proofErr w:type="gramEnd"/>
            <w:r w:rsidRPr="00692108">
              <w:rPr>
                <w:b w:val="0"/>
                <w:sz w:val="24"/>
                <w:szCs w:val="24"/>
              </w:rPr>
              <w:t xml:space="preserve"> яратам : сценарийлар, музыкаль уеннар, җырлар / К.В.Закирова, Г.Р.Гыйләҗетдинова. – Казан</w:t>
            </w:r>
            <w:proofErr w:type="gramStart"/>
            <w:r w:rsidRPr="00692108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692108">
              <w:rPr>
                <w:b w:val="0"/>
                <w:sz w:val="24"/>
                <w:szCs w:val="24"/>
              </w:rPr>
              <w:t xml:space="preserve"> Татар</w:t>
            </w:r>
            <w:proofErr w:type="gramStart"/>
            <w:r w:rsidRPr="00692108">
              <w:rPr>
                <w:b w:val="0"/>
                <w:sz w:val="24"/>
                <w:szCs w:val="24"/>
              </w:rPr>
              <w:t>.</w:t>
            </w:r>
            <w:proofErr w:type="gramEnd"/>
            <w:r w:rsidRPr="00692108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692108">
              <w:rPr>
                <w:b w:val="0"/>
                <w:sz w:val="24"/>
                <w:szCs w:val="24"/>
              </w:rPr>
              <w:t>к</w:t>
            </w:r>
            <w:proofErr w:type="gramEnd"/>
            <w:r w:rsidRPr="00692108">
              <w:rPr>
                <w:b w:val="0"/>
                <w:sz w:val="24"/>
                <w:szCs w:val="24"/>
              </w:rPr>
              <w:t>ит. нәшр., 2009. – 232 б.</w:t>
            </w:r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Е.А. Янушко « Аппликация с детьми раннего возраста 1-3 года». – М.: МОЗАИКА-СИНТЕЗ, 2010. – 64 с.</w:t>
            </w:r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Н.Б. Халезова, Н.А. Курочкина «Лепка в детском саду». – М.: Просвещение, 1986 – 144 с.</w:t>
            </w:r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Д.Н. Колдина «Рисование с детьми 3-4 лет» Конспекты занятий. М.: МОЗАИКА-СИНТЕЗ, 2010. – 64 с.</w:t>
            </w:r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Т.Г. Казакова «Изобразительная деятельность младших дошкольников». – М.: Просвещение, 1980. – 160 с</w:t>
            </w:r>
            <w:proofErr w:type="gramStart"/>
            <w:r w:rsidRPr="00692108">
              <w:rPr>
                <w:b w:val="0"/>
                <w:sz w:val="24"/>
                <w:szCs w:val="24"/>
              </w:rPr>
              <w:t xml:space="preserve"> .</w:t>
            </w:r>
            <w:proofErr w:type="gramEnd"/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Л.В. Компанцева «Поэтический образ природы в детском рисунке». Пособие для воспитателя детского сада. – М.: Просвещение, 1985. – 96 с.</w:t>
            </w:r>
          </w:p>
          <w:p w:rsidR="00692108" w:rsidRP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Л.Гыйзәтуллина «Кү</w:t>
            </w:r>
            <w:proofErr w:type="gramStart"/>
            <w:r w:rsidRPr="00692108">
              <w:rPr>
                <w:b w:val="0"/>
                <w:sz w:val="24"/>
                <w:szCs w:val="24"/>
              </w:rPr>
              <w:t>г</w:t>
            </w:r>
            <w:proofErr w:type="gramEnd"/>
            <w:r w:rsidRPr="00692108">
              <w:rPr>
                <w:b w:val="0"/>
                <w:sz w:val="24"/>
                <w:szCs w:val="24"/>
              </w:rPr>
              <w:t>әрченем, син дә гөрлә». Балалар өчен җырлар. – Казан: Мәгариф, 1994. – 127 б.</w:t>
            </w:r>
          </w:p>
          <w:p w:rsidR="00692108" w:rsidRPr="00352B6D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692108">
              <w:rPr>
                <w:b w:val="0"/>
                <w:sz w:val="24"/>
                <w:szCs w:val="24"/>
              </w:rPr>
              <w:t>- И.Г. Исхакова «Балалар бакчасында музыка дәресләре уздыру өчен хрестоматия». – Казан: Мәгариф, 1999. – 192 б.</w:t>
            </w:r>
          </w:p>
        </w:tc>
      </w:tr>
      <w:tr w:rsidR="00120BD2" w:rsidRPr="00F17D14" w:rsidTr="00D7533B">
        <w:tc>
          <w:tcPr>
            <w:tcW w:w="9867" w:type="dxa"/>
            <w:gridSpan w:val="2"/>
          </w:tcPr>
          <w:p w:rsidR="00120BD2" w:rsidRPr="00C96C8D" w:rsidRDefault="00120BD2" w:rsidP="00120BD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 w:firstLine="851"/>
              <w:textAlignment w:val="baseline"/>
              <w:outlineLvl w:val="1"/>
              <w:rPr>
                <w:bCs w:val="0"/>
                <w:i/>
                <w:color w:val="000000"/>
                <w:sz w:val="24"/>
                <w:szCs w:val="24"/>
              </w:rPr>
            </w:pPr>
            <w:r w:rsidRPr="00C96C8D">
              <w:rPr>
                <w:i/>
                <w:sz w:val="24"/>
                <w:szCs w:val="24"/>
              </w:rPr>
              <w:t>Методическое обеспечение образовательной области «</w:t>
            </w:r>
            <w:r>
              <w:rPr>
                <w:i/>
                <w:sz w:val="24"/>
                <w:szCs w:val="24"/>
              </w:rPr>
              <w:t>Физическое</w:t>
            </w:r>
            <w:r w:rsidRPr="00C96C8D">
              <w:rPr>
                <w:i/>
                <w:sz w:val="24"/>
                <w:szCs w:val="24"/>
              </w:rPr>
              <w:t xml:space="preserve"> развитие»:</w:t>
            </w:r>
          </w:p>
          <w:p w:rsidR="00120BD2" w:rsidRPr="00352B6D" w:rsidRDefault="00120BD2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120BD2" w:rsidRPr="00F17D14" w:rsidTr="00041B95">
        <w:tc>
          <w:tcPr>
            <w:tcW w:w="3145" w:type="dxa"/>
          </w:tcPr>
          <w:p w:rsidR="00120BD2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Комплексная программа </w:t>
            </w:r>
          </w:p>
        </w:tc>
        <w:tc>
          <w:tcPr>
            <w:tcW w:w="6722" w:type="dxa"/>
          </w:tcPr>
          <w:p w:rsidR="00120BD2" w:rsidRPr="00352B6D" w:rsidRDefault="00120BD2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352B6D">
              <w:rPr>
                <w:b w:val="0"/>
                <w:sz w:val="24"/>
                <w:szCs w:val="24"/>
              </w:rPr>
              <w:t>ОТ РОЖДЕНИЯ ДО ШКОЛЫ. Примерная общеобразовательная программа дошкольного образования</w:t>
            </w:r>
            <w:proofErr w:type="gramStart"/>
            <w:r w:rsidRPr="00352B6D">
              <w:rPr>
                <w:b w:val="0"/>
                <w:sz w:val="24"/>
                <w:szCs w:val="24"/>
              </w:rPr>
              <w:t xml:space="preserve"> / П</w:t>
            </w:r>
            <w:proofErr w:type="gramEnd"/>
            <w:r w:rsidRPr="00352B6D">
              <w:rPr>
                <w:b w:val="0"/>
                <w:sz w:val="24"/>
                <w:szCs w:val="24"/>
              </w:rPr>
              <w:t>од ред. Н. Е. Вераксы, Т. С. Комаровой, М. А. Васильевой. — М.: МОЗАИКА-СИНТЕЗ, 201</w:t>
            </w: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120BD2" w:rsidRPr="00F17D14" w:rsidTr="00041B95">
        <w:tc>
          <w:tcPr>
            <w:tcW w:w="3145" w:type="dxa"/>
          </w:tcPr>
          <w:p w:rsidR="00120BD2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Парциальные программы</w:t>
            </w:r>
          </w:p>
        </w:tc>
        <w:tc>
          <w:tcPr>
            <w:tcW w:w="6722" w:type="dxa"/>
          </w:tcPr>
          <w:p w:rsidR="00120BD2" w:rsidRDefault="00120BD2" w:rsidP="00120BD2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Pr="00F17D14">
              <w:rPr>
                <w:b w:val="0"/>
                <w:sz w:val="24"/>
                <w:szCs w:val="24"/>
              </w:rPr>
              <w:t xml:space="preserve">. Р.К. Шаехова Сөенеч – Радостҗ познания: региональная </w:t>
            </w:r>
            <w:r w:rsidRPr="00F17D14">
              <w:rPr>
                <w:b w:val="0"/>
                <w:sz w:val="24"/>
                <w:szCs w:val="24"/>
              </w:rPr>
              <w:lastRenderedPageBreak/>
              <w:t xml:space="preserve">программа дошкольного образования. Казань: Магариф - Вакыт, 2016 г. </w:t>
            </w:r>
          </w:p>
          <w:p w:rsidR="00120BD2" w:rsidRPr="00352B6D" w:rsidRDefault="00120BD2" w:rsidP="00C702FD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120BD2" w:rsidRPr="00F17D14" w:rsidTr="00041B95">
        <w:tc>
          <w:tcPr>
            <w:tcW w:w="3145" w:type="dxa"/>
          </w:tcPr>
          <w:p w:rsidR="00120BD2" w:rsidRDefault="00120BD2" w:rsidP="003A10B0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284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Технологии и методические пособия</w:t>
            </w:r>
          </w:p>
        </w:tc>
        <w:tc>
          <w:tcPr>
            <w:tcW w:w="6722" w:type="dxa"/>
          </w:tcPr>
          <w:p w:rsidR="0021085A" w:rsidRDefault="00517734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517734">
              <w:rPr>
                <w:b w:val="0"/>
                <w:sz w:val="24"/>
                <w:szCs w:val="24"/>
              </w:rPr>
              <w:t>-Т.Е.Харченко Утренняя гимнастика в детском саду – М.: Мозаика-Синтез, 2009.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 xml:space="preserve">«Оздоровление детей в детском саду» М.Н.Кузнецова, </w:t>
            </w:r>
            <w:r>
              <w:rPr>
                <w:b w:val="0"/>
                <w:sz w:val="24"/>
                <w:szCs w:val="24"/>
              </w:rPr>
              <w:t>Москва</w:t>
            </w:r>
            <w:proofErr w:type="gramStart"/>
            <w:r>
              <w:rPr>
                <w:b w:val="0"/>
                <w:sz w:val="24"/>
                <w:szCs w:val="24"/>
              </w:rPr>
              <w:t>:«</w:t>
            </w:r>
            <w:proofErr w:type="gramEnd"/>
            <w:r>
              <w:rPr>
                <w:b w:val="0"/>
                <w:sz w:val="24"/>
                <w:szCs w:val="24"/>
              </w:rPr>
              <w:t>Айрис Пресс», 2008 год.</w:t>
            </w:r>
          </w:p>
          <w:p w:rsidR="00517734" w:rsidRPr="00517734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«Система физического воспитания в ДОУ». Планирования, информационно-методические материала, разработки занятий и упражнений, спортивные игры. О.М.Литвинова, Волгоград, 2007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«Спортивные игры и упражнения в детском саду» Э.Й.Адашнявичене,</w:t>
            </w:r>
            <w:r>
              <w:rPr>
                <w:b w:val="0"/>
                <w:sz w:val="24"/>
                <w:szCs w:val="24"/>
              </w:rPr>
              <w:t xml:space="preserve"> Москва: «Просвещение», 1993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«Спортивные праздники в детском саду»</w:t>
            </w:r>
            <w:r>
              <w:rPr>
                <w:b w:val="0"/>
                <w:sz w:val="24"/>
                <w:szCs w:val="24"/>
              </w:rPr>
              <w:t xml:space="preserve"> С.Н. Санего, Москва, 2007 год.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«Укрепляйте здоровье детей» Е.Н.Вавилова</w:t>
            </w:r>
            <w:r>
              <w:rPr>
                <w:b w:val="0"/>
                <w:sz w:val="24"/>
                <w:szCs w:val="24"/>
              </w:rPr>
              <w:t>, Москва: «Просвещение»,1986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«Игры, которые лечат»</w:t>
            </w:r>
            <w:r>
              <w:rPr>
                <w:b w:val="0"/>
                <w:sz w:val="24"/>
                <w:szCs w:val="24"/>
              </w:rPr>
              <w:t xml:space="preserve"> А.С. Галанова, Москва, 2001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«Нормативн</w:t>
            </w:r>
            <w:proofErr w:type="gramStart"/>
            <w:r w:rsidR="00517734" w:rsidRPr="00517734">
              <w:rPr>
                <w:b w:val="0"/>
                <w:sz w:val="24"/>
                <w:szCs w:val="24"/>
              </w:rPr>
              <w:t>о-</w:t>
            </w:r>
            <w:proofErr w:type="gramEnd"/>
            <w:r w:rsidR="00517734" w:rsidRPr="00517734">
              <w:rPr>
                <w:b w:val="0"/>
                <w:sz w:val="24"/>
                <w:szCs w:val="24"/>
              </w:rPr>
              <w:t xml:space="preserve"> правовые основы физического воспитания детей дошкольного возраста» Р.И.Амарян,</w:t>
            </w:r>
            <w:r>
              <w:rPr>
                <w:b w:val="0"/>
                <w:sz w:val="24"/>
                <w:szCs w:val="24"/>
              </w:rPr>
              <w:t xml:space="preserve"> В.А. Муравьев, Москва, 2004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Оздоровительная работа в дошкольных образовательных учреждениях по программе «Остров здоровья»;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517734" w:rsidRPr="00517734">
              <w:rPr>
                <w:b w:val="0"/>
                <w:sz w:val="24"/>
                <w:szCs w:val="24"/>
              </w:rPr>
              <w:t>Е.Ю.Александров</w:t>
            </w:r>
            <w:r>
              <w:rPr>
                <w:b w:val="0"/>
                <w:sz w:val="24"/>
                <w:szCs w:val="24"/>
              </w:rPr>
              <w:t>а, Волгоград: «Учитель»,2007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Физкультурн</w:t>
            </w:r>
            <w:proofErr w:type="gramStart"/>
            <w:r w:rsidR="00517734" w:rsidRPr="00517734">
              <w:rPr>
                <w:b w:val="0"/>
                <w:sz w:val="24"/>
                <w:szCs w:val="24"/>
              </w:rPr>
              <w:t>о-</w:t>
            </w:r>
            <w:proofErr w:type="gramEnd"/>
            <w:r w:rsidR="00517734" w:rsidRPr="00517734">
              <w:rPr>
                <w:b w:val="0"/>
                <w:sz w:val="24"/>
                <w:szCs w:val="24"/>
              </w:rPr>
              <w:t xml:space="preserve"> оздоровительная  работа в ДОУ: планирование, занятие , упражнение,  спортивно-досуговые  мероприятия; О.Ф. Горбатенко, Т.А. Кардаильская, Г.П. Попова</w:t>
            </w:r>
            <w:r>
              <w:rPr>
                <w:b w:val="0"/>
                <w:sz w:val="24"/>
                <w:szCs w:val="24"/>
              </w:rPr>
              <w:t>. – Волгоград: Учитель, 2008 г.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 xml:space="preserve">Физкультурные занятия в детском саду. Вторая младшая Пензулаева Л.И.                                                                                                    </w:t>
            </w:r>
            <w:r>
              <w:rPr>
                <w:b w:val="0"/>
                <w:sz w:val="24"/>
                <w:szCs w:val="24"/>
              </w:rPr>
              <w:t xml:space="preserve">           - </w:t>
            </w:r>
            <w:r w:rsidR="00517734" w:rsidRPr="00517734">
              <w:rPr>
                <w:b w:val="0"/>
                <w:sz w:val="24"/>
                <w:szCs w:val="24"/>
              </w:rPr>
              <w:t xml:space="preserve">Физкультурные занятия в детском саду. </w:t>
            </w:r>
            <w:r>
              <w:rPr>
                <w:b w:val="0"/>
                <w:sz w:val="24"/>
                <w:szCs w:val="24"/>
              </w:rPr>
              <w:t>Средняя группа. Пензулаева Л.И.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Физкультурные занятия в детском саду. Старшая группа</w:t>
            </w:r>
            <w:r>
              <w:rPr>
                <w:b w:val="0"/>
                <w:sz w:val="24"/>
                <w:szCs w:val="24"/>
              </w:rPr>
              <w:t>. Полтавцева Н.В., Гордова Н.А.</w:t>
            </w:r>
          </w:p>
          <w:p w:rsidR="0021085A" w:rsidRDefault="0021085A" w:rsidP="0021085A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 xml:space="preserve">Физкультурные занятия в детском саду. Подготовительная группа.     </w:t>
            </w:r>
            <w:r>
              <w:rPr>
                <w:b w:val="0"/>
                <w:sz w:val="24"/>
                <w:szCs w:val="24"/>
              </w:rPr>
              <w:t>Полтавцева Н.В., Гордова Н.А.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Физкультурные занятия на воздухе с детьми дошкольного возраста Фролов      В.Г., Юрко Г.П.  М</w:t>
            </w:r>
            <w:r>
              <w:rPr>
                <w:b w:val="0"/>
                <w:sz w:val="24"/>
                <w:szCs w:val="24"/>
              </w:rPr>
              <w:t xml:space="preserve">осква: « Просвещение », 1983г. 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«Теория и методика физического воспитания детей дошкольного возраста» Хухлаева Д.В.</w:t>
            </w:r>
            <w:r>
              <w:rPr>
                <w:b w:val="0"/>
                <w:sz w:val="24"/>
                <w:szCs w:val="24"/>
              </w:rPr>
              <w:t xml:space="preserve"> Москва: «Просвещение», 1971г.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517734" w:rsidRPr="00517734">
              <w:rPr>
                <w:b w:val="0"/>
                <w:sz w:val="24"/>
                <w:szCs w:val="24"/>
              </w:rPr>
              <w:t>«Теория и методика физического воспитания детей дошкольного возраста» Кенеман А.В., Хухла</w:t>
            </w:r>
            <w:r>
              <w:rPr>
                <w:b w:val="0"/>
                <w:sz w:val="24"/>
                <w:szCs w:val="24"/>
              </w:rPr>
              <w:t>ева Д.В. Москва: «Просвещение»,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 xml:space="preserve">Устерешле уеннар. Методик кулланма, Зарипова </w:t>
            </w:r>
            <w:r>
              <w:rPr>
                <w:b w:val="0"/>
                <w:sz w:val="24"/>
                <w:szCs w:val="24"/>
              </w:rPr>
              <w:t>З.М., Исаева Р.С. Казань 2013г.</w:t>
            </w:r>
          </w:p>
          <w:p w:rsidR="00692108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«Физическое развитие ребенка в дошкольном детстве: Методические  рекомендации. Театр физического воспитания и оздоровления дошкольников</w:t>
            </w:r>
            <w:proofErr w:type="gramStart"/>
            <w:r w:rsidR="00517734" w:rsidRPr="00517734">
              <w:rPr>
                <w:b w:val="0"/>
                <w:sz w:val="24"/>
                <w:szCs w:val="24"/>
              </w:rPr>
              <w:t xml:space="preserve">.», </w:t>
            </w:r>
            <w:proofErr w:type="gramEnd"/>
            <w:r w:rsidR="00517734" w:rsidRPr="00517734">
              <w:rPr>
                <w:b w:val="0"/>
                <w:sz w:val="24"/>
                <w:szCs w:val="24"/>
              </w:rPr>
              <w:t>Москва ООО «ДРОФА» 2</w:t>
            </w:r>
            <w:r>
              <w:rPr>
                <w:b w:val="0"/>
                <w:sz w:val="24"/>
                <w:szCs w:val="24"/>
              </w:rPr>
              <w:t>014, Ефименко Н.Н. Текст 2014г.</w:t>
            </w:r>
          </w:p>
          <w:p w:rsidR="00517734" w:rsidRPr="00517734" w:rsidRDefault="00692108" w:rsidP="00692108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 xml:space="preserve">«Игровые технологии в системе физического воспитания дошкольников» Волошина Л.Н., Гавришова Е.В., Елецкая </w:t>
            </w:r>
            <w:r w:rsidR="00517734" w:rsidRPr="00517734">
              <w:rPr>
                <w:b w:val="0"/>
                <w:sz w:val="24"/>
                <w:szCs w:val="24"/>
              </w:rPr>
              <w:lastRenderedPageBreak/>
              <w:t>Н.М., Курилова Т.В., Волгоград 2013г</w:t>
            </w:r>
            <w:proofErr w:type="gramStart"/>
            <w:r w:rsidR="00517734" w:rsidRPr="00517734">
              <w:rPr>
                <w:b w:val="0"/>
                <w:sz w:val="24"/>
                <w:szCs w:val="24"/>
              </w:rPr>
              <w:t>..</w:t>
            </w:r>
            <w:proofErr w:type="gramEnd"/>
          </w:p>
          <w:p w:rsidR="00517734" w:rsidRPr="00352B6D" w:rsidRDefault="00692108" w:rsidP="00517734">
            <w:pPr>
              <w:pStyle w:val="2"/>
              <w:tabs>
                <w:tab w:val="left" w:pos="1134"/>
              </w:tabs>
              <w:spacing w:before="0" w:beforeAutospacing="0" w:after="0" w:afterAutospacing="0"/>
              <w:ind w:right="-1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17734" w:rsidRPr="00517734">
              <w:rPr>
                <w:b w:val="0"/>
                <w:sz w:val="24"/>
                <w:szCs w:val="24"/>
              </w:rPr>
              <w:t>ФГОС: физическое развитие ребенка в дошкольном детстве. «Двигательно-игровая деятельность» Москв</w:t>
            </w:r>
            <w:proofErr w:type="gramStart"/>
            <w:r w:rsidR="00517734" w:rsidRPr="00517734">
              <w:rPr>
                <w:b w:val="0"/>
                <w:sz w:val="24"/>
                <w:szCs w:val="24"/>
              </w:rPr>
              <w:t>а ООО</w:t>
            </w:r>
            <w:proofErr w:type="gramEnd"/>
            <w:r w:rsidR="00517734" w:rsidRPr="00517734">
              <w:rPr>
                <w:b w:val="0"/>
                <w:sz w:val="24"/>
                <w:szCs w:val="24"/>
              </w:rPr>
              <w:t xml:space="preserve"> «ДРОФА» 2014, Ефименко Н.Н</w:t>
            </w:r>
          </w:p>
        </w:tc>
      </w:tr>
    </w:tbl>
    <w:p w:rsidR="00041B95" w:rsidRPr="00041B95" w:rsidRDefault="00041B95" w:rsidP="00041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1B9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Методическое сопровождение пс</w:t>
      </w:r>
      <w:r w:rsidR="00FC51F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ихолого-педагогической службы МБ</w:t>
      </w:r>
      <w:r w:rsidRPr="00041B9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ДОУ</w:t>
      </w:r>
    </w:p>
    <w:tbl>
      <w:tblPr>
        <w:tblStyle w:val="a3"/>
        <w:tblW w:w="9458" w:type="dxa"/>
        <w:tblLook w:val="04A0" w:firstRow="1" w:lastRow="0" w:firstColumn="1" w:lastColumn="0" w:noHBand="0" w:noVBand="1"/>
      </w:tblPr>
      <w:tblGrid>
        <w:gridCol w:w="817"/>
        <w:gridCol w:w="6367"/>
        <w:gridCol w:w="2274"/>
      </w:tblGrid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Адаптация ребенка к условиям детского сада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Н.В.Соколовская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Ребенок идет в школу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М.М. </w:t>
            </w:r>
            <w:proofErr w:type="gramStart"/>
            <w:r w:rsidRPr="00041B95">
              <w:rPr>
                <w:rFonts w:ascii="Times New Roman" w:hAnsi="Times New Roman"/>
                <w:sz w:val="24"/>
                <w:szCs w:val="24"/>
              </w:rPr>
              <w:t>Безруких</w:t>
            </w:r>
            <w:proofErr w:type="gramEnd"/>
            <w:r w:rsidRPr="00041B95">
              <w:rPr>
                <w:rFonts w:ascii="Times New Roman" w:hAnsi="Times New Roman"/>
                <w:sz w:val="24"/>
                <w:szCs w:val="24"/>
              </w:rPr>
              <w:t xml:space="preserve">, С.П. Ефимова 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Психологическая готовность к школе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Н.И.Гуткина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Журнал «Психолог в детском саду»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№!-2 2001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Как развить таланты ребенка от рождения до 5 лет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Дж. Фриман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Задачи и упражнения по детской психологии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Б.С.Волков, Н.В.Волкова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Психология семьи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В.Н.Дружинин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Журнал практического психолога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№7-8 1999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№12 2000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№5-6 2001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№1, 2 2007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Развитие волевого поведения у дошкольников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В.К. Котырло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Работать с маленькими детьми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Start"/>
            <w:r w:rsidRPr="00041B9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41B95">
              <w:rPr>
                <w:rFonts w:ascii="Times New Roman" w:hAnsi="Times New Roman"/>
                <w:sz w:val="24"/>
                <w:szCs w:val="24"/>
              </w:rPr>
              <w:t>ешли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Педагогика родителям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А.В. Чаклин, 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И.Л.Милиевская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Способы разрешения конфликтов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Джини Г.Скотт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Ребенок от 3 до 7 лет. Как подготовиться к школе.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Л.Брэдвей,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Б.Алберс Хил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Когда ваш ребенок сводит вас с ума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Э.Лешан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Парадоксы возраста или воспитания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А.Б. Боссард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Альманах психологических тестов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Применение программ М.Л.Лазарера «Сонатол», «Интоника», «Здравствуй» на занятиях развивающего характера в инклюзивных группах.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Д.З.Ахметова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А.И. Сафина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B95">
              <w:rPr>
                <w:rFonts w:ascii="Times New Roman" w:hAnsi="Times New Roman"/>
                <w:sz w:val="24"/>
                <w:szCs w:val="24"/>
              </w:rPr>
              <w:t>Учить не только мыслить</w:t>
            </w:r>
            <w:proofErr w:type="gramEnd"/>
            <w:r w:rsidRPr="00041B95">
              <w:rPr>
                <w:rFonts w:ascii="Times New Roman" w:hAnsi="Times New Roman"/>
                <w:sz w:val="24"/>
                <w:szCs w:val="24"/>
              </w:rPr>
              <w:t>, но и чувствовать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Т.Г.Любимова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Социально-эмоциональное развитие дошкольника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Н.В. Микляева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Готов ли ваш ребенок учиться в школе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Ф.Джордан, Д.Мэсси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Как развить воображение у ребенка 4-7 лет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Е.А.Алябьева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Мама или детский сад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Л.А.Никитина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Домашняя школа мышления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А.Л.Венгер, 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Л.А.Венгер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Эмоциональное развитие дошкольника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А.Д.Кошелева</w:t>
            </w:r>
          </w:p>
        </w:tc>
      </w:tr>
      <w:tr w:rsidR="00041B95" w:rsidRPr="00041B95" w:rsidTr="00AF1D4D">
        <w:trPr>
          <w:trHeight w:val="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Воспитание сенсорной культуры ребенка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Л.А.Венгер, Э.Г.Пилюгина</w:t>
            </w:r>
          </w:p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Н.Б.Венгер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Практический психолог в детском саду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ab/>
              <w:t>А.Н. Веракса, М.Ф.Гуторова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Социально-нравственное воспитание дошкольников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Р.С.Буре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Дети раннего возраста в детском саду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С.Н. Теплюк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Справочник педагога-психолога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за 2011, 2018, 2020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Популярная психология для родителей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А.А.Бодалев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Игровые сеансы с детьми раннего возраста и детско-родительскими парами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Работа с детьми с задержкой психического развития в условиях инклюзивного образования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Популярная психология для родителей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>А.А.Бодалев</w:t>
            </w:r>
          </w:p>
        </w:tc>
      </w:tr>
      <w:tr w:rsidR="00041B95" w:rsidRPr="00041B95" w:rsidTr="00AF1D4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Путь к успеху. Учебное пособие для учителей и </w:t>
            </w:r>
            <w:proofErr w:type="gramStart"/>
            <w:r w:rsidRPr="00041B95">
              <w:rPr>
                <w:rFonts w:ascii="Times New Roman" w:hAnsi="Times New Roman"/>
                <w:sz w:val="24"/>
                <w:szCs w:val="24"/>
              </w:rPr>
              <w:t>педагогов-психолог</w:t>
            </w:r>
            <w:proofErr w:type="gramEnd"/>
            <w:r w:rsidRPr="00041B95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95" w:rsidRPr="00041B95" w:rsidRDefault="00041B95" w:rsidP="00041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B95">
              <w:rPr>
                <w:rFonts w:ascii="Times New Roman" w:hAnsi="Times New Roman"/>
                <w:sz w:val="24"/>
                <w:szCs w:val="24"/>
              </w:rPr>
              <w:t xml:space="preserve">И.Г. Вахрушева </w:t>
            </w:r>
          </w:p>
        </w:tc>
      </w:tr>
    </w:tbl>
    <w:p w:rsidR="00B47D22" w:rsidRDefault="00B47D22" w:rsidP="00B47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D22" w:rsidRPr="00883389" w:rsidRDefault="00B47D22" w:rsidP="00B47D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5976" w:rsidRPr="009F35B4" w:rsidRDefault="00275976" w:rsidP="00B523F2">
      <w:pPr>
        <w:pStyle w:val="a6"/>
        <w:numPr>
          <w:ilvl w:val="1"/>
          <w:numId w:val="1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35B4">
        <w:rPr>
          <w:rFonts w:ascii="Times New Roman" w:hAnsi="Times New Roman"/>
          <w:b/>
          <w:bCs/>
          <w:sz w:val="24"/>
          <w:szCs w:val="24"/>
        </w:rPr>
        <w:t>Кадровые условия реализации Программы</w:t>
      </w:r>
    </w:p>
    <w:p w:rsidR="00275976" w:rsidRPr="00437B13" w:rsidRDefault="00275976" w:rsidP="007D6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ДОУ укомплектовано квалифицированными кадрами, в т. ч. руководящими, педагогическими, учебно-вспомогательными, административно- хозяйственными работниками.</w:t>
      </w:r>
      <w:proofErr w:type="gramEnd"/>
    </w:p>
    <w:p w:rsidR="00275976" w:rsidRPr="00437B13" w:rsidRDefault="00275976" w:rsidP="007D6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Согласно Единому квалификационному справочнику должностей руководителей,</w:t>
      </w:r>
    </w:p>
    <w:p w:rsidR="00275976" w:rsidRPr="00437B13" w:rsidRDefault="00275976" w:rsidP="007D6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специалистов и служащих:</w:t>
      </w:r>
    </w:p>
    <w:p w:rsidR="00275976" w:rsidRPr="00437B13" w:rsidRDefault="00275976" w:rsidP="009F3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к педагогическим работникам относятся такие специа</w:t>
      </w:r>
      <w:r w:rsidR="009F35B4">
        <w:rPr>
          <w:rFonts w:ascii="Times New Roman" w:eastAsia="TimesNewRomanPSMT" w:hAnsi="Times New Roman"/>
          <w:sz w:val="24"/>
          <w:szCs w:val="24"/>
        </w:rPr>
        <w:t xml:space="preserve">листы, как воспитатель (включая </w:t>
      </w:r>
      <w:r w:rsidRPr="00437B13">
        <w:rPr>
          <w:rFonts w:ascii="Times New Roman" w:eastAsia="TimesNewRomanPSMT" w:hAnsi="Times New Roman"/>
          <w:sz w:val="24"/>
          <w:szCs w:val="24"/>
        </w:rPr>
        <w:t xml:space="preserve">старшего),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-у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>читель-логопед, педагог-психолог, музыкальный руководитель, инструктор по физической культуре.</w:t>
      </w:r>
    </w:p>
    <w:p w:rsidR="00275976" w:rsidRPr="00437B13" w:rsidRDefault="00275976" w:rsidP="007D6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к учебно-вспомогательному персоналу относятся такие специалисты, младший воспитатель, секретарь.</w:t>
      </w:r>
    </w:p>
    <w:p w:rsidR="00275976" w:rsidRPr="00437B13" w:rsidRDefault="00275976" w:rsidP="007D65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Воспитательно-образовательную работу осуществляют 2</w:t>
      </w:r>
      <w:r w:rsidR="00FC51FE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z w:val="24"/>
          <w:szCs w:val="24"/>
        </w:rPr>
        <w:t xml:space="preserve"> педагогов:  из них 1</w:t>
      </w:r>
      <w:r w:rsidR="00FC51FE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z w:val="24"/>
          <w:szCs w:val="24"/>
        </w:rPr>
        <w:t xml:space="preserve"> воспитателей и специалисты: </w:t>
      </w:r>
      <w:r w:rsidR="00E02348">
        <w:rPr>
          <w:rFonts w:ascii="Times New Roman" w:hAnsi="Times New Roman"/>
          <w:sz w:val="24"/>
          <w:szCs w:val="24"/>
        </w:rPr>
        <w:t>2</w:t>
      </w:r>
      <w:r w:rsidR="00FC51FE">
        <w:rPr>
          <w:rFonts w:ascii="Times New Roman" w:hAnsi="Times New Roman"/>
          <w:sz w:val="24"/>
          <w:szCs w:val="24"/>
        </w:rPr>
        <w:t xml:space="preserve"> учителя-логопеда,  2</w:t>
      </w:r>
      <w:r w:rsidRPr="00437B13">
        <w:rPr>
          <w:rFonts w:ascii="Times New Roman" w:hAnsi="Times New Roman"/>
          <w:sz w:val="24"/>
          <w:szCs w:val="24"/>
        </w:rPr>
        <w:t xml:space="preserve"> воспитатель по обучению татарскому языку, 2 музыкальных руководителя, 1 педагог-психолог, 1 инструктор по физическому вос</w:t>
      </w:r>
      <w:r w:rsidR="00E87B7E">
        <w:rPr>
          <w:rFonts w:ascii="Times New Roman" w:hAnsi="Times New Roman"/>
          <w:sz w:val="24"/>
          <w:szCs w:val="24"/>
        </w:rPr>
        <w:t>питанию.</w:t>
      </w:r>
    </w:p>
    <w:p w:rsidR="00275976" w:rsidRPr="00437B13" w:rsidRDefault="00275976" w:rsidP="007D6546">
      <w:pPr>
        <w:ind w:left="567"/>
        <w:jc w:val="both"/>
        <w:rPr>
          <w:sz w:val="24"/>
          <w:szCs w:val="24"/>
        </w:rPr>
      </w:pPr>
      <w:r w:rsidRPr="00437B13">
        <w:rPr>
          <w:sz w:val="24"/>
          <w:szCs w:val="24"/>
        </w:rPr>
        <w:t xml:space="preserve"> </w:t>
      </w:r>
    </w:p>
    <w:p w:rsidR="00275976" w:rsidRPr="00437B13" w:rsidRDefault="00275976" w:rsidP="00E0234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7B13">
        <w:rPr>
          <w:sz w:val="24"/>
          <w:szCs w:val="24"/>
        </w:rPr>
        <w:t xml:space="preserve">       </w:t>
      </w:r>
      <w:r w:rsidRPr="00437B13">
        <w:rPr>
          <w:rFonts w:ascii="Times New Roman" w:hAnsi="Times New Roman"/>
          <w:color w:val="000000"/>
          <w:sz w:val="24"/>
          <w:szCs w:val="24"/>
        </w:rPr>
        <w:t>В учреждении работает более 44% педагогов со стажем работы свыше 15 лет,  прошли      основные этапы становления  детского сада, являются инициаторами инноваций в ДОУ.</w:t>
      </w:r>
    </w:p>
    <w:p w:rsidR="00275976" w:rsidRPr="00437B13" w:rsidRDefault="00275976" w:rsidP="00E0234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ab/>
        <w:t xml:space="preserve">Наши педагоги: </w:t>
      </w:r>
    </w:p>
    <w:p w:rsidR="00275976" w:rsidRPr="00437B13" w:rsidRDefault="00275976" w:rsidP="00E0234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-Почетной грамотой начальника   управления образования  -  6 педагогов.</w:t>
      </w:r>
    </w:p>
    <w:p w:rsidR="00275976" w:rsidRPr="00437B13" w:rsidRDefault="00275976" w:rsidP="00E0234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Нагрудный знак РТ «За заслуги </w:t>
      </w:r>
      <w:proofErr w:type="gramStart"/>
      <w:r w:rsidRPr="00437B13">
        <w:rPr>
          <w:rFonts w:ascii="Times New Roman" w:hAnsi="Times New Roman"/>
          <w:sz w:val="24"/>
          <w:szCs w:val="24"/>
        </w:rPr>
        <w:t>в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образований» – 1 педагог.</w:t>
      </w:r>
    </w:p>
    <w:p w:rsidR="00275976" w:rsidRPr="00437B13" w:rsidRDefault="00FC51FE" w:rsidP="00FC51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75976" w:rsidRPr="00437B13">
        <w:rPr>
          <w:rFonts w:ascii="Times New Roman" w:hAnsi="Times New Roman"/>
          <w:sz w:val="24"/>
          <w:szCs w:val="24"/>
        </w:rPr>
        <w:t xml:space="preserve">-  Почетная грамота МО – 1 педагог.  </w:t>
      </w:r>
    </w:p>
    <w:p w:rsidR="00275976" w:rsidRPr="00437B13" w:rsidRDefault="00275976" w:rsidP="007D6546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275976" w:rsidRPr="00437B13" w:rsidRDefault="00275976" w:rsidP="00464FE4">
      <w:pPr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Все пед</w:t>
      </w:r>
      <w:r w:rsidR="00B47D22">
        <w:rPr>
          <w:rFonts w:ascii="Times New Roman" w:hAnsi="Times New Roman"/>
          <w:sz w:val="24"/>
          <w:szCs w:val="24"/>
        </w:rPr>
        <w:t>агоги своевременно проходят КПК</w:t>
      </w:r>
      <w:r w:rsidRPr="00437B13">
        <w:rPr>
          <w:rFonts w:ascii="Times New Roman" w:hAnsi="Times New Roman"/>
          <w:sz w:val="24"/>
          <w:szCs w:val="24"/>
        </w:rPr>
        <w:t>. А также повышают свой профессиональный уровень через посещения методических объединений района, города, республики,  прохождение процедуры аттестации, самообразование, что способствует повышению профессионального мастерства,   положительно влияет на развитие ДОУ.</w:t>
      </w:r>
      <w:r w:rsidR="00464FE4">
        <w:rPr>
          <w:rFonts w:ascii="Times New Roman" w:hAnsi="Times New Roman"/>
          <w:sz w:val="24"/>
          <w:szCs w:val="24"/>
        </w:rPr>
        <w:t xml:space="preserve">  </w:t>
      </w:r>
    </w:p>
    <w:p w:rsidR="00275976" w:rsidRPr="00437B13" w:rsidRDefault="006C653C" w:rsidP="00E023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</w:t>
      </w:r>
      <w:r w:rsidR="00275976" w:rsidRPr="00437B13">
        <w:rPr>
          <w:rFonts w:ascii="Times New Roman" w:hAnsi="Times New Roman"/>
          <w:b/>
          <w:sz w:val="24"/>
          <w:szCs w:val="24"/>
        </w:rPr>
        <w:t>Медико-социальное обеспечение</w:t>
      </w:r>
    </w:p>
    <w:p w:rsidR="00275976" w:rsidRPr="00437B1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275976" w:rsidRPr="00437B1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37B13">
        <w:rPr>
          <w:rFonts w:ascii="Times New Roman" w:hAnsi="Times New Roman"/>
          <w:sz w:val="24"/>
          <w:szCs w:val="24"/>
          <w:lang w:val="tt-RU"/>
        </w:rPr>
        <w:t xml:space="preserve">   </w:t>
      </w:r>
      <w:r w:rsidRPr="00437B13">
        <w:rPr>
          <w:rFonts w:ascii="Times New Roman" w:hAnsi="Times New Roman"/>
          <w:sz w:val="24"/>
          <w:szCs w:val="24"/>
        </w:rPr>
        <w:t xml:space="preserve"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централизованно.                                                                                                                  </w:t>
      </w:r>
    </w:p>
    <w:p w:rsidR="00275976" w:rsidRPr="00437B1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437B13">
        <w:rPr>
          <w:rFonts w:ascii="Times New Roman" w:hAnsi="Times New Roman"/>
          <w:sz w:val="24"/>
          <w:szCs w:val="24"/>
        </w:rPr>
        <w:t>Для осуществления выполнения Типового рациона питания детей в М</w:t>
      </w:r>
      <w:r w:rsidR="00FC51FE">
        <w:rPr>
          <w:rFonts w:ascii="Times New Roman" w:hAnsi="Times New Roman"/>
          <w:sz w:val="24"/>
          <w:szCs w:val="24"/>
          <w:lang w:val="tt-RU"/>
        </w:rPr>
        <w:t>Б</w:t>
      </w:r>
      <w:r w:rsidRPr="00437B13">
        <w:rPr>
          <w:rFonts w:ascii="Times New Roman" w:hAnsi="Times New Roman"/>
          <w:sz w:val="24"/>
          <w:szCs w:val="24"/>
        </w:rPr>
        <w:t xml:space="preserve">ДОУ. имеется пищеблок, оснащенный современным техническим и электрооборудованием, полностью укомплектован штатный состав работников.                                         </w:t>
      </w:r>
    </w:p>
    <w:p w:rsidR="00275976" w:rsidRPr="00437B1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37B13">
        <w:rPr>
          <w:rFonts w:ascii="Times New Roman" w:hAnsi="Times New Roman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437B13">
        <w:rPr>
          <w:rFonts w:ascii="Times New Roman" w:hAnsi="Times New Roman"/>
          <w:sz w:val="24"/>
          <w:szCs w:val="24"/>
        </w:rPr>
        <w:t>Питание 4-х разовое, максимальное разнообразие рациона, адекватная технологическая и кулинарная обработка продуктов и блюд, обеспечение санитарно-</w:t>
      </w:r>
      <w:r w:rsidRPr="00437B13">
        <w:rPr>
          <w:rFonts w:ascii="Times New Roman" w:hAnsi="Times New Roman"/>
          <w:sz w:val="24"/>
          <w:szCs w:val="24"/>
        </w:rPr>
        <w:lastRenderedPageBreak/>
        <w:t xml:space="preserve">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                                                                       </w:t>
      </w:r>
    </w:p>
    <w:p w:rsidR="00275976" w:rsidRPr="00437B1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37B13">
        <w:rPr>
          <w:rFonts w:ascii="Times New Roman" w:hAnsi="Times New Roman"/>
          <w:sz w:val="24"/>
          <w:szCs w:val="24"/>
          <w:lang w:val="tt-RU"/>
        </w:rPr>
        <w:t xml:space="preserve">    </w:t>
      </w:r>
      <w:proofErr w:type="gramStart"/>
      <w:r w:rsidRPr="00437B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                                                               </w:t>
      </w:r>
    </w:p>
    <w:p w:rsidR="00275976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437B13">
        <w:rPr>
          <w:rFonts w:ascii="Times New Roman" w:hAnsi="Times New Roman"/>
          <w:sz w:val="24"/>
          <w:szCs w:val="24"/>
        </w:rPr>
        <w:t>Организация питания в детском саду должна сочетаться с правильным питанием ребенка в семье.   Нужно стремиться к тому, чтобы питание вне М</w:t>
      </w:r>
      <w:r w:rsidR="00FC51FE">
        <w:rPr>
          <w:rFonts w:ascii="Times New Roman" w:hAnsi="Times New Roman"/>
          <w:sz w:val="24"/>
          <w:szCs w:val="24"/>
          <w:lang w:val="tt-RU"/>
        </w:rPr>
        <w:t>Б</w:t>
      </w:r>
      <w:r w:rsidRPr="00437B13">
        <w:rPr>
          <w:rFonts w:ascii="Times New Roman" w:hAnsi="Times New Roman"/>
          <w:sz w:val="24"/>
          <w:szCs w:val="24"/>
        </w:rPr>
        <w:t>ДОУ  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 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  Количество групп в М</w:t>
      </w:r>
      <w:r w:rsidR="00FC51FE">
        <w:rPr>
          <w:rFonts w:ascii="Times New Roman" w:hAnsi="Times New Roman"/>
          <w:sz w:val="24"/>
          <w:szCs w:val="24"/>
          <w:lang w:val="tt-RU"/>
        </w:rPr>
        <w:t>Б</w:t>
      </w:r>
      <w:r w:rsidRPr="00437B13">
        <w:rPr>
          <w:rFonts w:ascii="Times New Roman" w:hAnsi="Times New Roman"/>
          <w:sz w:val="24"/>
          <w:szCs w:val="24"/>
        </w:rPr>
        <w:t>ДОУ определяется учредителем, предельная наполняемость устанавливается в соответствии с требованиями «Типового положения о дошкольном образовательном учреждении» и СанПиН.</w:t>
      </w:r>
    </w:p>
    <w:p w:rsidR="00B47D22" w:rsidRPr="00437B13" w:rsidRDefault="00B47D22" w:rsidP="006F6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6F6D43" w:rsidRDefault="00275976" w:rsidP="006F6D4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5976" w:rsidRPr="006C653C" w:rsidRDefault="006C653C" w:rsidP="006C653C">
      <w:pPr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3.5. </w:t>
      </w:r>
      <w:r w:rsidR="00275976" w:rsidRPr="006C653C">
        <w:rPr>
          <w:rFonts w:ascii="Times New Roman" w:hAnsi="Times New Roman"/>
          <w:b/>
          <w:bCs/>
          <w:sz w:val="24"/>
          <w:szCs w:val="24"/>
        </w:rPr>
        <w:t>Финансовые условия реализации Программы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Ф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b/>
          <w:sz w:val="24"/>
          <w:szCs w:val="24"/>
        </w:rPr>
        <w:t>а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z w:val="24"/>
          <w:szCs w:val="24"/>
        </w:rPr>
        <w:t>овое об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чени</w:t>
      </w:r>
      <w:r w:rsidRPr="00437B13">
        <w:rPr>
          <w:rFonts w:ascii="Times New Roman" w:hAnsi="Times New Roman"/>
          <w:b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</w:t>
      </w:r>
      <w:r w:rsidRPr="00437B13">
        <w:rPr>
          <w:rFonts w:ascii="Times New Roman" w:hAnsi="Times New Roman"/>
          <w:spacing w:val="-3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ани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в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одов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а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ва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ое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пн</w:t>
      </w:r>
      <w:r w:rsidRPr="00437B13">
        <w:rPr>
          <w:rFonts w:ascii="Times New Roman" w:hAnsi="Times New Roman"/>
          <w:sz w:val="24"/>
          <w:szCs w:val="24"/>
        </w:rPr>
        <w:t>ое 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8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с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 xml:space="preserve">том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ы,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бы</w:t>
      </w:r>
      <w:r w:rsidRPr="00437B13">
        <w:rPr>
          <w:rFonts w:ascii="Times New Roman" w:hAnsi="Times New Roman"/>
          <w:spacing w:val="1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том во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ов и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</w:t>
      </w:r>
      <w:r w:rsidRPr="00437B13">
        <w:rPr>
          <w:rFonts w:ascii="Times New Roman" w:hAnsi="Times New Roman"/>
          <w:spacing w:val="-3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ы. Допол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анс</w:t>
      </w:r>
      <w:r w:rsidRPr="00437B13">
        <w:rPr>
          <w:rFonts w:ascii="Times New Roman" w:hAnsi="Times New Roman"/>
          <w:sz w:val="24"/>
          <w:szCs w:val="24"/>
        </w:rPr>
        <w:t>овом об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4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ты</w:t>
      </w:r>
      <w:r w:rsidRPr="00437B13">
        <w:rPr>
          <w:rFonts w:ascii="Times New Roman" w:hAnsi="Times New Roman"/>
          <w:spacing w:val="-1"/>
          <w:sz w:val="24"/>
          <w:szCs w:val="24"/>
        </w:rPr>
        <w:t>вае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п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за</w:t>
      </w:r>
      <w:r w:rsidRPr="00437B13">
        <w:rPr>
          <w:rFonts w:ascii="Times New Roman" w:hAnsi="Times New Roman"/>
          <w:spacing w:val="1"/>
          <w:sz w:val="24"/>
          <w:szCs w:val="24"/>
        </w:rPr>
        <w:t>ции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оторого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ровню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ты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тник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зи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ен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pacing w:val="1"/>
          <w:sz w:val="24"/>
          <w:szCs w:val="24"/>
        </w:rPr>
        <w:t>ий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7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2012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года </w:t>
      </w:r>
      <w:r w:rsidRPr="00437B13">
        <w:rPr>
          <w:rFonts w:ascii="Times New Roman" w:hAnsi="Times New Roman"/>
          <w:spacing w:val="-1"/>
          <w:sz w:val="24"/>
          <w:szCs w:val="24"/>
        </w:rPr>
        <w:t>№</w:t>
      </w:r>
      <w:r w:rsidRPr="00437B13">
        <w:rPr>
          <w:rFonts w:ascii="Times New Roman" w:hAnsi="Times New Roman"/>
          <w:sz w:val="24"/>
          <w:szCs w:val="24"/>
        </w:rPr>
        <w:t>597.</w:t>
      </w:r>
    </w:p>
    <w:p w:rsidR="00275976" w:rsidRPr="00437B13" w:rsidRDefault="00275976" w:rsidP="00775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Объём 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ового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 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z w:val="24"/>
          <w:szCs w:val="24"/>
        </w:rPr>
        <w:t>з 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й к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ям 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 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 общ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ФГОС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437B13">
        <w:rPr>
          <w:rFonts w:ascii="Times New Roman" w:hAnsi="Times New Roman"/>
          <w:sz w:val="24"/>
          <w:szCs w:val="24"/>
        </w:rPr>
        <w:t>ДО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долж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быть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ым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им</w:t>
      </w:r>
      <w:r w:rsidRPr="00437B13">
        <w:rPr>
          <w:rFonts w:ascii="Times New Roman" w:hAnsi="Times New Roman"/>
          <w:sz w:val="24"/>
          <w:szCs w:val="24"/>
        </w:rPr>
        <w:t>ым для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pacing w:val="-1"/>
          <w:sz w:val="24"/>
          <w:szCs w:val="24"/>
        </w:rPr>
        <w:t>ей</w:t>
      </w:r>
      <w:r w:rsidRPr="00437B13">
        <w:rPr>
          <w:rFonts w:ascii="Times New Roman" w:hAnsi="Times New Roman"/>
          <w:sz w:val="24"/>
          <w:szCs w:val="24"/>
        </w:rPr>
        <w:t>: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одов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тник</w:t>
      </w:r>
      <w:r w:rsidRPr="00437B13">
        <w:rPr>
          <w:rFonts w:ascii="Times New Roman" w:hAnsi="Times New Roman"/>
          <w:sz w:val="24"/>
          <w:szCs w:val="24"/>
        </w:rPr>
        <w:t>ов, 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pacing w:val="4"/>
          <w:sz w:val="24"/>
          <w:szCs w:val="24"/>
        </w:rPr>
        <w:t>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775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● 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одов  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 </w:t>
      </w:r>
      <w:r w:rsidRPr="00437B1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ва  </w:t>
      </w:r>
      <w:r w:rsidRPr="00437B1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5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 </w:t>
      </w:r>
      <w:r w:rsidRPr="00437B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е  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лы,  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 </w:t>
      </w:r>
      <w:r w:rsidRPr="00437B13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том  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ле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элек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лов, 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proofErr w:type="gramStart"/>
      <w:r w:rsidRPr="00437B13">
        <w:rPr>
          <w:rFonts w:ascii="Times New Roman" w:hAnsi="Times New Roman"/>
          <w:sz w:val="24"/>
          <w:szCs w:val="24"/>
        </w:rPr>
        <w:t>о-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вид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-ма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лов,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 о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в том </w:t>
      </w:r>
      <w:r w:rsidRPr="00437B13">
        <w:rPr>
          <w:rFonts w:ascii="Times New Roman" w:hAnsi="Times New Roman"/>
          <w:spacing w:val="-3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лов, обо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жды,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z w:val="24"/>
          <w:szCs w:val="24"/>
        </w:rPr>
        <w:t>гр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элек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ля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вид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10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ды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(в том 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О</w:t>
      </w:r>
      <w:r w:rsidRPr="00437B13">
        <w:rPr>
          <w:rFonts w:ascii="Times New Roman" w:hAnsi="Times New Roman"/>
          <w:spacing w:val="-5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>й</w:t>
      </w:r>
      <w:r w:rsidRPr="00437B13">
        <w:rPr>
          <w:rFonts w:ascii="Times New Roman" w:hAnsi="Times New Roman"/>
          <w:spacing w:val="-3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дов</w:t>
      </w:r>
      <w:r w:rsidRPr="00437B13">
        <w:rPr>
          <w:rFonts w:ascii="Times New Roman" w:hAnsi="Times New Roman"/>
          <w:spacing w:val="-1"/>
          <w:sz w:val="24"/>
          <w:szCs w:val="24"/>
        </w:rPr>
        <w:t>)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овля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том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лов,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элек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ов,</w:t>
      </w:r>
      <w:r w:rsidRPr="00437B1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5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и</w:t>
      </w:r>
      <w:r w:rsidRPr="00437B1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ое</w:t>
      </w:r>
      <w:r w:rsidRPr="00437B1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</w:t>
      </w:r>
      <w:r w:rsidRPr="00437B13">
        <w:rPr>
          <w:rFonts w:ascii="Times New Roman" w:hAnsi="Times New Roman"/>
          <w:spacing w:val="-1"/>
          <w:sz w:val="24"/>
          <w:szCs w:val="24"/>
        </w:rPr>
        <w:t>ж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вног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, 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4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, 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вяз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одов,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вяз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pacing w:val="-1"/>
          <w:sz w:val="24"/>
          <w:szCs w:val="24"/>
        </w:rPr>
        <w:t>чен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ин</w:t>
      </w:r>
      <w:r w:rsidRPr="00437B13">
        <w:rPr>
          <w:rFonts w:ascii="Times New Roman" w:hAnsi="Times New Roman"/>
          <w:sz w:val="24"/>
          <w:szCs w:val="24"/>
        </w:rPr>
        <w:t>форм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се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Инт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т;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● 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одов,   </w:t>
      </w:r>
      <w:r w:rsidRPr="00437B1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вяз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  </w:t>
      </w:r>
      <w:r w:rsidRPr="00437B1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  </w:t>
      </w:r>
      <w:r w:rsidRPr="00437B1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м   </w:t>
      </w:r>
      <w:r w:rsidRPr="00437B1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рофе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 xml:space="preserve">ым   </w:t>
      </w:r>
      <w:r w:rsidRPr="00437B13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-1"/>
          <w:sz w:val="24"/>
          <w:szCs w:val="24"/>
        </w:rPr>
        <w:t>тн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z w:val="24"/>
          <w:szCs w:val="24"/>
        </w:rPr>
        <w:t>ов по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z w:val="24"/>
          <w:szCs w:val="24"/>
        </w:rPr>
        <w:t xml:space="preserve">ю 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position w:val="-1"/>
          <w:sz w:val="24"/>
          <w:szCs w:val="24"/>
        </w:rPr>
      </w:pPr>
      <w:r w:rsidRPr="00437B13">
        <w:rPr>
          <w:rFonts w:ascii="Times New Roman" w:hAnsi="Times New Roman"/>
          <w:position w:val="-1"/>
          <w:sz w:val="24"/>
          <w:szCs w:val="24"/>
        </w:rPr>
        <w:t>●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37B13">
        <w:rPr>
          <w:rFonts w:ascii="Times New Roman" w:hAnsi="Times New Roman"/>
          <w:position w:val="-1"/>
          <w:sz w:val="24"/>
          <w:szCs w:val="24"/>
        </w:rPr>
        <w:t>ых</w:t>
      </w:r>
      <w:r w:rsidRPr="00437B13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position w:val="-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37B13">
        <w:rPr>
          <w:rFonts w:ascii="Times New Roman" w:hAnsi="Times New Roman"/>
          <w:spacing w:val="-3"/>
          <w:position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position w:val="-1"/>
          <w:sz w:val="24"/>
          <w:szCs w:val="24"/>
        </w:rPr>
        <w:t>х</w:t>
      </w:r>
      <w:r w:rsidRPr="00437B13">
        <w:rPr>
          <w:rFonts w:ascii="Times New Roman" w:hAnsi="Times New Roman"/>
          <w:position w:val="-1"/>
          <w:sz w:val="24"/>
          <w:szCs w:val="24"/>
        </w:rPr>
        <w:t>одов,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437B13">
        <w:rPr>
          <w:rFonts w:ascii="Times New Roman" w:hAnsi="Times New Roman"/>
          <w:position w:val="-1"/>
          <w:sz w:val="24"/>
          <w:szCs w:val="24"/>
        </w:rPr>
        <w:t>вяз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>нн</w:t>
      </w:r>
      <w:r w:rsidRPr="00437B13">
        <w:rPr>
          <w:rFonts w:ascii="Times New Roman" w:hAnsi="Times New Roman"/>
          <w:spacing w:val="-3"/>
          <w:position w:val="-1"/>
          <w:sz w:val="24"/>
          <w:szCs w:val="24"/>
        </w:rPr>
        <w:t>ы</w:t>
      </w:r>
      <w:r w:rsidRPr="00437B13">
        <w:rPr>
          <w:rFonts w:ascii="Times New Roman" w:hAnsi="Times New Roman"/>
          <w:position w:val="-1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position w:val="-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position w:val="-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еа</w:t>
      </w:r>
      <w:r w:rsidRPr="00437B13">
        <w:rPr>
          <w:rFonts w:ascii="Times New Roman" w:hAnsi="Times New Roman"/>
          <w:position w:val="-1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>ци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37B13">
        <w:rPr>
          <w:rFonts w:ascii="Times New Roman" w:hAnsi="Times New Roman"/>
          <w:position w:val="-1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position w:val="-1"/>
          <w:sz w:val="24"/>
          <w:szCs w:val="24"/>
        </w:rPr>
        <w:t>П</w:t>
      </w:r>
      <w:r w:rsidRPr="00437B13">
        <w:rPr>
          <w:rFonts w:ascii="Times New Roman" w:hAnsi="Times New Roman"/>
          <w:spacing w:val="-3"/>
          <w:position w:val="-1"/>
          <w:sz w:val="24"/>
          <w:szCs w:val="24"/>
        </w:rPr>
        <w:t>р</w:t>
      </w:r>
      <w:r w:rsidRPr="00437B13">
        <w:rPr>
          <w:rFonts w:ascii="Times New Roman" w:hAnsi="Times New Roman"/>
          <w:position w:val="-1"/>
          <w:sz w:val="24"/>
          <w:szCs w:val="24"/>
        </w:rPr>
        <w:t>огр</w:t>
      </w:r>
      <w:r w:rsidRPr="00437B13">
        <w:rPr>
          <w:rFonts w:ascii="Times New Roman" w:hAnsi="Times New Roman"/>
          <w:spacing w:val="-1"/>
          <w:position w:val="-1"/>
          <w:sz w:val="24"/>
          <w:szCs w:val="24"/>
        </w:rPr>
        <w:t>амм</w:t>
      </w:r>
      <w:r w:rsidRPr="00437B13">
        <w:rPr>
          <w:rFonts w:ascii="Times New Roman" w:hAnsi="Times New Roman"/>
          <w:position w:val="-1"/>
          <w:sz w:val="24"/>
          <w:szCs w:val="24"/>
        </w:rPr>
        <w:t>ы.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lastRenderedPageBreak/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овое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</w:t>
      </w:r>
      <w:r w:rsidRPr="00437B13">
        <w:rPr>
          <w:rFonts w:ascii="Times New Roman" w:hAnsi="Times New Roman"/>
          <w:spacing w:val="1"/>
          <w:sz w:val="24"/>
          <w:szCs w:val="24"/>
        </w:rPr>
        <w:t>ени</w:t>
      </w:r>
      <w:r w:rsidRPr="00437B13">
        <w:rPr>
          <w:rFonts w:ascii="Times New Roman" w:hAnsi="Times New Roman"/>
          <w:sz w:val="24"/>
          <w:szCs w:val="24"/>
        </w:rPr>
        <w:t>е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ени</w:t>
      </w:r>
      <w:r w:rsidRPr="00437B13">
        <w:rPr>
          <w:rFonts w:ascii="Times New Roman" w:hAnsi="Times New Roman"/>
          <w:sz w:val="24"/>
          <w:szCs w:val="24"/>
        </w:rPr>
        <w:t>е гр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 общ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есп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1"/>
          <w:sz w:val="24"/>
          <w:szCs w:val="24"/>
        </w:rPr>
        <w:t>счё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 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тов 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pacing w:val="1"/>
          <w:sz w:val="24"/>
          <w:szCs w:val="24"/>
        </w:rPr>
        <w:t>ий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9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ницип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ых и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иза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z w:val="24"/>
          <w:szCs w:val="24"/>
        </w:rPr>
        <w:t>твля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ове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 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г, 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 xml:space="preserve">ы 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фед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ым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ым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 xml:space="preserve">ым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ртом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9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я.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При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 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ового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 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твом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вы 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pacing w:val="-1"/>
          <w:sz w:val="24"/>
          <w:szCs w:val="24"/>
        </w:rPr>
        <w:t>ча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рж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 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обо </w:t>
      </w:r>
      <w:r w:rsidRPr="00437B13">
        <w:rPr>
          <w:rFonts w:ascii="Times New Roman" w:hAnsi="Times New Roman"/>
          <w:spacing w:val="-1"/>
          <w:sz w:val="24"/>
          <w:szCs w:val="24"/>
        </w:rPr>
        <w:t>це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ого 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ого </w:t>
      </w:r>
      <w:r w:rsidRPr="00437B13">
        <w:rPr>
          <w:rFonts w:ascii="Times New Roman" w:hAnsi="Times New Roman"/>
          <w:spacing w:val="1"/>
          <w:sz w:val="24"/>
          <w:szCs w:val="24"/>
        </w:rPr>
        <w:t>им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4"/>
          <w:sz w:val="24"/>
          <w:szCs w:val="24"/>
        </w:rPr>
        <w:t>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оды.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овое 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 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  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 xml:space="preserve">ых  и 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ницип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z w:val="24"/>
          <w:szCs w:val="24"/>
        </w:rPr>
        <w:t>том р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чени</w:t>
      </w:r>
      <w:r w:rsidRPr="00437B13">
        <w:rPr>
          <w:rFonts w:ascii="Times New Roman" w:hAnsi="Times New Roman"/>
          <w:sz w:val="24"/>
          <w:szCs w:val="24"/>
        </w:rPr>
        <w:t>е общ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 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 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 образов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ровня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вл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овое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   в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/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вто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ом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з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ове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3"/>
          <w:sz w:val="24"/>
          <w:szCs w:val="24"/>
        </w:rPr>
        <w:t>м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ц</w:t>
      </w:r>
      <w:r w:rsidRPr="00437B13">
        <w:rPr>
          <w:rFonts w:ascii="Times New Roman" w:hAnsi="Times New Roman"/>
          <w:spacing w:val="1"/>
          <w:sz w:val="24"/>
          <w:szCs w:val="24"/>
        </w:rPr>
        <w:t>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ого)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а 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 (</w:t>
      </w:r>
      <w:r w:rsidRPr="00437B13">
        <w:rPr>
          <w:rFonts w:ascii="Times New Roman" w:hAnsi="Times New Roman"/>
          <w:spacing w:val="3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ницип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3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 фед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рта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ждо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 ви</w:t>
      </w:r>
      <w:r w:rsidRPr="00437B13">
        <w:rPr>
          <w:rFonts w:ascii="Times New Roman" w:hAnsi="Times New Roman"/>
          <w:spacing w:val="5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бр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4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рогр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чё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форм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2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 с 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дом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г.</w:t>
      </w:r>
      <w:proofErr w:type="gramEnd"/>
    </w:p>
    <w:p w:rsidR="00275976" w:rsidRPr="00437B13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ль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ове р</w:t>
      </w:r>
      <w:r w:rsidRPr="00437B13">
        <w:rPr>
          <w:rFonts w:ascii="Times New Roman" w:hAnsi="Times New Roman"/>
          <w:spacing w:val="-1"/>
          <w:sz w:val="24"/>
          <w:szCs w:val="24"/>
        </w:rPr>
        <w:t>асп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-1"/>
          <w:sz w:val="24"/>
          <w:szCs w:val="24"/>
        </w:rPr>
        <w:t>асс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-1"/>
          <w:sz w:val="24"/>
          <w:szCs w:val="24"/>
        </w:rPr>
        <w:t>сме</w:t>
      </w:r>
      <w:r w:rsidRPr="00437B13">
        <w:rPr>
          <w:rFonts w:ascii="Times New Roman" w:hAnsi="Times New Roman"/>
          <w:sz w:val="24"/>
          <w:szCs w:val="24"/>
        </w:rPr>
        <w:t>те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ём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 до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дов от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доход деятель</w:t>
      </w:r>
      <w:r w:rsidRPr="00437B13">
        <w:rPr>
          <w:rFonts w:ascii="Times New Roman" w:hAnsi="Times New Roman"/>
          <w:spacing w:val="2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Default="00275976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B13">
        <w:rPr>
          <w:rFonts w:ascii="Times New Roman" w:hAnsi="Times New Roman"/>
          <w:sz w:val="24"/>
          <w:szCs w:val="24"/>
        </w:rPr>
        <w:t>При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тов 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тов 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ницип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ы,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сме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а 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>ж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ём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си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3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)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ым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/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вто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 долж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ты</w:t>
      </w:r>
      <w:r w:rsidRPr="00437B13">
        <w:rPr>
          <w:rFonts w:ascii="Times New Roman" w:hAnsi="Times New Roman"/>
          <w:spacing w:val="-1"/>
          <w:sz w:val="24"/>
          <w:szCs w:val="24"/>
        </w:rPr>
        <w:t>ва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вы ф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ые ор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ой вл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тов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pacing w:val="1"/>
          <w:sz w:val="24"/>
          <w:szCs w:val="24"/>
        </w:rPr>
        <w:t>ий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ции</w:t>
      </w:r>
      <w:r w:rsidRPr="00437B13">
        <w:rPr>
          <w:rFonts w:ascii="Times New Roman" w:hAnsi="Times New Roman"/>
          <w:sz w:val="24"/>
          <w:szCs w:val="24"/>
        </w:rPr>
        <w:t xml:space="preserve">, 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</w:t>
      </w:r>
      <w:r w:rsidRPr="00437B13">
        <w:rPr>
          <w:rFonts w:ascii="Times New Roman" w:hAnsi="Times New Roman"/>
          <w:spacing w:val="5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отор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вляю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енц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го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proofErr w:type="gramEnd"/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т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 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4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ницип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6C653C">
        <w:rPr>
          <w:rFonts w:ascii="Times New Roman" w:hAnsi="Times New Roman"/>
          <w:sz w:val="24"/>
          <w:szCs w:val="24"/>
        </w:rPr>
        <w:t>ых организациях.</w:t>
      </w:r>
    </w:p>
    <w:p w:rsidR="006C653C" w:rsidRDefault="006C653C" w:rsidP="00775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6C653C" w:rsidRDefault="006C653C" w:rsidP="006C653C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bCs/>
          <w:sz w:val="32"/>
          <w:szCs w:val="32"/>
        </w:rPr>
      </w:pPr>
      <w:r>
        <w:rPr>
          <w:rFonts w:ascii="Times New Roman" w:eastAsia="TimesNewRomanPSMT" w:hAnsi="Times New Roman"/>
          <w:b/>
          <w:bCs/>
          <w:sz w:val="32"/>
          <w:szCs w:val="32"/>
        </w:rPr>
        <w:t>3.6. Р</w:t>
      </w:r>
      <w:r w:rsidR="00275976" w:rsidRPr="006C653C">
        <w:rPr>
          <w:rFonts w:ascii="Times New Roman" w:eastAsia="TimesNewRomanPSMT" w:hAnsi="Times New Roman"/>
          <w:b/>
          <w:bCs/>
          <w:sz w:val="32"/>
          <w:szCs w:val="32"/>
        </w:rPr>
        <w:t>ежим дня и распорядок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При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Прогр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гоги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ют </w:t>
      </w:r>
      <w:r w:rsidRPr="00437B1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зн</w:t>
      </w:r>
      <w:r w:rsidRPr="00437B13">
        <w:rPr>
          <w:rFonts w:ascii="Times New Roman" w:hAnsi="Times New Roman"/>
          <w:sz w:val="24"/>
          <w:szCs w:val="24"/>
        </w:rPr>
        <w:t>ые формы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ей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тор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ё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нии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На 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тор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 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3"/>
          <w:sz w:val="24"/>
          <w:szCs w:val="24"/>
        </w:rPr>
        <w:t>ф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нкци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на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ы: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i/>
          <w:sz w:val="24"/>
          <w:szCs w:val="24"/>
        </w:rPr>
        <w:t>игро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>ая</w:t>
      </w:r>
      <w:r w:rsidRPr="00437B13">
        <w:rPr>
          <w:rFonts w:ascii="Times New Roman" w:hAnsi="Times New Roman"/>
          <w:i/>
          <w:spacing w:val="2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зо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2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лощ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3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ждой</w:t>
      </w:r>
      <w:r w:rsidRPr="00437B1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та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7,2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в. 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1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нк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ого 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го в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ме</w:t>
      </w:r>
      <w:r w:rsidRPr="00437B13">
        <w:rPr>
          <w:rFonts w:ascii="Times New Roman" w:hAnsi="Times New Roman"/>
          <w:spacing w:val="1"/>
          <w:sz w:val="24"/>
          <w:szCs w:val="24"/>
        </w:rPr>
        <w:t>не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9,0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. 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1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нк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 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437B13">
        <w:rPr>
          <w:rFonts w:ascii="Times New Roman" w:hAnsi="Times New Roman"/>
          <w:sz w:val="24"/>
          <w:szCs w:val="24"/>
        </w:rPr>
        <w:t>обл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ц</w:t>
      </w:r>
      <w:r w:rsidRPr="00437B13">
        <w:rPr>
          <w:rFonts w:ascii="Times New Roman" w:hAnsi="Times New Roman"/>
          <w:spacing w:val="1"/>
          <w:sz w:val="24"/>
          <w:szCs w:val="24"/>
        </w:rPr>
        <w:t>ип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овой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i/>
          <w:sz w:val="24"/>
          <w:szCs w:val="24"/>
        </w:rPr>
        <w:t>физкул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р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ая п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щ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ка</w:t>
      </w:r>
      <w:r w:rsidRPr="00437B13">
        <w:rPr>
          <w:rFonts w:ascii="Times New Roman" w:hAnsi="Times New Roman"/>
          <w:i/>
          <w:spacing w:val="4"/>
          <w:sz w:val="24"/>
          <w:szCs w:val="24"/>
        </w:rPr>
        <w:t xml:space="preserve"> 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i/>
          <w:spacing w:val="-1"/>
          <w:sz w:val="24"/>
          <w:szCs w:val="24"/>
        </w:rPr>
        <w:t>х</w:t>
      </w:r>
      <w:r w:rsidRPr="00437B13">
        <w:rPr>
          <w:rFonts w:ascii="Times New Roman" w:hAnsi="Times New Roman"/>
          <w:i/>
          <w:sz w:val="24"/>
          <w:szCs w:val="24"/>
        </w:rPr>
        <w:t>оз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я</w:t>
      </w:r>
      <w:r w:rsidRPr="00437B13">
        <w:rPr>
          <w:rFonts w:ascii="Times New Roman" w:hAnsi="Times New Roman"/>
          <w:i/>
          <w:sz w:val="24"/>
          <w:szCs w:val="24"/>
        </w:rPr>
        <w:t>й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i/>
          <w:sz w:val="24"/>
          <w:szCs w:val="24"/>
        </w:rPr>
        <w:t>ая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зо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proofErr w:type="gramStart"/>
      <w:r w:rsidRPr="00437B13">
        <w:rPr>
          <w:rFonts w:ascii="Times New Roman" w:hAnsi="Times New Roman"/>
          <w:i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4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ени</w:t>
      </w:r>
      <w:r w:rsidRPr="00437B13">
        <w:rPr>
          <w:rFonts w:ascii="Times New Roman" w:hAnsi="Times New Roman"/>
          <w:sz w:val="24"/>
          <w:szCs w:val="24"/>
        </w:rPr>
        <w:t xml:space="preserve">и   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я: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гр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ппо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>ые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я</w:t>
      </w:r>
      <w:r w:rsidRPr="00437B13">
        <w:rPr>
          <w:rFonts w:ascii="Times New Roman" w:hAnsi="Times New Roman"/>
          <w:i/>
          <w:sz w:val="24"/>
          <w:szCs w:val="24"/>
        </w:rPr>
        <w:t>ч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йки</w:t>
      </w:r>
      <w:r w:rsidRPr="00437B13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дле</w:t>
      </w:r>
      <w:r w:rsidRPr="00437B13">
        <w:rPr>
          <w:rFonts w:ascii="Times New Roman" w:hAnsi="Times New Roman"/>
          <w:spacing w:val="-1"/>
          <w:sz w:val="24"/>
          <w:szCs w:val="24"/>
        </w:rPr>
        <w:t>жа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ждой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B13">
        <w:rPr>
          <w:rFonts w:ascii="Times New Roman" w:hAnsi="Times New Roman"/>
          <w:sz w:val="24"/>
          <w:szCs w:val="24"/>
        </w:rPr>
        <w:t xml:space="preserve">В 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 xml:space="preserve">овой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pacing w:val="1"/>
          <w:sz w:val="24"/>
          <w:szCs w:val="24"/>
        </w:rPr>
        <w:t>йк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 xml:space="preserve">т: 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раз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ев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льн</w:t>
      </w:r>
      <w:r w:rsidRPr="00437B13">
        <w:rPr>
          <w:rFonts w:ascii="Times New Roman" w:hAnsi="Times New Roman"/>
          <w:i/>
          <w:sz w:val="24"/>
          <w:szCs w:val="24"/>
        </w:rPr>
        <w:t xml:space="preserve">ая 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(для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жды, 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фы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жды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обо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>чейк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голов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боров 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рю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 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жды</w:t>
      </w:r>
      <w:r w:rsidRPr="00437B13">
        <w:rPr>
          <w:rFonts w:ascii="Times New Roman" w:hAnsi="Times New Roman"/>
          <w:spacing w:val="-1"/>
          <w:sz w:val="24"/>
          <w:szCs w:val="24"/>
        </w:rPr>
        <w:t>)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гр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пп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>ая</w:t>
      </w:r>
      <w:r w:rsidRPr="00437B13">
        <w:rPr>
          <w:rFonts w:ascii="Times New Roman" w:hAnsi="Times New Roman"/>
          <w:i/>
          <w:spacing w:val="3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,</w:t>
      </w:r>
      <w:proofErr w:type="gramEnd"/>
    </w:p>
    <w:p w:rsidR="00275976" w:rsidRPr="00437B13" w:rsidRDefault="00275976" w:rsidP="00D753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й  и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 xml:space="preserve">а 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для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1,5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3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5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отр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вный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голо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),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i/>
          <w:sz w:val="24"/>
          <w:szCs w:val="24"/>
        </w:rPr>
        <w:t>па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льн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я</w:t>
      </w:r>
      <w:r w:rsidRPr="00437B13">
        <w:rPr>
          <w:rFonts w:ascii="Times New Roman" w:hAnsi="Times New Roman"/>
          <w:i/>
          <w:sz w:val="24"/>
          <w:szCs w:val="24"/>
        </w:rPr>
        <w:t>,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бу</w:t>
      </w:r>
      <w:r w:rsidRPr="00437B13">
        <w:rPr>
          <w:rFonts w:ascii="Times New Roman" w:hAnsi="Times New Roman"/>
          <w:i/>
          <w:sz w:val="24"/>
          <w:szCs w:val="24"/>
        </w:rPr>
        <w:t>ф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тная</w:t>
      </w:r>
      <w:r w:rsidRPr="00437B13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овки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готов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ач</w:t>
      </w:r>
      <w:r w:rsidRPr="00437B13">
        <w:rPr>
          <w:rFonts w:ascii="Times New Roman" w:hAnsi="Times New Roman"/>
          <w:sz w:val="24"/>
          <w:szCs w:val="24"/>
        </w:rPr>
        <w:t>е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ыт</w:t>
      </w:r>
      <w:r w:rsidRPr="00437B13">
        <w:rPr>
          <w:rFonts w:ascii="Times New Roman" w:hAnsi="Times New Roman"/>
          <w:spacing w:val="3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-1"/>
          <w:sz w:val="24"/>
          <w:szCs w:val="24"/>
        </w:rPr>
        <w:lastRenderedPageBreak/>
        <w:t>с</w:t>
      </w:r>
      <w:r w:rsidRPr="00437B13">
        <w:rPr>
          <w:rFonts w:ascii="Times New Roman" w:hAnsi="Times New Roman"/>
          <w:sz w:val="24"/>
          <w:szCs w:val="24"/>
        </w:rPr>
        <w:t>толовой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ды</w:t>
      </w:r>
      <w:r w:rsidRPr="00437B13">
        <w:rPr>
          <w:rFonts w:ascii="Times New Roman" w:hAnsi="Times New Roman"/>
          <w:spacing w:val="-1"/>
          <w:sz w:val="24"/>
          <w:szCs w:val="24"/>
        </w:rPr>
        <w:t>)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тная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-2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1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).</w:t>
      </w:r>
      <w:proofErr w:type="gramEnd"/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437B13">
        <w:rPr>
          <w:rFonts w:ascii="Times New Roman" w:hAnsi="Times New Roman"/>
          <w:sz w:val="24"/>
          <w:szCs w:val="24"/>
        </w:rPr>
        <w:t>В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овка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ллаж</w:t>
      </w:r>
      <w:r w:rsidRPr="00437B13">
        <w:rPr>
          <w:rFonts w:ascii="Times New Roman" w:hAnsi="Times New Roman"/>
          <w:spacing w:val="-2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3"/>
          <w:sz w:val="24"/>
          <w:szCs w:val="24"/>
        </w:rPr>
        <w:t>л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опо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лн</w:t>
      </w:r>
      <w:r w:rsidRPr="00437B13">
        <w:rPr>
          <w:rFonts w:ascii="Times New Roman" w:hAnsi="Times New Roman"/>
          <w:i/>
          <w:sz w:val="24"/>
          <w:szCs w:val="24"/>
        </w:rPr>
        <w:t>ит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ые</w:t>
      </w:r>
      <w:r w:rsidRPr="00437B13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поме</w:t>
      </w:r>
      <w:r w:rsidRPr="00437B13">
        <w:rPr>
          <w:rFonts w:ascii="Times New Roman" w:hAnsi="Times New Roman"/>
          <w:i/>
          <w:spacing w:val="-2"/>
          <w:sz w:val="24"/>
          <w:szCs w:val="24"/>
        </w:rPr>
        <w:t>щ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ия</w:t>
      </w:r>
      <w:r w:rsidRPr="00437B13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дл</w:t>
      </w:r>
      <w:r w:rsidRPr="00437B13">
        <w:rPr>
          <w:rFonts w:ascii="Times New Roman" w:hAnsi="Times New Roman"/>
          <w:i/>
          <w:sz w:val="24"/>
          <w:szCs w:val="24"/>
        </w:rPr>
        <w:t>я</w:t>
      </w:r>
      <w:r w:rsidRPr="00437B13">
        <w:rPr>
          <w:rFonts w:ascii="Times New Roman" w:hAnsi="Times New Roman"/>
          <w:i/>
          <w:spacing w:val="9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ра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437B13">
        <w:rPr>
          <w:rFonts w:ascii="Times New Roman" w:hAnsi="Times New Roman"/>
          <w:i/>
          <w:sz w:val="24"/>
          <w:szCs w:val="24"/>
        </w:rPr>
        <w:t xml:space="preserve">оты с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тьм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аче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ые 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оо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4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ли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к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(м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ыкаль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лого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да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),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а 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же   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i/>
          <w:sz w:val="24"/>
          <w:szCs w:val="24"/>
        </w:rPr>
        <w:t>оп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ву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щ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и</w:t>
      </w:r>
      <w:r w:rsidRPr="00437B13">
        <w:rPr>
          <w:rFonts w:ascii="Times New Roman" w:hAnsi="Times New Roman"/>
          <w:i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поме</w:t>
      </w:r>
      <w:r w:rsidRPr="00437B13">
        <w:rPr>
          <w:rFonts w:ascii="Times New Roman" w:hAnsi="Times New Roman"/>
          <w:i/>
          <w:spacing w:val="-2"/>
          <w:sz w:val="24"/>
          <w:szCs w:val="24"/>
        </w:rPr>
        <w:t>щ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ия</w:t>
      </w:r>
      <w:r w:rsidRPr="00437B13">
        <w:rPr>
          <w:rFonts w:ascii="Times New Roman" w:hAnsi="Times New Roman"/>
          <w:i/>
          <w:spacing w:val="3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(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ици</w:t>
      </w:r>
      <w:r w:rsidRPr="00437B13">
        <w:rPr>
          <w:rFonts w:ascii="Times New Roman" w:hAnsi="Times New Roman"/>
          <w:spacing w:val="-1"/>
          <w:sz w:val="24"/>
          <w:szCs w:val="24"/>
        </w:rPr>
        <w:t>нс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зн</w:t>
      </w:r>
      <w:r w:rsidRPr="00437B13">
        <w:rPr>
          <w:rFonts w:ascii="Times New Roman" w:hAnsi="Times New Roman"/>
          <w:spacing w:val="-1"/>
          <w:sz w:val="24"/>
          <w:szCs w:val="24"/>
        </w:rPr>
        <w:t>аче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бло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437B13">
        <w:rPr>
          <w:rFonts w:ascii="Times New Roman" w:hAnsi="Times New Roman"/>
          <w:i/>
          <w:sz w:val="24"/>
          <w:szCs w:val="24"/>
        </w:rPr>
        <w:t>ж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-б</w:t>
      </w:r>
      <w:r w:rsidRPr="00437B13">
        <w:rPr>
          <w:rFonts w:ascii="Times New Roman" w:hAnsi="Times New Roman"/>
          <w:i/>
          <w:sz w:val="24"/>
          <w:szCs w:val="24"/>
        </w:rPr>
        <w:t>ыт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 xml:space="preserve">ые 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п</w:t>
      </w:r>
      <w:r w:rsidRPr="00437B13">
        <w:rPr>
          <w:rFonts w:ascii="Times New Roman" w:hAnsi="Times New Roman"/>
          <w:i/>
          <w:sz w:val="24"/>
          <w:szCs w:val="24"/>
        </w:rPr>
        <w:t>оме</w:t>
      </w:r>
      <w:r w:rsidRPr="00437B13">
        <w:rPr>
          <w:rFonts w:ascii="Times New Roman" w:hAnsi="Times New Roman"/>
          <w:i/>
          <w:spacing w:val="-2"/>
          <w:sz w:val="24"/>
          <w:szCs w:val="24"/>
        </w:rPr>
        <w:t>щ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 xml:space="preserve">ия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дл</w:t>
      </w:r>
      <w:r w:rsidRPr="00437B13">
        <w:rPr>
          <w:rFonts w:ascii="Times New Roman" w:hAnsi="Times New Roman"/>
          <w:i/>
          <w:sz w:val="24"/>
          <w:szCs w:val="24"/>
        </w:rPr>
        <w:t>я п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pacing w:val="4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..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от</w:t>
      </w:r>
      <w:r w:rsidRPr="00437B13">
        <w:rPr>
          <w:rFonts w:ascii="Times New Roman" w:hAnsi="Times New Roman"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ях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гол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ов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роды,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 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6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ов,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вот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ц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ях</w:t>
      </w:r>
      <w:proofErr w:type="gramEnd"/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чее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4"/>
          <w:sz w:val="24"/>
          <w:szCs w:val="24"/>
        </w:rPr>
        <w:t>п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ка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В 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ждой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2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ым 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тям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Еж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вный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нни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роводят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ото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ые 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ют род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тоя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доровья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437B13">
        <w:rPr>
          <w:rFonts w:ascii="Times New Roman" w:hAnsi="Times New Roman"/>
          <w:b/>
          <w:sz w:val="24"/>
          <w:szCs w:val="24"/>
        </w:rPr>
        <w:t>а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b/>
          <w:sz w:val="24"/>
          <w:szCs w:val="24"/>
        </w:rPr>
        <w:t>ядок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дн</w:t>
      </w:r>
      <w:r w:rsidRPr="00437B13">
        <w:rPr>
          <w:rFonts w:ascii="Times New Roman" w:hAnsi="Times New Roman"/>
          <w:b/>
          <w:sz w:val="24"/>
          <w:szCs w:val="24"/>
        </w:rPr>
        <w:t>я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вклю</w:t>
      </w:r>
      <w:r w:rsidRPr="00437B13">
        <w:rPr>
          <w:rFonts w:ascii="Times New Roman" w:hAnsi="Times New Roman"/>
          <w:spacing w:val="-3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z w:val="24"/>
          <w:szCs w:val="24"/>
        </w:rPr>
        <w:t>т: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b/>
          <w:sz w:val="24"/>
          <w:szCs w:val="24"/>
        </w:rPr>
        <w:t>П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ри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м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пи</w:t>
      </w:r>
      <w:r w:rsidRPr="00437B13">
        <w:rPr>
          <w:rFonts w:ascii="Times New Roman" w:hAnsi="Times New Roman"/>
          <w:b/>
          <w:spacing w:val="-6"/>
          <w:sz w:val="24"/>
          <w:szCs w:val="24"/>
        </w:rPr>
        <w:t>щ</w:t>
      </w:r>
      <w:r w:rsidRPr="00437B13">
        <w:rPr>
          <w:rFonts w:ascii="Times New Roman" w:hAnsi="Times New Roman"/>
          <w:b/>
          <w:sz w:val="24"/>
          <w:szCs w:val="24"/>
        </w:rPr>
        <w:t>и</w:t>
      </w:r>
      <w:r w:rsidRPr="00437B1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ва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ом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ы 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п (за</w:t>
      </w:r>
      <w:r w:rsidRPr="00437B13">
        <w:rPr>
          <w:rFonts w:ascii="Times New Roman" w:hAnsi="Times New Roman"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к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д,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втрак 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д,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 д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ты</w:t>
      </w:r>
      <w:r w:rsidRPr="00437B13">
        <w:rPr>
          <w:rFonts w:ascii="Times New Roman" w:hAnsi="Times New Roman"/>
          <w:spacing w:val="-1"/>
          <w:sz w:val="24"/>
          <w:szCs w:val="24"/>
        </w:rPr>
        <w:t>)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Пит</w:t>
      </w:r>
      <w:r w:rsidRPr="00437B13">
        <w:rPr>
          <w:rFonts w:ascii="Times New Roman" w:hAnsi="Times New Roman"/>
          <w:spacing w:val="-1"/>
          <w:sz w:val="24"/>
          <w:szCs w:val="24"/>
        </w:rPr>
        <w:t>ани</w:t>
      </w:r>
      <w:r w:rsidRPr="00437B13">
        <w:rPr>
          <w:rFonts w:ascii="Times New Roman" w:hAnsi="Times New Roman"/>
          <w:sz w:val="24"/>
          <w:szCs w:val="24"/>
        </w:rPr>
        <w:t>е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ют в по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овой я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йки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же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дн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ая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пр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37B13">
        <w:rPr>
          <w:rFonts w:ascii="Times New Roman" w:hAnsi="Times New Roman"/>
          <w:b/>
          <w:sz w:val="24"/>
          <w:szCs w:val="24"/>
        </w:rPr>
        <w:t xml:space="preserve">улка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4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ё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4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4,5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час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. Про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6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у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нь</w:t>
      </w:r>
      <w:r w:rsidRPr="00437B13">
        <w:rPr>
          <w:rFonts w:ascii="Times New Roman" w:hAnsi="Times New Roman"/>
          <w:sz w:val="24"/>
          <w:szCs w:val="24"/>
        </w:rPr>
        <w:t>: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да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вто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ле</w:t>
      </w:r>
      <w:r w:rsidRPr="00437B1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вного</w:t>
      </w:r>
      <w:r w:rsidRPr="00437B1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ли</w:t>
      </w:r>
      <w:r w:rsidRPr="00437B1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одом</w:t>
      </w:r>
      <w:r w:rsidRPr="00437B1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домой.</w:t>
      </w:r>
      <w:r w:rsidRPr="00437B13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При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ре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же</w:t>
      </w:r>
      <w:r w:rsidRPr="00437B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с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15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°C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оро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тра более 7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/с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родолж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я.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437B13">
        <w:rPr>
          <w:rFonts w:ascii="Times New Roman" w:hAnsi="Times New Roman"/>
          <w:sz w:val="24"/>
          <w:szCs w:val="24"/>
        </w:rPr>
        <w:t>Про</w:t>
      </w:r>
      <w:r w:rsidRPr="00437B13">
        <w:rPr>
          <w:rFonts w:ascii="Times New Roman" w:hAnsi="Times New Roman"/>
          <w:spacing w:val="4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тся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5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же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с 15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°C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оро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тра бол</w:t>
      </w:r>
      <w:r w:rsidRPr="00437B13">
        <w:rPr>
          <w:rFonts w:ascii="Times New Roman" w:hAnsi="Times New Roman"/>
          <w:spacing w:val="2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 15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/с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4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а 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- 7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е воз</w:t>
      </w:r>
      <w:r w:rsidRPr="00437B13">
        <w:rPr>
          <w:rFonts w:ascii="Times New Roman" w:hAnsi="Times New Roman"/>
          <w:spacing w:val="5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же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с 20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°C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оро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 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тра бол</w:t>
      </w:r>
      <w:r w:rsidRPr="00437B13">
        <w:rPr>
          <w:rFonts w:ascii="Times New Roman" w:hAnsi="Times New Roman"/>
          <w:spacing w:val="2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 15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/с. </w:t>
      </w:r>
      <w:r w:rsidRPr="00437B1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вр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z w:val="24"/>
          <w:szCs w:val="24"/>
        </w:rPr>
        <w:t>гры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4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я.</w:t>
      </w:r>
      <w:proofErr w:type="gramEnd"/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Под</w:t>
      </w:r>
      <w:r w:rsidRPr="00437B13">
        <w:rPr>
          <w:rFonts w:ascii="Times New Roman" w:hAnsi="Times New Roman"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гры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роводят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нц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возвр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О</w:t>
      </w:r>
      <w:proofErr w:type="gramEnd"/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Д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 xml:space="preserve">ой 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 xml:space="preserve">. </w:t>
      </w:r>
      <w:r w:rsidRPr="00437B1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Общ</w:t>
      </w:r>
      <w:r w:rsidRPr="00437B13">
        <w:rPr>
          <w:rFonts w:ascii="Times New Roman" w:hAnsi="Times New Roman"/>
          <w:spacing w:val="-4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родолж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ого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 для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 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12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12,5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ча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торых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2,0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2,5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вод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у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6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эмо</w:t>
      </w:r>
      <w:r w:rsidRPr="00437B13">
        <w:rPr>
          <w:rFonts w:ascii="Times New Roman" w:hAnsi="Times New Roman"/>
          <w:spacing w:val="-2"/>
          <w:sz w:val="24"/>
          <w:szCs w:val="24"/>
        </w:rPr>
        <w:t>ц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гр.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-   </w:t>
      </w:r>
      <w:r w:rsidRPr="00437B13">
        <w:rPr>
          <w:rFonts w:ascii="Times New Roman" w:hAnsi="Times New Roman"/>
          <w:b/>
          <w:sz w:val="24"/>
          <w:szCs w:val="24"/>
        </w:rPr>
        <w:t>Са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z w:val="24"/>
          <w:szCs w:val="24"/>
        </w:rPr>
        <w:t>оя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ль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 xml:space="preserve">ая 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д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я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ль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z w:val="24"/>
          <w:szCs w:val="24"/>
        </w:rPr>
        <w:t xml:space="preserve">ь 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д</w:t>
      </w:r>
      <w:r w:rsidRPr="00437B13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 xml:space="preserve">й 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 xml:space="preserve">3  </w:t>
      </w:r>
      <w:r w:rsidRPr="00437B1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 xml:space="preserve">-   7 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л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 xml:space="preserve">т  </w:t>
      </w:r>
      <w:r w:rsidRPr="00437B1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(иг</w:t>
      </w:r>
      <w:r w:rsidRPr="00437B13">
        <w:rPr>
          <w:rFonts w:ascii="Times New Roman" w:hAnsi="Times New Roman"/>
          <w:spacing w:val="3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 xml:space="preserve">ы,  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овка   к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 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) зан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мае</w:t>
      </w:r>
      <w:r w:rsidRPr="00437B13">
        <w:rPr>
          <w:rFonts w:ascii="Times New Roman" w:hAnsi="Times New Roman"/>
          <w:sz w:val="24"/>
          <w:szCs w:val="24"/>
        </w:rPr>
        <w:t>т в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6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3 -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4 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Непосредс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b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b/>
          <w:sz w:val="24"/>
          <w:szCs w:val="24"/>
        </w:rPr>
        <w:t>ая об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b/>
          <w:sz w:val="24"/>
          <w:szCs w:val="24"/>
        </w:rPr>
        <w:t>азова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ль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ая</w:t>
      </w:r>
      <w:r w:rsidRPr="00437B1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-3"/>
          <w:sz w:val="24"/>
          <w:szCs w:val="24"/>
        </w:rPr>
        <w:t>я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ль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4"/>
          <w:sz w:val="24"/>
          <w:szCs w:val="24"/>
        </w:rPr>
        <w:t>ь</w:t>
      </w:r>
      <w:r w:rsidRPr="00437B13">
        <w:rPr>
          <w:rFonts w:ascii="Times New Roman" w:hAnsi="Times New Roman"/>
          <w:i/>
          <w:sz w:val="24"/>
          <w:szCs w:val="24"/>
        </w:rPr>
        <w:t>.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gramStart"/>
      <w:r w:rsidRPr="00437B13">
        <w:rPr>
          <w:rFonts w:ascii="Times New Roman" w:hAnsi="Times New Roman"/>
          <w:sz w:val="24"/>
          <w:szCs w:val="24"/>
        </w:rPr>
        <w:t>Мак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4"/>
          <w:sz w:val="24"/>
          <w:szCs w:val="24"/>
        </w:rPr>
        <w:t>п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ый об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вклю</w:t>
      </w:r>
      <w:r w:rsidRPr="00437B13">
        <w:rPr>
          <w:rFonts w:ascii="Times New Roman" w:hAnsi="Times New Roman"/>
          <w:spacing w:val="-1"/>
          <w:sz w:val="24"/>
          <w:szCs w:val="24"/>
        </w:rPr>
        <w:t>ча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 xml:space="preserve">ых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рог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амм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 xml:space="preserve">та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т: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3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е (д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ртого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года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час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45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2"/>
          <w:sz w:val="24"/>
          <w:szCs w:val="24"/>
        </w:rPr>
        <w:t>.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>того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года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- 4 </w:t>
      </w:r>
      <w:r w:rsidRPr="00437B13">
        <w:rPr>
          <w:rFonts w:ascii="Times New Roman" w:hAnsi="Times New Roman"/>
          <w:spacing w:val="-1"/>
          <w:sz w:val="24"/>
          <w:szCs w:val="24"/>
        </w:rPr>
        <w:t>часа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z w:val="24"/>
          <w:szCs w:val="24"/>
        </w:rPr>
        <w:t>того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2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6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15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овит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 (д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ого года </w:t>
      </w:r>
      <w:r w:rsidRPr="00437B13">
        <w:rPr>
          <w:rFonts w:ascii="Times New Roman" w:hAnsi="Times New Roman"/>
          <w:spacing w:val="-1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изни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8 </w:t>
      </w:r>
      <w:r w:rsidRPr="00437B13">
        <w:rPr>
          <w:rFonts w:ascii="Times New Roman" w:hAnsi="Times New Roman"/>
          <w:spacing w:val="-1"/>
          <w:sz w:val="24"/>
          <w:szCs w:val="24"/>
        </w:rPr>
        <w:t>час</w:t>
      </w:r>
      <w:r w:rsidRPr="00437B13">
        <w:rPr>
          <w:rFonts w:ascii="Times New Roman" w:hAnsi="Times New Roman"/>
          <w:sz w:val="24"/>
          <w:szCs w:val="24"/>
        </w:rPr>
        <w:t xml:space="preserve">ов 30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т.</w:t>
      </w:r>
      <w:proofErr w:type="gramEnd"/>
    </w:p>
    <w:p w:rsidR="00E02348" w:rsidRPr="00437B13" w:rsidRDefault="00275976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Продолж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ры</w:t>
      </w:r>
      <w:r w:rsidRPr="00437B13">
        <w:rPr>
          <w:rFonts w:ascii="Times New Roman" w:hAnsi="Times New Roman"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pacing w:val="3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дл</w:t>
      </w:r>
      <w:r w:rsidRPr="00437B13">
        <w:rPr>
          <w:rFonts w:ascii="Times New Roman" w:hAnsi="Times New Roman"/>
          <w:i/>
          <w:sz w:val="24"/>
          <w:szCs w:val="24"/>
        </w:rPr>
        <w:t xml:space="preserve">я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й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4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изн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 более 15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дл</w:t>
      </w:r>
      <w:r w:rsidRPr="00437B13">
        <w:rPr>
          <w:rFonts w:ascii="Times New Roman" w:hAnsi="Times New Roman"/>
          <w:i/>
          <w:sz w:val="24"/>
          <w:szCs w:val="24"/>
        </w:rPr>
        <w:t xml:space="preserve">я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й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5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жи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>з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и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 более 20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т,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дл</w:t>
      </w:r>
      <w:r w:rsidRPr="00437B13">
        <w:rPr>
          <w:rFonts w:ascii="Times New Roman" w:hAnsi="Times New Roman"/>
          <w:i/>
          <w:sz w:val="24"/>
          <w:szCs w:val="24"/>
        </w:rPr>
        <w:t xml:space="preserve">я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й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6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го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а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жиз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i/>
          <w:sz w:val="24"/>
          <w:szCs w:val="24"/>
        </w:rPr>
        <w:t>и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е более 25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а для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3"/>
          <w:sz w:val="24"/>
          <w:szCs w:val="24"/>
        </w:rPr>
        <w:t>7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да ж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 xml:space="preserve">е более 30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т.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Мак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proofErr w:type="gramStart"/>
      <w:r w:rsidRPr="00437B13">
        <w:rPr>
          <w:rFonts w:ascii="Times New Roman" w:hAnsi="Times New Roman"/>
          <w:sz w:val="24"/>
          <w:szCs w:val="24"/>
        </w:rPr>
        <w:t>л</w:t>
      </w:r>
      <w:r w:rsidR="00E02348" w:rsidRPr="00437B13">
        <w:rPr>
          <w:rFonts w:ascii="Times New Roman" w:hAnsi="Times New Roman"/>
          <w:sz w:val="24"/>
          <w:szCs w:val="24"/>
        </w:rPr>
        <w:t>-</w:t>
      </w:r>
      <w:proofErr w:type="gramEnd"/>
      <w:r w:rsidR="00E02348"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02348" w:rsidRPr="00437B13">
        <w:rPr>
          <w:rFonts w:ascii="Times New Roman" w:hAnsi="Times New Roman"/>
          <w:sz w:val="24"/>
          <w:szCs w:val="24"/>
        </w:rPr>
        <w:t xml:space="preserve">в </w:t>
      </w:r>
      <w:r w:rsidR="00E02348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E02348" w:rsidRPr="00437B13">
        <w:rPr>
          <w:rFonts w:ascii="Times New Roman" w:hAnsi="Times New Roman"/>
          <w:sz w:val="24"/>
          <w:szCs w:val="24"/>
        </w:rPr>
        <w:t>л</w:t>
      </w:r>
      <w:r w:rsidR="00E02348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E02348" w:rsidRPr="00437B13">
        <w:rPr>
          <w:rFonts w:ascii="Times New Roman" w:hAnsi="Times New Roman"/>
          <w:sz w:val="24"/>
          <w:szCs w:val="24"/>
        </w:rPr>
        <w:t>дш</w:t>
      </w:r>
      <w:r w:rsidR="00E02348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E02348" w:rsidRPr="00437B13">
        <w:rPr>
          <w:rFonts w:ascii="Times New Roman" w:hAnsi="Times New Roman"/>
          <w:sz w:val="24"/>
          <w:szCs w:val="24"/>
        </w:rPr>
        <w:t>й</w:t>
      </w:r>
      <w:r w:rsidR="00E02348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02348" w:rsidRPr="00437B13">
        <w:rPr>
          <w:rFonts w:ascii="Times New Roman" w:hAnsi="Times New Roman"/>
          <w:sz w:val="24"/>
          <w:szCs w:val="24"/>
        </w:rPr>
        <w:t>г</w:t>
      </w:r>
      <w:r w:rsidR="00E02348" w:rsidRPr="00437B13">
        <w:rPr>
          <w:rFonts w:ascii="Times New Roman" w:hAnsi="Times New Roman"/>
          <w:spacing w:val="5"/>
          <w:sz w:val="24"/>
          <w:szCs w:val="24"/>
        </w:rPr>
        <w:t>р</w:t>
      </w:r>
      <w:r w:rsidR="00E02348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E02348" w:rsidRPr="00437B13">
        <w:rPr>
          <w:rFonts w:ascii="Times New Roman" w:hAnsi="Times New Roman"/>
          <w:spacing w:val="1"/>
          <w:sz w:val="24"/>
          <w:szCs w:val="24"/>
        </w:rPr>
        <w:t>пп</w:t>
      </w:r>
      <w:r w:rsidR="00E02348" w:rsidRPr="00437B13">
        <w:rPr>
          <w:rFonts w:ascii="Times New Roman" w:hAnsi="Times New Roman"/>
          <w:sz w:val="24"/>
          <w:szCs w:val="24"/>
        </w:rPr>
        <w:t>е</w:t>
      </w:r>
      <w:r w:rsidR="00E02348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02348" w:rsidRPr="00437B13">
        <w:rPr>
          <w:rFonts w:ascii="Times New Roman" w:hAnsi="Times New Roman"/>
          <w:sz w:val="24"/>
          <w:szCs w:val="24"/>
        </w:rPr>
        <w:t>-</w:t>
      </w:r>
      <w:r w:rsidR="00E02348"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02348" w:rsidRPr="00437B13">
        <w:rPr>
          <w:rFonts w:ascii="Times New Roman" w:hAnsi="Times New Roman"/>
          <w:sz w:val="24"/>
          <w:szCs w:val="24"/>
        </w:rPr>
        <w:t>15</w:t>
      </w:r>
      <w:r w:rsidR="00E02348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02348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E02348" w:rsidRPr="00437B13">
        <w:rPr>
          <w:rFonts w:ascii="Times New Roman" w:hAnsi="Times New Roman"/>
          <w:spacing w:val="1"/>
          <w:sz w:val="24"/>
          <w:szCs w:val="24"/>
        </w:rPr>
        <w:t>ин</w:t>
      </w:r>
      <w:r w:rsidR="00E02348" w:rsidRPr="00437B13">
        <w:rPr>
          <w:rFonts w:ascii="Times New Roman" w:hAnsi="Times New Roman"/>
          <w:sz w:val="24"/>
          <w:szCs w:val="24"/>
        </w:rPr>
        <w:t>.,</w:t>
      </w:r>
    </w:p>
    <w:p w:rsidR="00E02348" w:rsidRPr="00437B13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348" w:rsidRPr="00437B13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20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.,</w:t>
      </w:r>
    </w:p>
    <w:p w:rsidR="00E02348" w:rsidRPr="00437B13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348" w:rsidRPr="00437B13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25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.,</w:t>
      </w:r>
    </w:p>
    <w:p w:rsidR="00E02348" w:rsidRPr="00437B13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0A9E" w:rsidRDefault="00E02348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подго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овит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="004C0A9E">
        <w:rPr>
          <w:rFonts w:ascii="Times New Roman" w:hAnsi="Times New Roman"/>
          <w:sz w:val="24"/>
          <w:szCs w:val="24"/>
        </w:rPr>
        <w:t xml:space="preserve"> группе – 30 мин.</w:t>
      </w:r>
    </w:p>
    <w:p w:rsidR="00275976" w:rsidRPr="00437B13" w:rsidRDefault="004C0A9E" w:rsidP="00E023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Максимально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до</w:t>
      </w:r>
      <w:r w:rsidR="00275976" w:rsidRPr="00437B13">
        <w:rPr>
          <w:rFonts w:ascii="Times New Roman" w:hAnsi="Times New Roman"/>
          <w:spacing w:val="4"/>
          <w:sz w:val="24"/>
          <w:szCs w:val="24"/>
        </w:rPr>
        <w:t>п</w:t>
      </w:r>
      <w:r w:rsidR="00275976" w:rsidRPr="00437B13">
        <w:rPr>
          <w:rFonts w:ascii="Times New Roman" w:hAnsi="Times New Roman"/>
          <w:spacing w:val="-5"/>
          <w:sz w:val="24"/>
          <w:szCs w:val="24"/>
        </w:rPr>
        <w:t>у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275976" w:rsidRPr="00437B13">
        <w:rPr>
          <w:rFonts w:ascii="Times New Roman" w:hAnsi="Times New Roman"/>
          <w:sz w:val="24"/>
          <w:szCs w:val="24"/>
        </w:rPr>
        <w:t>ый</w:t>
      </w:r>
      <w:r w:rsidR="00275976"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об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ъ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м обр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з</w:t>
      </w:r>
      <w:r w:rsidR="00275976" w:rsidRPr="00437B13">
        <w:rPr>
          <w:rFonts w:ascii="Times New Roman" w:hAnsi="Times New Roman"/>
          <w:sz w:val="24"/>
          <w:szCs w:val="24"/>
        </w:rPr>
        <w:t>ов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275976" w:rsidRPr="00437B13">
        <w:rPr>
          <w:rFonts w:ascii="Times New Roman" w:hAnsi="Times New Roman"/>
          <w:sz w:val="24"/>
          <w:szCs w:val="24"/>
        </w:rPr>
        <w:t xml:space="preserve">ой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г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зк</w:t>
      </w:r>
      <w:r w:rsidR="00275976" w:rsidRPr="00437B13">
        <w:rPr>
          <w:rFonts w:ascii="Times New Roman" w:hAnsi="Times New Roman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рвой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z w:val="24"/>
          <w:szCs w:val="24"/>
        </w:rPr>
        <w:t>оло</w:t>
      </w:r>
      <w:r w:rsidR="00275976" w:rsidRPr="00437B13">
        <w:rPr>
          <w:rFonts w:ascii="Times New Roman" w:hAnsi="Times New Roman"/>
          <w:spacing w:val="-3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ин</w:t>
      </w:r>
      <w:r w:rsidR="00275976" w:rsidRPr="00437B13">
        <w:rPr>
          <w:rFonts w:ascii="Times New Roman" w:hAnsi="Times New Roman"/>
          <w:sz w:val="24"/>
          <w:szCs w:val="24"/>
        </w:rPr>
        <w:t xml:space="preserve">е </w:t>
      </w:r>
      <w:r w:rsidR="00275976" w:rsidRPr="00437B13">
        <w:rPr>
          <w:rFonts w:ascii="Times New Roman" w:hAnsi="Times New Roman"/>
          <w:spacing w:val="-2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z w:val="24"/>
          <w:szCs w:val="24"/>
        </w:rPr>
        <w:t>я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 xml:space="preserve">в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дш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й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й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г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5"/>
          <w:sz w:val="24"/>
          <w:szCs w:val="24"/>
        </w:rPr>
        <w:t>у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пп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х</w:t>
      </w:r>
      <w:r w:rsidR="00275976"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z w:val="24"/>
          <w:szCs w:val="24"/>
        </w:rPr>
        <w:t xml:space="preserve">е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ы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ш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ае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3</w:t>
      </w:r>
      <w:r w:rsidR="00275976" w:rsidRPr="00437B13">
        <w:rPr>
          <w:rFonts w:ascii="Times New Roman" w:hAnsi="Times New Roman"/>
          <w:sz w:val="24"/>
          <w:szCs w:val="24"/>
        </w:rPr>
        <w:t>0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40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5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оот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нн</w:t>
      </w:r>
      <w:r w:rsidR="00275976" w:rsidRPr="00437B13">
        <w:rPr>
          <w:rFonts w:ascii="Times New Roman" w:hAnsi="Times New Roman"/>
          <w:sz w:val="24"/>
          <w:szCs w:val="24"/>
        </w:rPr>
        <w:t>о,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а в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ш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й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 xml:space="preserve">и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lastRenderedPageBreak/>
        <w:t>п</w:t>
      </w:r>
      <w:r w:rsidR="00275976" w:rsidRPr="00437B13">
        <w:rPr>
          <w:rFonts w:ascii="Times New Roman" w:hAnsi="Times New Roman"/>
          <w:sz w:val="24"/>
          <w:szCs w:val="24"/>
        </w:rPr>
        <w:t>одго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т</w:t>
      </w:r>
      <w:r w:rsidR="00275976" w:rsidRPr="00437B13">
        <w:rPr>
          <w:rFonts w:ascii="Times New Roman" w:hAnsi="Times New Roman"/>
          <w:sz w:val="24"/>
          <w:szCs w:val="24"/>
        </w:rPr>
        <w:t>овит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-2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275976" w:rsidRPr="00437B13">
        <w:rPr>
          <w:rFonts w:ascii="Times New Roman" w:hAnsi="Times New Roman"/>
          <w:sz w:val="24"/>
          <w:szCs w:val="24"/>
        </w:rPr>
        <w:t>ой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45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3"/>
          <w:sz w:val="24"/>
          <w:szCs w:val="24"/>
        </w:rPr>
        <w:t>м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1,5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ч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а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а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оотв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нн</w:t>
      </w:r>
      <w:r w:rsidR="00275976" w:rsidRPr="00437B13">
        <w:rPr>
          <w:rFonts w:ascii="Times New Roman" w:hAnsi="Times New Roman"/>
          <w:sz w:val="24"/>
          <w:szCs w:val="24"/>
        </w:rPr>
        <w:t>о.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 xml:space="preserve">В 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се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ин</w:t>
      </w:r>
      <w:r w:rsidR="00275976" w:rsidRPr="00437B13">
        <w:rPr>
          <w:rFonts w:ascii="Times New Roman" w:hAnsi="Times New Roman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еме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ни</w:t>
      </w:r>
      <w:r w:rsidR="00275976" w:rsidRPr="00437B13">
        <w:rPr>
          <w:rFonts w:ascii="Times New Roman" w:hAnsi="Times New Roman"/>
          <w:sz w:val="24"/>
          <w:szCs w:val="24"/>
        </w:rPr>
        <w:t>,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отв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нн</w:t>
      </w:r>
      <w:r w:rsidR="00275976" w:rsidRPr="00437B13">
        <w:rPr>
          <w:rFonts w:ascii="Times New Roman" w:hAnsi="Times New Roman"/>
          <w:sz w:val="24"/>
          <w:szCs w:val="24"/>
        </w:rPr>
        <w:t>ого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z w:val="24"/>
          <w:szCs w:val="24"/>
        </w:rPr>
        <w:t xml:space="preserve">а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ры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ю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обр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з</w:t>
      </w:r>
      <w:r w:rsidR="00275976" w:rsidRPr="00437B13">
        <w:rPr>
          <w:rFonts w:ascii="Times New Roman" w:hAnsi="Times New Roman"/>
          <w:sz w:val="24"/>
          <w:szCs w:val="24"/>
        </w:rPr>
        <w:t>ов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ю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ят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275976" w:rsidRPr="00437B13">
        <w:rPr>
          <w:rFonts w:ascii="Times New Roman" w:hAnsi="Times New Roman"/>
          <w:sz w:val="24"/>
          <w:szCs w:val="24"/>
        </w:rPr>
        <w:t>о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</w:t>
      </w:r>
      <w:r w:rsidR="00275976" w:rsidRPr="00437B13">
        <w:rPr>
          <w:rFonts w:ascii="Times New Roman" w:hAnsi="Times New Roman"/>
          <w:sz w:val="24"/>
          <w:szCs w:val="24"/>
        </w:rPr>
        <w:t xml:space="preserve">,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z w:val="24"/>
          <w:szCs w:val="24"/>
        </w:rPr>
        <w:t>роводят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-2"/>
          <w:sz w:val="24"/>
          <w:szCs w:val="24"/>
        </w:rPr>
        <w:t>ф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з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>к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м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ин</w:t>
      </w:r>
      <w:r w:rsidR="00275976" w:rsidRPr="00437B13">
        <w:rPr>
          <w:rFonts w:ascii="Times New Roman" w:hAnsi="Times New Roman"/>
          <w:spacing w:val="-5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6"/>
          <w:sz w:val="24"/>
          <w:szCs w:val="24"/>
        </w:rPr>
        <w:t>к</w:t>
      </w:r>
      <w:r w:rsidR="00275976" w:rsidRPr="00437B13">
        <w:rPr>
          <w:rFonts w:ascii="Times New Roman" w:hAnsi="Times New Roman"/>
          <w:spacing w:val="-5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.</w:t>
      </w:r>
      <w:r w:rsidR="00275976"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П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ры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в</w:t>
      </w:r>
      <w:r w:rsidR="00275976" w:rsidRPr="00437B13">
        <w:rPr>
          <w:rFonts w:ascii="Times New Roman" w:hAnsi="Times New Roman"/>
          <w:sz w:val="24"/>
          <w:szCs w:val="24"/>
        </w:rPr>
        <w:t>ы</w:t>
      </w:r>
      <w:r w:rsidR="00275976"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м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ж</w:t>
      </w:r>
      <w:r w:rsidR="00275976" w:rsidRPr="00437B13">
        <w:rPr>
          <w:rFonts w:ascii="Times New Roman" w:hAnsi="Times New Roman"/>
          <w:spacing w:val="5"/>
          <w:sz w:val="24"/>
          <w:szCs w:val="24"/>
        </w:rPr>
        <w:t>д</w:t>
      </w:r>
      <w:r w:rsidR="00275976" w:rsidRPr="00437B13">
        <w:rPr>
          <w:rFonts w:ascii="Times New Roman" w:hAnsi="Times New Roman"/>
          <w:sz w:val="24"/>
          <w:szCs w:val="24"/>
        </w:rPr>
        <w:t xml:space="preserve">у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и</w:t>
      </w:r>
      <w:r w:rsidR="00275976" w:rsidRPr="00437B13">
        <w:rPr>
          <w:rFonts w:ascii="Times New Roman" w:hAnsi="Times New Roman"/>
          <w:sz w:val="24"/>
          <w:szCs w:val="24"/>
        </w:rPr>
        <w:t>од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ам</w:t>
      </w:r>
      <w:r w:rsidR="00275976" w:rsidRPr="00437B13">
        <w:rPr>
          <w:rFonts w:ascii="Times New Roman" w:hAnsi="Times New Roman"/>
          <w:sz w:val="24"/>
          <w:szCs w:val="24"/>
        </w:rPr>
        <w:t>и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п</w:t>
      </w:r>
      <w:r w:rsidR="00275976" w:rsidRPr="00437B13">
        <w:rPr>
          <w:rFonts w:ascii="Times New Roman" w:hAnsi="Times New Roman"/>
          <w:sz w:val="24"/>
          <w:szCs w:val="24"/>
        </w:rPr>
        <w:t>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ры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в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2"/>
          <w:sz w:val="24"/>
          <w:szCs w:val="24"/>
        </w:rPr>
        <w:t>о</w:t>
      </w:r>
      <w:r w:rsidR="00275976" w:rsidRPr="00437B13">
        <w:rPr>
          <w:rFonts w:ascii="Times New Roman" w:hAnsi="Times New Roman"/>
          <w:sz w:val="24"/>
          <w:szCs w:val="24"/>
        </w:rPr>
        <w:t>й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обр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з</w:t>
      </w:r>
      <w:r w:rsidR="00275976" w:rsidRPr="00437B13">
        <w:rPr>
          <w:rFonts w:ascii="Times New Roman" w:hAnsi="Times New Roman"/>
          <w:sz w:val="24"/>
          <w:szCs w:val="24"/>
        </w:rPr>
        <w:t>ов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а</w:t>
      </w:r>
      <w:r w:rsidR="00275976" w:rsidRPr="00437B13">
        <w:rPr>
          <w:rFonts w:ascii="Times New Roman" w:hAnsi="Times New Roman"/>
          <w:sz w:val="24"/>
          <w:szCs w:val="24"/>
        </w:rPr>
        <w:t>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275976" w:rsidRPr="00437B13">
        <w:rPr>
          <w:rFonts w:ascii="Times New Roman" w:hAnsi="Times New Roman"/>
          <w:sz w:val="24"/>
          <w:szCs w:val="24"/>
        </w:rPr>
        <w:t>ой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д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ят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л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ьн</w:t>
      </w:r>
      <w:r w:rsidR="00275976" w:rsidRPr="00437B13">
        <w:rPr>
          <w:rFonts w:ascii="Times New Roman" w:hAnsi="Times New Roman"/>
          <w:sz w:val="24"/>
          <w:szCs w:val="24"/>
        </w:rPr>
        <w:t>о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с</w:t>
      </w:r>
      <w:r w:rsidR="00275976" w:rsidRPr="00437B13">
        <w:rPr>
          <w:rFonts w:ascii="Times New Roman" w:hAnsi="Times New Roman"/>
          <w:sz w:val="24"/>
          <w:szCs w:val="24"/>
        </w:rPr>
        <w:t>ти</w:t>
      </w:r>
      <w:r w:rsidR="00275976"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-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 xml:space="preserve"> ме</w:t>
      </w:r>
      <w:r w:rsidR="00275976" w:rsidRPr="00437B13">
        <w:rPr>
          <w:rFonts w:ascii="Times New Roman" w:hAnsi="Times New Roman"/>
          <w:spacing w:val="1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>е</w:t>
      </w:r>
      <w:r w:rsidR="00275976" w:rsidRPr="00437B13">
        <w:rPr>
          <w:rFonts w:ascii="Times New Roman" w:hAnsi="Times New Roman"/>
          <w:sz w:val="24"/>
          <w:szCs w:val="24"/>
        </w:rPr>
        <w:t>е</w:t>
      </w:r>
      <w:r w:rsidR="00275976"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75976" w:rsidRPr="00437B13">
        <w:rPr>
          <w:rFonts w:ascii="Times New Roman" w:hAnsi="Times New Roman"/>
          <w:sz w:val="24"/>
          <w:szCs w:val="24"/>
        </w:rPr>
        <w:t>10 ми</w:t>
      </w:r>
      <w:r w:rsidR="00275976" w:rsidRPr="00437B13">
        <w:rPr>
          <w:rFonts w:ascii="Times New Roman" w:hAnsi="Times New Roman"/>
          <w:spacing w:val="4"/>
          <w:sz w:val="24"/>
          <w:szCs w:val="24"/>
        </w:rPr>
        <w:t>н</w:t>
      </w:r>
      <w:r w:rsidR="00275976" w:rsidRPr="00437B13">
        <w:rPr>
          <w:rFonts w:ascii="Times New Roman" w:hAnsi="Times New Roman"/>
          <w:spacing w:val="-7"/>
          <w:sz w:val="24"/>
          <w:szCs w:val="24"/>
        </w:rPr>
        <w:t>у</w:t>
      </w:r>
      <w:r w:rsidR="00275976" w:rsidRPr="00437B13">
        <w:rPr>
          <w:rFonts w:ascii="Times New Roman" w:hAnsi="Times New Roman"/>
          <w:sz w:val="24"/>
          <w:szCs w:val="24"/>
        </w:rPr>
        <w:t>т.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1"/>
          <w:sz w:val="24"/>
          <w:szCs w:val="24"/>
        </w:rPr>
        <w:t>аз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 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 xml:space="preserve">та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твлят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 второй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олов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е 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5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ле 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ще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3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Ее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ь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дол</w:t>
      </w:r>
      <w:r w:rsidRPr="00437B13">
        <w:rPr>
          <w:rFonts w:ascii="Times New Roman" w:hAnsi="Times New Roman"/>
          <w:spacing w:val="-2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влять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более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2</w:t>
      </w:r>
      <w:r w:rsidRPr="00437B13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30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нь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1"/>
          <w:sz w:val="24"/>
          <w:szCs w:val="24"/>
        </w:rPr>
        <w:t>енн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ра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роводят 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физич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i/>
          <w:sz w:val="24"/>
          <w:szCs w:val="24"/>
        </w:rPr>
        <w:t>ко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i/>
          <w:sz w:val="24"/>
          <w:szCs w:val="24"/>
        </w:rPr>
        <w:t>у раз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>итию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й</w:t>
      </w:r>
      <w:r w:rsidRPr="00437B13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 xml:space="preserve">в 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i/>
          <w:sz w:val="24"/>
          <w:szCs w:val="24"/>
        </w:rPr>
        <w:t>озра</w:t>
      </w:r>
      <w:r w:rsidRPr="00437B13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i/>
          <w:sz w:val="24"/>
          <w:szCs w:val="24"/>
        </w:rPr>
        <w:t>те</w:t>
      </w:r>
      <w:r w:rsidRPr="00437B13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от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3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i/>
          <w:sz w:val="24"/>
          <w:szCs w:val="24"/>
        </w:rPr>
        <w:t>о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z w:val="24"/>
          <w:szCs w:val="24"/>
        </w:rPr>
        <w:t>7</w:t>
      </w:r>
      <w:r w:rsidRPr="00437B13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i/>
          <w:spacing w:val="1"/>
          <w:sz w:val="24"/>
          <w:szCs w:val="24"/>
        </w:rPr>
        <w:t>л</w:t>
      </w:r>
      <w:r w:rsidRPr="00437B13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i/>
          <w:sz w:val="24"/>
          <w:szCs w:val="24"/>
        </w:rPr>
        <w:t>т</w:t>
      </w:r>
      <w:r w:rsidRPr="00437B13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3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Ее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 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т: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30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н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лю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ля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5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7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5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глогод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 xml:space="preserve">о  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ю  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ть  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 xml:space="preserve">о  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  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ю 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й  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от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рытом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Ее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роводят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у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3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на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у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вной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жды,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огод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ым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вия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  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 xml:space="preserve">лое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года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 xml:space="preserve">ри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благопр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оролог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ях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ют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ры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b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b/>
          <w:sz w:val="24"/>
          <w:szCs w:val="24"/>
        </w:rPr>
        <w:t>а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b/>
          <w:sz w:val="24"/>
          <w:szCs w:val="24"/>
        </w:rPr>
        <w:t>улы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года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(ян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рь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2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3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)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п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ые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лы,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отор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-3"/>
          <w:sz w:val="24"/>
          <w:szCs w:val="24"/>
        </w:rPr>
        <w:t>я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 обр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 то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ьк</w:t>
      </w:r>
      <w:r w:rsidRPr="00437B13">
        <w:rPr>
          <w:rFonts w:ascii="Times New Roman" w:hAnsi="Times New Roman"/>
          <w:sz w:val="24"/>
          <w:szCs w:val="24"/>
        </w:rPr>
        <w:t>о э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8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ого </w:t>
      </w:r>
      <w:r w:rsidRPr="00437B13">
        <w:rPr>
          <w:rFonts w:ascii="Times New Roman" w:hAnsi="Times New Roman"/>
          <w:spacing w:val="-1"/>
          <w:sz w:val="24"/>
          <w:szCs w:val="24"/>
        </w:rPr>
        <w:t>ц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-1"/>
          <w:sz w:val="24"/>
          <w:szCs w:val="24"/>
        </w:rPr>
        <w:t>(</w:t>
      </w:r>
      <w:r w:rsidRPr="00437B13">
        <w:rPr>
          <w:rFonts w:ascii="Times New Roman" w:hAnsi="Times New Roman"/>
          <w:spacing w:val="4"/>
          <w:sz w:val="24"/>
          <w:szCs w:val="24"/>
        </w:rPr>
        <w:t>м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ыкаль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вны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аз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).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В 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4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ые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</w:t>
      </w:r>
      <w:r w:rsidRPr="00437B13">
        <w:rPr>
          <w:rFonts w:ascii="Times New Roman" w:hAnsi="Times New Roman"/>
          <w:spacing w:val="-3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я.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вные и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437B13">
        <w:rPr>
          <w:rFonts w:ascii="Times New Roman" w:hAnsi="Times New Roman"/>
          <w:sz w:val="24"/>
          <w:szCs w:val="24"/>
        </w:rPr>
        <w:t>гры,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вные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, э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уг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же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ть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родолж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 1сентября по 1</w:t>
      </w:r>
      <w:r w:rsidR="00457E07" w:rsidRPr="00437B13">
        <w:rPr>
          <w:rFonts w:ascii="Times New Roman" w:hAnsi="Times New Roman"/>
          <w:sz w:val="24"/>
          <w:szCs w:val="24"/>
        </w:rPr>
        <w:t>4</w:t>
      </w:r>
      <w:r w:rsidRPr="00437B13">
        <w:rPr>
          <w:rFonts w:ascii="Times New Roman" w:hAnsi="Times New Roman"/>
          <w:sz w:val="24"/>
          <w:szCs w:val="24"/>
        </w:rPr>
        <w:t xml:space="preserve"> сентября </w:t>
      </w:r>
      <w:proofErr w:type="gramStart"/>
      <w:r w:rsidRPr="00437B13">
        <w:rPr>
          <w:rFonts w:ascii="Times New Roman" w:hAnsi="Times New Roman"/>
          <w:sz w:val="24"/>
          <w:szCs w:val="24"/>
        </w:rPr>
        <w:t>–а</w:t>
      </w:r>
      <w:proofErr w:type="gramEnd"/>
      <w:r w:rsidRPr="00437B13">
        <w:rPr>
          <w:rFonts w:ascii="Times New Roman" w:hAnsi="Times New Roman"/>
          <w:sz w:val="24"/>
          <w:szCs w:val="24"/>
        </w:rPr>
        <w:t>даптационный диагностический период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 1</w:t>
      </w:r>
      <w:r w:rsidR="00457E07" w:rsidRPr="00437B13">
        <w:rPr>
          <w:rFonts w:ascii="Times New Roman" w:hAnsi="Times New Roman"/>
          <w:sz w:val="24"/>
          <w:szCs w:val="24"/>
        </w:rPr>
        <w:t>4</w:t>
      </w:r>
      <w:r w:rsidRPr="00437B13">
        <w:rPr>
          <w:rFonts w:ascii="Times New Roman" w:hAnsi="Times New Roman"/>
          <w:sz w:val="24"/>
          <w:szCs w:val="24"/>
        </w:rPr>
        <w:t xml:space="preserve"> сентября по </w:t>
      </w:r>
      <w:r w:rsidR="00457E07" w:rsidRPr="00437B13">
        <w:rPr>
          <w:rFonts w:ascii="Times New Roman" w:hAnsi="Times New Roman"/>
          <w:sz w:val="24"/>
          <w:szCs w:val="24"/>
        </w:rPr>
        <w:t>30</w:t>
      </w:r>
      <w:r w:rsidRPr="00437B13">
        <w:rPr>
          <w:rFonts w:ascii="Times New Roman" w:hAnsi="Times New Roman"/>
          <w:sz w:val="24"/>
          <w:szCs w:val="24"/>
        </w:rPr>
        <w:t xml:space="preserve"> </w:t>
      </w:r>
      <w:r w:rsidR="00457E07" w:rsidRPr="00437B13">
        <w:rPr>
          <w:rFonts w:ascii="Times New Roman" w:hAnsi="Times New Roman"/>
          <w:sz w:val="24"/>
          <w:szCs w:val="24"/>
        </w:rPr>
        <w:t>октя</w:t>
      </w:r>
      <w:r w:rsidRPr="00437B13">
        <w:rPr>
          <w:rFonts w:ascii="Times New Roman" w:hAnsi="Times New Roman"/>
          <w:sz w:val="24"/>
          <w:szCs w:val="24"/>
        </w:rPr>
        <w:t xml:space="preserve">бря </w:t>
      </w:r>
      <w:proofErr w:type="gramStart"/>
      <w:r w:rsidRPr="00437B13">
        <w:rPr>
          <w:rFonts w:ascii="Times New Roman" w:hAnsi="Times New Roman"/>
          <w:sz w:val="24"/>
          <w:szCs w:val="24"/>
        </w:rPr>
        <w:t>–о</w:t>
      </w:r>
      <w:proofErr w:type="gramEnd"/>
      <w:r w:rsidRPr="00437B13">
        <w:rPr>
          <w:rFonts w:ascii="Times New Roman" w:hAnsi="Times New Roman"/>
          <w:sz w:val="24"/>
          <w:szCs w:val="24"/>
        </w:rPr>
        <w:t>бразовательный период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С </w:t>
      </w:r>
      <w:r w:rsidR="00457E07" w:rsidRPr="00437B13">
        <w:rPr>
          <w:rFonts w:ascii="Times New Roman" w:hAnsi="Times New Roman"/>
          <w:sz w:val="24"/>
          <w:szCs w:val="24"/>
        </w:rPr>
        <w:t>2</w:t>
      </w:r>
      <w:r w:rsidRPr="00437B13">
        <w:rPr>
          <w:rFonts w:ascii="Times New Roman" w:hAnsi="Times New Roman"/>
          <w:sz w:val="24"/>
          <w:szCs w:val="24"/>
        </w:rPr>
        <w:t xml:space="preserve"> ноября по 6 ноября </w:t>
      </w:r>
      <w:proofErr w:type="gramStart"/>
      <w:r w:rsidRPr="00437B13">
        <w:rPr>
          <w:rFonts w:ascii="Times New Roman" w:hAnsi="Times New Roman"/>
          <w:sz w:val="24"/>
          <w:szCs w:val="24"/>
        </w:rPr>
        <w:t>–т</w:t>
      </w:r>
      <w:proofErr w:type="gramEnd"/>
      <w:r w:rsidRPr="00437B13">
        <w:rPr>
          <w:rFonts w:ascii="Times New Roman" w:hAnsi="Times New Roman"/>
          <w:sz w:val="24"/>
          <w:szCs w:val="24"/>
        </w:rPr>
        <w:t>ворческие каникулы</w:t>
      </w:r>
    </w:p>
    <w:p w:rsidR="00275976" w:rsidRPr="00437B13" w:rsidRDefault="00457E07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 9</w:t>
      </w:r>
      <w:r w:rsidR="00275976" w:rsidRPr="00437B13">
        <w:rPr>
          <w:rFonts w:ascii="Times New Roman" w:hAnsi="Times New Roman"/>
          <w:sz w:val="24"/>
          <w:szCs w:val="24"/>
        </w:rPr>
        <w:t xml:space="preserve"> ноября по 25 декабря – образовательный период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 2</w:t>
      </w:r>
      <w:r w:rsidR="00457E07" w:rsidRPr="00437B13">
        <w:rPr>
          <w:rFonts w:ascii="Times New Roman" w:hAnsi="Times New Roman"/>
          <w:sz w:val="24"/>
          <w:szCs w:val="24"/>
        </w:rPr>
        <w:t>8 декабря по 8</w:t>
      </w:r>
      <w:r w:rsidRPr="00437B13">
        <w:rPr>
          <w:rFonts w:ascii="Times New Roman" w:hAnsi="Times New Roman"/>
          <w:sz w:val="24"/>
          <w:szCs w:val="24"/>
        </w:rPr>
        <w:t xml:space="preserve"> января – новогодние каникулы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С 11 января по </w:t>
      </w:r>
      <w:r w:rsidR="00457E07" w:rsidRPr="00437B13">
        <w:rPr>
          <w:rFonts w:ascii="Times New Roman" w:hAnsi="Times New Roman"/>
          <w:sz w:val="24"/>
          <w:szCs w:val="24"/>
        </w:rPr>
        <w:t xml:space="preserve">26 февраля </w:t>
      </w:r>
      <w:r w:rsidRPr="00437B13">
        <w:rPr>
          <w:rFonts w:ascii="Times New Roman" w:hAnsi="Times New Roman"/>
          <w:sz w:val="24"/>
          <w:szCs w:val="24"/>
        </w:rPr>
        <w:t>- образовательный период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С </w:t>
      </w:r>
      <w:r w:rsidR="00457E07" w:rsidRPr="00437B13">
        <w:rPr>
          <w:rFonts w:ascii="Times New Roman" w:hAnsi="Times New Roman"/>
          <w:sz w:val="24"/>
          <w:szCs w:val="24"/>
        </w:rPr>
        <w:t>1</w:t>
      </w:r>
      <w:r w:rsidRPr="00437B13">
        <w:rPr>
          <w:rFonts w:ascii="Times New Roman" w:hAnsi="Times New Roman"/>
          <w:sz w:val="24"/>
          <w:szCs w:val="24"/>
        </w:rPr>
        <w:t xml:space="preserve"> марта по 8 март</w:t>
      </w:r>
      <w:proofErr w:type="gramStart"/>
      <w:r w:rsidRPr="00437B13">
        <w:rPr>
          <w:rFonts w:ascii="Times New Roman" w:hAnsi="Times New Roman"/>
          <w:sz w:val="24"/>
          <w:szCs w:val="24"/>
        </w:rPr>
        <w:t>а-</w:t>
      </w:r>
      <w:proofErr w:type="gramEnd"/>
      <w:r w:rsidRPr="00437B13">
        <w:rPr>
          <w:rFonts w:ascii="Times New Roman" w:hAnsi="Times New Roman"/>
          <w:sz w:val="24"/>
          <w:szCs w:val="24"/>
        </w:rPr>
        <w:t xml:space="preserve"> творческие каникулы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С </w:t>
      </w:r>
      <w:r w:rsidR="00457E07" w:rsidRPr="00437B13">
        <w:rPr>
          <w:rFonts w:ascii="Times New Roman" w:hAnsi="Times New Roman"/>
          <w:sz w:val="24"/>
          <w:szCs w:val="24"/>
        </w:rPr>
        <w:t>9</w:t>
      </w:r>
      <w:r w:rsidRPr="00437B13">
        <w:rPr>
          <w:rFonts w:ascii="Times New Roman" w:hAnsi="Times New Roman"/>
          <w:sz w:val="24"/>
          <w:szCs w:val="24"/>
        </w:rPr>
        <w:t xml:space="preserve"> </w:t>
      </w:r>
      <w:r w:rsidR="00457E07" w:rsidRPr="00437B13">
        <w:rPr>
          <w:rFonts w:ascii="Times New Roman" w:hAnsi="Times New Roman"/>
          <w:sz w:val="24"/>
          <w:szCs w:val="24"/>
        </w:rPr>
        <w:t>марта</w:t>
      </w:r>
      <w:r w:rsidRPr="00437B13">
        <w:rPr>
          <w:rFonts w:ascii="Times New Roman" w:hAnsi="Times New Roman"/>
          <w:sz w:val="24"/>
          <w:szCs w:val="24"/>
        </w:rPr>
        <w:t xml:space="preserve"> по </w:t>
      </w:r>
      <w:r w:rsidR="00457E07" w:rsidRPr="00437B13">
        <w:rPr>
          <w:rFonts w:ascii="Times New Roman" w:hAnsi="Times New Roman"/>
          <w:sz w:val="24"/>
          <w:szCs w:val="24"/>
        </w:rPr>
        <w:t>14</w:t>
      </w:r>
      <w:r w:rsidRPr="00437B13">
        <w:rPr>
          <w:rFonts w:ascii="Times New Roman" w:hAnsi="Times New Roman"/>
          <w:sz w:val="24"/>
          <w:szCs w:val="24"/>
        </w:rPr>
        <w:t xml:space="preserve"> мая – </w:t>
      </w:r>
      <w:r w:rsidR="00457E07" w:rsidRPr="00437B13">
        <w:rPr>
          <w:rFonts w:ascii="Times New Roman" w:hAnsi="Times New Roman"/>
          <w:sz w:val="24"/>
          <w:szCs w:val="24"/>
        </w:rPr>
        <w:t>образовательный период</w:t>
      </w:r>
    </w:p>
    <w:p w:rsidR="00275976" w:rsidRPr="00437B13" w:rsidRDefault="00457E07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С 15 мая по 31</w:t>
      </w:r>
      <w:r w:rsidR="00275976" w:rsidRPr="00437B13">
        <w:rPr>
          <w:rFonts w:ascii="Times New Roman" w:hAnsi="Times New Roman"/>
          <w:sz w:val="24"/>
          <w:szCs w:val="24"/>
        </w:rPr>
        <w:t xml:space="preserve"> мая – диагностический период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3"/>
          <w:sz w:val="24"/>
          <w:szCs w:val="24"/>
        </w:rPr>
        <w:t>б</w:t>
      </w:r>
      <w:r w:rsidRPr="00437B13">
        <w:rPr>
          <w:rFonts w:ascii="Times New Roman" w:hAnsi="Times New Roman"/>
          <w:b/>
          <w:spacing w:val="-3"/>
          <w:sz w:val="24"/>
          <w:szCs w:val="24"/>
        </w:rPr>
        <w:t>щ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b/>
          <w:sz w:val="24"/>
          <w:szCs w:val="24"/>
        </w:rPr>
        <w:t>ол</w:t>
      </w:r>
      <w:r w:rsidRPr="00437B13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 xml:space="preserve">зный 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b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b/>
          <w:sz w:val="24"/>
          <w:szCs w:val="24"/>
        </w:rPr>
        <w:t>д</w:t>
      </w:r>
      <w:r w:rsidRPr="00437B1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2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 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.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Он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форме  </w:t>
      </w:r>
      <w:r w:rsidRPr="00437B13">
        <w:rPr>
          <w:rFonts w:ascii="Times New Roman" w:hAnsi="Times New Roman"/>
          <w:spacing w:val="-1"/>
          <w:sz w:val="24"/>
          <w:szCs w:val="24"/>
        </w:rPr>
        <w:t>сам</w:t>
      </w:r>
      <w:r w:rsidRPr="00437B13">
        <w:rPr>
          <w:rFonts w:ascii="Times New Roman" w:hAnsi="Times New Roman"/>
          <w:sz w:val="24"/>
          <w:szCs w:val="24"/>
        </w:rPr>
        <w:t>ооб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>л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эле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ого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х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7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z w:val="24"/>
          <w:szCs w:val="24"/>
        </w:rPr>
        <w:t xml:space="preserve">бытового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 т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роде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-2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рвировка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толов,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ощь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5"/>
          <w:sz w:val="24"/>
          <w:szCs w:val="24"/>
        </w:rPr>
        <w:t>г</w:t>
      </w:r>
      <w:r w:rsidRPr="00437B13">
        <w:rPr>
          <w:rFonts w:ascii="Times New Roman" w:hAnsi="Times New Roman"/>
          <w:sz w:val="24"/>
          <w:szCs w:val="24"/>
        </w:rPr>
        <w:t>ото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е к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).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Его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родолж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долж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20 ми</w:t>
      </w:r>
      <w:r w:rsidRPr="00437B13">
        <w:rPr>
          <w:rFonts w:ascii="Times New Roman" w:hAnsi="Times New Roman"/>
          <w:spacing w:val="4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т в 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нь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437B13">
        <w:rPr>
          <w:rFonts w:ascii="Times New Roman" w:hAnsi="Times New Roman"/>
          <w:b/>
          <w:sz w:val="24"/>
          <w:szCs w:val="24"/>
        </w:rPr>
        <w:t>азные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 xml:space="preserve">формы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b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37B13">
        <w:rPr>
          <w:rFonts w:ascii="Times New Roman" w:hAnsi="Times New Roman"/>
          <w:b/>
          <w:sz w:val="24"/>
          <w:szCs w:val="24"/>
        </w:rPr>
        <w:t>а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z w:val="24"/>
          <w:szCs w:val="24"/>
        </w:rPr>
        <w:t>ль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ой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а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к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b/>
          <w:sz w:val="24"/>
          <w:szCs w:val="24"/>
        </w:rPr>
        <w:t>о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5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: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яя 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 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рой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и  и 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а  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2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е  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>н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ые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гры,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вные</w:t>
      </w:r>
      <w:r w:rsidRPr="00437B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 д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, 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зичес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е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4"/>
          <w:sz w:val="24"/>
          <w:szCs w:val="24"/>
        </w:rPr>
        <w:t>с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твлять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 xml:space="preserve">том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тоя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z w:val="24"/>
          <w:szCs w:val="24"/>
        </w:rPr>
        <w:t>доровья,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8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 воз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3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года.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Сл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5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 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z w:val="24"/>
          <w:szCs w:val="24"/>
        </w:rPr>
        <w:t>ов 5</w:t>
      </w:r>
      <w:r w:rsidRPr="00437B1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- 7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форм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3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-</w:t>
      </w:r>
      <w:r w:rsidRPr="00437B13">
        <w:rPr>
          <w:rFonts w:ascii="Times New Roman" w:hAnsi="Times New Roman"/>
          <w:sz w:val="24"/>
          <w:szCs w:val="24"/>
        </w:rPr>
        <w:t>во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ой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ти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до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6 </w:t>
      </w:r>
      <w:r w:rsidRPr="00437B1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-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8  </w:t>
      </w:r>
      <w:r w:rsidRPr="00437B13">
        <w:rPr>
          <w:rFonts w:ascii="Times New Roman" w:hAnsi="Times New Roman"/>
          <w:spacing w:val="-1"/>
          <w:sz w:val="24"/>
          <w:szCs w:val="24"/>
        </w:rPr>
        <w:t>час</w:t>
      </w:r>
      <w:r w:rsidRPr="00437B13">
        <w:rPr>
          <w:rFonts w:ascii="Times New Roman" w:hAnsi="Times New Roman"/>
          <w:sz w:val="24"/>
          <w:szCs w:val="24"/>
        </w:rPr>
        <w:t xml:space="preserve">ов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лю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олог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вр</w:t>
      </w:r>
      <w:r w:rsidRPr="00437B13">
        <w:rPr>
          <w:rFonts w:ascii="Times New Roman" w:hAnsi="Times New Roman"/>
          <w:spacing w:val="-1"/>
          <w:sz w:val="24"/>
          <w:szCs w:val="24"/>
        </w:rPr>
        <w:t>еме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года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ы дош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1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ац</w:t>
      </w:r>
      <w:r w:rsidRPr="00437B13">
        <w:rPr>
          <w:rFonts w:ascii="Times New Roman" w:hAnsi="Times New Roman"/>
          <w:spacing w:val="1"/>
          <w:sz w:val="24"/>
          <w:szCs w:val="24"/>
        </w:rPr>
        <w:t>ий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lastRenderedPageBreak/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ьз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ть обо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е и </w:t>
      </w:r>
      <w:r w:rsidRPr="00437B13">
        <w:rPr>
          <w:rFonts w:ascii="Times New Roman" w:hAnsi="Times New Roman"/>
          <w:spacing w:val="1"/>
          <w:sz w:val="24"/>
          <w:szCs w:val="24"/>
        </w:rPr>
        <w:t>ин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рь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5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ого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 xml:space="preserve">х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лощ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док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том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z w:val="24"/>
          <w:szCs w:val="24"/>
        </w:rPr>
        <w:t>За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b/>
          <w:sz w:val="24"/>
          <w:szCs w:val="24"/>
        </w:rPr>
        <w:t>алива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b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b/>
          <w:spacing w:val="1"/>
          <w:sz w:val="24"/>
          <w:szCs w:val="24"/>
        </w:rPr>
        <w:t>д</w:t>
      </w:r>
      <w:r w:rsidRPr="00437B13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2"/>
          <w:sz w:val="24"/>
          <w:szCs w:val="24"/>
        </w:rPr>
        <w:t>т</w:t>
      </w:r>
      <w:r w:rsidRPr="00437B13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b/>
          <w:spacing w:val="3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  вклю</w:t>
      </w:r>
      <w:r w:rsidRPr="00437B13">
        <w:rPr>
          <w:rFonts w:ascii="Times New Roman" w:hAnsi="Times New Roman"/>
          <w:spacing w:val="-1"/>
          <w:sz w:val="24"/>
          <w:szCs w:val="24"/>
        </w:rPr>
        <w:t>чае</w:t>
      </w:r>
      <w:r w:rsidRPr="00437B13">
        <w:rPr>
          <w:rFonts w:ascii="Times New Roman" w:hAnsi="Times New Roman"/>
          <w:sz w:val="24"/>
          <w:szCs w:val="24"/>
        </w:rPr>
        <w:t xml:space="preserve">т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: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-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эле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ты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: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1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водо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эр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ний</w:t>
      </w:r>
      <w:r w:rsidRPr="00437B13">
        <w:rPr>
          <w:rFonts w:ascii="Times New Roman" w:hAnsi="Times New Roman"/>
          <w:sz w:val="24"/>
          <w:szCs w:val="24"/>
        </w:rPr>
        <w:t xml:space="preserve">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вил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орг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из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3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изи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я,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жде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п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рыт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ци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ме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я: вод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 во</w:t>
      </w:r>
      <w:r w:rsidRPr="00437B13">
        <w:rPr>
          <w:rFonts w:ascii="Times New Roman" w:hAnsi="Times New Roman"/>
          <w:spacing w:val="4"/>
          <w:sz w:val="24"/>
          <w:szCs w:val="24"/>
        </w:rPr>
        <w:t>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7866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овные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ые фак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оры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(</w:t>
      </w:r>
      <w:r w:rsidRPr="00437B13">
        <w:rPr>
          <w:rFonts w:ascii="Times New Roman" w:hAnsi="Times New Roman"/>
          <w:spacing w:val="-2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1"/>
          <w:sz w:val="24"/>
          <w:szCs w:val="24"/>
        </w:rPr>
        <w:t>нц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вод</w:t>
      </w:r>
      <w:r w:rsidRPr="00437B13">
        <w:rPr>
          <w:rFonts w:ascii="Times New Roman" w:hAnsi="Times New Roman"/>
          <w:spacing w:val="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)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3"/>
          <w:sz w:val="24"/>
          <w:szCs w:val="24"/>
        </w:rPr>
        <w:t>з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нци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z w:val="24"/>
          <w:szCs w:val="24"/>
        </w:rPr>
        <w:t>та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тоя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доровья,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овл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ла 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трог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обл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9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тод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мен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ций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яют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3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ти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се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года, 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5"/>
          <w:sz w:val="24"/>
          <w:szCs w:val="24"/>
        </w:rPr>
        <w:t>т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ры </w:t>
      </w:r>
      <w:r w:rsidRPr="00437B13">
        <w:rPr>
          <w:rFonts w:ascii="Times New Roman" w:hAnsi="Times New Roman"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 г</w:t>
      </w:r>
      <w:r w:rsidRPr="00437B13">
        <w:rPr>
          <w:rFonts w:ascii="Times New Roman" w:hAnsi="Times New Roman"/>
          <w:spacing w:val="4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щ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2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, э</w:t>
      </w:r>
      <w:r w:rsidRPr="00437B13">
        <w:rPr>
          <w:rFonts w:ascii="Times New Roman" w:hAnsi="Times New Roman"/>
          <w:spacing w:val="-1"/>
          <w:sz w:val="24"/>
          <w:szCs w:val="24"/>
        </w:rPr>
        <w:t>п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олог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овк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7866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Оздоров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 xml:space="preserve">а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й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од  явля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вной 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час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 xml:space="preserve">ю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ы проф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3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ий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7866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оровит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э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1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од в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pacing w:val="3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 xml:space="preserve">ое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бы</w:t>
      </w:r>
      <w:r w:rsidRPr="00437B13">
        <w:rPr>
          <w:rFonts w:ascii="Times New Roman" w:hAnsi="Times New Roman"/>
          <w:spacing w:val="-1"/>
          <w:sz w:val="24"/>
          <w:szCs w:val="24"/>
        </w:rPr>
        <w:t>ва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 от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рытом во</w:t>
      </w:r>
      <w:r w:rsidRPr="00437B13">
        <w:rPr>
          <w:rFonts w:ascii="Times New Roman" w:hAnsi="Times New Roman"/>
          <w:spacing w:val="-2"/>
          <w:sz w:val="24"/>
          <w:szCs w:val="24"/>
        </w:rPr>
        <w:t>з</w:t>
      </w:r>
      <w:r w:rsidRPr="00437B13">
        <w:rPr>
          <w:rFonts w:ascii="Times New Roman" w:hAnsi="Times New Roman"/>
          <w:spacing w:val="2"/>
          <w:sz w:val="24"/>
          <w:szCs w:val="24"/>
        </w:rPr>
        <w:t>д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4"/>
          <w:sz w:val="24"/>
          <w:szCs w:val="24"/>
        </w:rPr>
        <w:t>в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ющ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 возр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родолж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ви</w:t>
      </w:r>
      <w:r w:rsidRPr="00437B13">
        <w:rPr>
          <w:rFonts w:ascii="Times New Roman" w:hAnsi="Times New Roman"/>
          <w:spacing w:val="-2"/>
          <w:sz w:val="24"/>
          <w:szCs w:val="24"/>
        </w:rPr>
        <w:t>д</w:t>
      </w:r>
      <w:r w:rsidRPr="00437B13">
        <w:rPr>
          <w:rFonts w:ascii="Times New Roman" w:hAnsi="Times New Roman"/>
          <w:sz w:val="24"/>
          <w:szCs w:val="24"/>
        </w:rPr>
        <w:t>ов отды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Для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то</w:t>
      </w:r>
      <w:r w:rsidRPr="00437B13">
        <w:rPr>
          <w:rFonts w:ascii="Times New Roman" w:hAnsi="Times New Roman"/>
          <w:spacing w:val="-1"/>
          <w:sz w:val="24"/>
          <w:szCs w:val="24"/>
        </w:rPr>
        <w:t>ч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1"/>
          <w:sz w:val="24"/>
          <w:szCs w:val="24"/>
        </w:rPr>
        <w:t>ъ</w:t>
      </w:r>
      <w:r w:rsidRPr="00437B13">
        <w:rPr>
          <w:rFonts w:ascii="Times New Roman" w:hAnsi="Times New Roman"/>
          <w:spacing w:val="-1"/>
          <w:sz w:val="24"/>
          <w:szCs w:val="24"/>
        </w:rPr>
        <w:t>ем</w:t>
      </w:r>
      <w:r w:rsidRPr="00437B13">
        <w:rPr>
          <w:rFonts w:ascii="Times New Roman" w:hAnsi="Times New Roman"/>
          <w:sz w:val="24"/>
          <w:szCs w:val="24"/>
        </w:rPr>
        <w:t>а 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б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е орг</w:t>
      </w:r>
      <w:r w:rsidRPr="00437B13">
        <w:rPr>
          <w:rFonts w:ascii="Times New Roman" w:hAnsi="Times New Roman"/>
          <w:spacing w:val="1"/>
          <w:sz w:val="24"/>
          <w:szCs w:val="24"/>
        </w:rPr>
        <w:t>аниз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ан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ые формы </w:t>
      </w:r>
      <w:r w:rsidRPr="00437B13">
        <w:rPr>
          <w:rFonts w:ascii="Times New Roman" w:hAnsi="Times New Roman"/>
          <w:spacing w:val="1"/>
          <w:sz w:val="24"/>
          <w:szCs w:val="24"/>
        </w:rPr>
        <w:t>зан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3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ш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м вклю</w:t>
      </w:r>
      <w:r w:rsidRPr="00437B13">
        <w:rPr>
          <w:rFonts w:ascii="Times New Roman" w:hAnsi="Times New Roman"/>
          <w:spacing w:val="-1"/>
          <w:sz w:val="24"/>
          <w:szCs w:val="24"/>
        </w:rPr>
        <w:t>че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 xml:space="preserve">м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одв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гр,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ых</w:t>
      </w:r>
      <w:r w:rsidRPr="00437B1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эле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ний</w:t>
      </w:r>
      <w:r w:rsidRPr="00437B13">
        <w:rPr>
          <w:rFonts w:ascii="Times New Roman" w:hAnsi="Times New Roman"/>
          <w:sz w:val="24"/>
          <w:szCs w:val="24"/>
        </w:rPr>
        <w:t>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pacing w:val="1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зи</w:t>
      </w:r>
      <w:r w:rsidRPr="00437B13">
        <w:rPr>
          <w:rFonts w:ascii="Times New Roman" w:hAnsi="Times New Roman"/>
          <w:spacing w:val="-1"/>
          <w:sz w:val="24"/>
          <w:szCs w:val="24"/>
        </w:rPr>
        <w:t>чес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 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вит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ровод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том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тоя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ровья</w:t>
      </w:r>
      <w:r w:rsidRPr="00437B1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и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ляр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троле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торо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 xml:space="preserve">ы </w:t>
      </w:r>
      <w:r w:rsidRPr="00437B13">
        <w:rPr>
          <w:rFonts w:ascii="Times New Roman" w:hAnsi="Times New Roman"/>
          <w:spacing w:val="-1"/>
          <w:sz w:val="24"/>
          <w:szCs w:val="24"/>
        </w:rPr>
        <w:t>ме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иц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х</w:t>
      </w:r>
      <w:r w:rsidRPr="00437B1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бо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н</w:t>
      </w:r>
      <w:r w:rsidRPr="00437B13">
        <w:rPr>
          <w:rFonts w:ascii="Times New Roman" w:hAnsi="Times New Roman"/>
          <w:spacing w:val="1"/>
          <w:sz w:val="24"/>
          <w:szCs w:val="24"/>
        </w:rPr>
        <w:t>ик</w:t>
      </w:r>
      <w:r w:rsidRPr="00437B13">
        <w:rPr>
          <w:rFonts w:ascii="Times New Roman" w:hAnsi="Times New Roman"/>
          <w:sz w:val="24"/>
          <w:szCs w:val="24"/>
        </w:rPr>
        <w:t>ов.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ки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,</w:t>
      </w:r>
      <w:r w:rsidRPr="00437B1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твие</w:t>
      </w:r>
      <w:r w:rsidRPr="00437B1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   С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П</w:t>
      </w:r>
      <w:r w:rsidRPr="00437B13">
        <w:rPr>
          <w:rFonts w:ascii="Times New Roman" w:hAnsi="Times New Roman"/>
          <w:spacing w:val="5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Н,</w:t>
      </w:r>
      <w:r w:rsidRPr="00437B1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2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лов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ц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рогр</w:t>
      </w:r>
      <w:r w:rsidRPr="00437B13">
        <w:rPr>
          <w:rFonts w:ascii="Times New Roman" w:hAnsi="Times New Roman"/>
          <w:spacing w:val="-1"/>
          <w:sz w:val="24"/>
          <w:szCs w:val="24"/>
        </w:rPr>
        <w:t>ам</w:t>
      </w:r>
      <w:r w:rsidRPr="00437B13">
        <w:rPr>
          <w:rFonts w:ascii="Times New Roman" w:hAnsi="Times New Roman"/>
          <w:sz w:val="24"/>
          <w:szCs w:val="24"/>
        </w:rPr>
        <w:t>м</w:t>
      </w:r>
      <w:r w:rsidR="00596B89">
        <w:rPr>
          <w:rFonts w:ascii="Times New Roman" w:hAnsi="Times New Roman"/>
          <w:sz w:val="24"/>
          <w:szCs w:val="24"/>
        </w:rPr>
        <w:t>ы</w:t>
      </w:r>
      <w:r w:rsidRPr="00437B1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ас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орядок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я,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от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рый в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ю</w:t>
      </w:r>
      <w:r w:rsidRPr="00437B13">
        <w:rPr>
          <w:rFonts w:ascii="Times New Roman" w:hAnsi="Times New Roman"/>
          <w:spacing w:val="-1"/>
          <w:sz w:val="24"/>
          <w:szCs w:val="24"/>
        </w:rPr>
        <w:t>чае</w:t>
      </w:r>
      <w:r w:rsidRPr="00437B13">
        <w:rPr>
          <w:rFonts w:ascii="Times New Roman" w:hAnsi="Times New Roman"/>
          <w:sz w:val="24"/>
          <w:szCs w:val="24"/>
        </w:rPr>
        <w:t>т: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пи</w:t>
      </w:r>
      <w:r w:rsidRPr="00437B13">
        <w:rPr>
          <w:rFonts w:ascii="Times New Roman" w:hAnsi="Times New Roman"/>
          <w:sz w:val="24"/>
          <w:szCs w:val="24"/>
        </w:rPr>
        <w:t>щи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(</w:t>
      </w:r>
      <w:r w:rsidRPr="00437B13">
        <w:rPr>
          <w:rFonts w:ascii="Times New Roman" w:hAnsi="Times New Roman"/>
          <w:sz w:val="24"/>
          <w:szCs w:val="24"/>
        </w:rPr>
        <w:t xml:space="preserve">в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ю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бы</w:t>
      </w:r>
      <w:r w:rsidRPr="00437B13">
        <w:rPr>
          <w:rFonts w:ascii="Times New Roman" w:hAnsi="Times New Roman"/>
          <w:spacing w:val="-1"/>
          <w:sz w:val="24"/>
          <w:szCs w:val="24"/>
        </w:rPr>
        <w:t>ва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б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);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               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я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ро</w:t>
      </w:r>
      <w:r w:rsidRPr="00437B13">
        <w:rPr>
          <w:rFonts w:ascii="Times New Roman" w:hAnsi="Times New Roman"/>
          <w:spacing w:val="5"/>
          <w:sz w:val="24"/>
          <w:szCs w:val="24"/>
        </w:rPr>
        <w:t>г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               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вной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                -</w:t>
      </w:r>
      <w:r w:rsidRPr="00437B1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сам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тоятел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ть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                    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 обр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ь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7866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общ</w:t>
      </w:r>
      <w:r w:rsidRPr="00437B13">
        <w:rPr>
          <w:rFonts w:ascii="Times New Roman" w:hAnsi="Times New Roman"/>
          <w:spacing w:val="-1"/>
          <w:sz w:val="24"/>
          <w:szCs w:val="24"/>
        </w:rPr>
        <w:t>ес</w:t>
      </w:r>
      <w:r w:rsidRPr="00437B13">
        <w:rPr>
          <w:rFonts w:ascii="Times New Roman" w:hAnsi="Times New Roman"/>
          <w:sz w:val="24"/>
          <w:szCs w:val="24"/>
        </w:rPr>
        <w:t>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нн</w:t>
      </w:r>
      <w:r w:rsidRPr="00437B13">
        <w:rPr>
          <w:rFonts w:ascii="Times New Roman" w:hAnsi="Times New Roman"/>
          <w:sz w:val="24"/>
          <w:szCs w:val="24"/>
        </w:rPr>
        <w:t xml:space="preserve">о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ол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зн</w:t>
      </w:r>
      <w:r w:rsidRPr="00437B13">
        <w:rPr>
          <w:rFonts w:ascii="Times New Roman" w:hAnsi="Times New Roman"/>
          <w:spacing w:val="-3"/>
          <w:sz w:val="24"/>
          <w:szCs w:val="24"/>
        </w:rPr>
        <w:t>ы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3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z w:val="24"/>
          <w:szCs w:val="24"/>
        </w:rPr>
        <w:t xml:space="preserve">д </w:t>
      </w:r>
      <w:r w:rsidRPr="00437B13">
        <w:rPr>
          <w:rFonts w:ascii="Times New Roman" w:hAnsi="Times New Roman"/>
          <w:spacing w:val="2"/>
          <w:sz w:val="24"/>
          <w:szCs w:val="24"/>
        </w:rPr>
        <w:t>(</w:t>
      </w:r>
      <w:r w:rsidRPr="00437B13">
        <w:rPr>
          <w:rFonts w:ascii="Times New Roman" w:hAnsi="Times New Roman"/>
          <w:sz w:val="24"/>
          <w:szCs w:val="24"/>
        </w:rPr>
        <w:t>для 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3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z w:val="24"/>
          <w:szCs w:val="24"/>
        </w:rPr>
        <w:t>ш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437B13">
        <w:rPr>
          <w:rFonts w:ascii="Times New Roman" w:hAnsi="Times New Roman"/>
          <w:sz w:val="24"/>
          <w:szCs w:val="24"/>
        </w:rPr>
        <w:t>одго</w:t>
      </w:r>
      <w:r w:rsidRPr="00437B13">
        <w:rPr>
          <w:rFonts w:ascii="Times New Roman" w:hAnsi="Times New Roman"/>
          <w:spacing w:val="1"/>
          <w:sz w:val="24"/>
          <w:szCs w:val="24"/>
        </w:rPr>
        <w:t>т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3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-1"/>
          <w:sz w:val="24"/>
          <w:szCs w:val="24"/>
        </w:rPr>
        <w:t>ь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7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пп</w:t>
      </w:r>
      <w:r w:rsidRPr="00437B13">
        <w:rPr>
          <w:rFonts w:ascii="Times New Roman" w:hAnsi="Times New Roman"/>
          <w:sz w:val="24"/>
          <w:szCs w:val="24"/>
        </w:rPr>
        <w:t>)</w:t>
      </w:r>
    </w:p>
    <w:p w:rsidR="00275976" w:rsidRPr="00437B13" w:rsidRDefault="00275976" w:rsidP="007866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зн</w:t>
      </w:r>
      <w:r w:rsidRPr="00437B13">
        <w:rPr>
          <w:rFonts w:ascii="Times New Roman" w:hAnsi="Times New Roman"/>
          <w:sz w:val="24"/>
          <w:szCs w:val="24"/>
        </w:rPr>
        <w:t>ые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формы д</w:t>
      </w:r>
      <w:r w:rsidRPr="00437B13">
        <w:rPr>
          <w:rFonts w:ascii="Times New Roman" w:hAnsi="Times New Roman"/>
          <w:spacing w:val="-1"/>
          <w:sz w:val="24"/>
          <w:szCs w:val="24"/>
        </w:rPr>
        <w:t>в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г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ой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2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вно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й</w:t>
      </w:r>
      <w:r w:rsidRPr="00437B13">
        <w:rPr>
          <w:rFonts w:ascii="Times New Roman" w:hAnsi="Times New Roman"/>
          <w:sz w:val="24"/>
          <w:szCs w:val="24"/>
        </w:rPr>
        <w:t>;</w:t>
      </w:r>
    </w:p>
    <w:p w:rsidR="00275976" w:rsidRPr="00437B13" w:rsidRDefault="00275976" w:rsidP="00DB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-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 до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-2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3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</w:t>
      </w:r>
      <w:r w:rsidRPr="00437B13">
        <w:rPr>
          <w:rFonts w:ascii="Times New Roman" w:hAnsi="Times New Roman"/>
          <w:spacing w:val="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>у</w:t>
      </w:r>
      <w:r w:rsidRPr="00437B1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</w:t>
      </w:r>
      <w:r w:rsidRPr="00437B13">
        <w:rPr>
          <w:rFonts w:ascii="Times New Roman" w:hAnsi="Times New Roman"/>
          <w:spacing w:val="2"/>
          <w:sz w:val="24"/>
          <w:szCs w:val="24"/>
        </w:rPr>
        <w:t>р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 xml:space="preserve">ю </w:t>
      </w:r>
      <w:r w:rsidRPr="00437B13">
        <w:rPr>
          <w:rFonts w:ascii="Times New Roman" w:hAnsi="Times New Roman"/>
          <w:spacing w:val="-1"/>
          <w:sz w:val="24"/>
          <w:szCs w:val="24"/>
        </w:rPr>
        <w:t>(н</w:t>
      </w:r>
      <w:r w:rsidRPr="00437B13">
        <w:rPr>
          <w:rFonts w:ascii="Times New Roman" w:hAnsi="Times New Roman"/>
          <w:sz w:val="24"/>
          <w:szCs w:val="24"/>
        </w:rPr>
        <w:t>е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обя</w:t>
      </w:r>
      <w:r w:rsidRPr="00437B13">
        <w:rPr>
          <w:rFonts w:ascii="Times New Roman" w:hAnsi="Times New Roman"/>
          <w:spacing w:val="1"/>
          <w:sz w:val="24"/>
          <w:szCs w:val="24"/>
        </w:rPr>
        <w:t>з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ьн</w:t>
      </w:r>
      <w:r w:rsidRPr="00437B13">
        <w:rPr>
          <w:rFonts w:ascii="Times New Roman" w:hAnsi="Times New Roman"/>
          <w:sz w:val="24"/>
          <w:szCs w:val="24"/>
        </w:rPr>
        <w:t>ое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лов</w:t>
      </w:r>
      <w:r w:rsidRPr="00437B13">
        <w:rPr>
          <w:rFonts w:ascii="Times New Roman" w:hAnsi="Times New Roman"/>
          <w:spacing w:val="1"/>
          <w:sz w:val="24"/>
          <w:szCs w:val="24"/>
        </w:rPr>
        <w:t>ие</w:t>
      </w:r>
      <w:r w:rsidRPr="00437B13">
        <w:rPr>
          <w:rFonts w:ascii="Times New Roman" w:hAnsi="Times New Roman"/>
          <w:sz w:val="24"/>
          <w:szCs w:val="24"/>
        </w:rPr>
        <w:t>)</w:t>
      </w:r>
    </w:p>
    <w:p w:rsidR="00275976" w:rsidRPr="00437B13" w:rsidRDefault="00275976" w:rsidP="007866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13">
        <w:rPr>
          <w:rFonts w:ascii="Times New Roman" w:hAnsi="Times New Roman"/>
          <w:sz w:val="24"/>
          <w:szCs w:val="24"/>
        </w:rPr>
        <w:t xml:space="preserve">      В</w:t>
      </w:r>
      <w:r w:rsidRPr="00437B1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оотв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z w:val="24"/>
          <w:szCs w:val="24"/>
        </w:rPr>
        <w:t>твие</w:t>
      </w:r>
      <w:r w:rsidRPr="00437B1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тр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2"/>
          <w:sz w:val="24"/>
          <w:szCs w:val="24"/>
        </w:rPr>
        <w:t>б</w:t>
      </w:r>
      <w:r w:rsidRPr="00437B13">
        <w:rPr>
          <w:rFonts w:ascii="Times New Roman" w:hAnsi="Times New Roman"/>
          <w:sz w:val="24"/>
          <w:szCs w:val="24"/>
        </w:rPr>
        <w:t>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ни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-1"/>
          <w:sz w:val="24"/>
          <w:szCs w:val="24"/>
        </w:rPr>
        <w:t>м</w:t>
      </w:r>
      <w:r w:rsidRPr="00437B13">
        <w:rPr>
          <w:rFonts w:ascii="Times New Roman" w:hAnsi="Times New Roman"/>
          <w:sz w:val="24"/>
          <w:szCs w:val="24"/>
        </w:rPr>
        <w:t xml:space="preserve">и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С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П</w:t>
      </w:r>
      <w:r w:rsidRPr="00437B13">
        <w:rPr>
          <w:rFonts w:ascii="Times New Roman" w:hAnsi="Times New Roman"/>
          <w:spacing w:val="5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Н</w:t>
      </w:r>
      <w:r w:rsidRPr="00437B1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2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ый  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ж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>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я</w:t>
      </w:r>
      <w:r w:rsidRPr="00437B1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-1"/>
          <w:sz w:val="24"/>
          <w:szCs w:val="24"/>
        </w:rPr>
        <w:t>с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орр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ров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 xml:space="preserve">н 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z w:val="24"/>
          <w:szCs w:val="24"/>
        </w:rPr>
        <w:t xml:space="preserve">с </w:t>
      </w:r>
      <w:r w:rsidRPr="00437B13">
        <w:rPr>
          <w:rFonts w:ascii="Times New Roman" w:hAnsi="Times New Roman"/>
          <w:spacing w:val="-5"/>
          <w:sz w:val="24"/>
          <w:szCs w:val="24"/>
        </w:rPr>
        <w:t>у</w:t>
      </w:r>
      <w:r w:rsidRPr="00437B13">
        <w:rPr>
          <w:rFonts w:ascii="Times New Roman" w:hAnsi="Times New Roman"/>
          <w:spacing w:val="1"/>
          <w:sz w:val="24"/>
          <w:szCs w:val="24"/>
        </w:rPr>
        <w:t>ч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м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к</w:t>
      </w:r>
      <w:r w:rsidRPr="00437B13">
        <w:rPr>
          <w:rFonts w:ascii="Times New Roman" w:hAnsi="Times New Roman"/>
          <w:sz w:val="24"/>
          <w:szCs w:val="24"/>
        </w:rPr>
        <w:t>л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pacing w:val="-1"/>
          <w:sz w:val="24"/>
          <w:szCs w:val="24"/>
        </w:rPr>
        <w:t>ма</w:t>
      </w:r>
      <w:r w:rsidRPr="00437B13">
        <w:rPr>
          <w:rFonts w:ascii="Times New Roman" w:hAnsi="Times New Roman"/>
          <w:sz w:val="24"/>
          <w:szCs w:val="24"/>
        </w:rPr>
        <w:t>та</w:t>
      </w:r>
      <w:r w:rsidRPr="00437B13">
        <w:rPr>
          <w:rFonts w:ascii="Times New Roman" w:hAnsi="Times New Roman"/>
          <w:spacing w:val="-1"/>
          <w:sz w:val="24"/>
          <w:szCs w:val="24"/>
        </w:rPr>
        <w:t xml:space="preserve"> (</w:t>
      </w:r>
      <w:r w:rsidRPr="00437B13">
        <w:rPr>
          <w:rFonts w:ascii="Times New Roman" w:hAnsi="Times New Roman"/>
          <w:sz w:val="24"/>
          <w:szCs w:val="24"/>
        </w:rPr>
        <w:t>т</w:t>
      </w:r>
      <w:r w:rsidRPr="00437B13">
        <w:rPr>
          <w:rFonts w:ascii="Times New Roman" w:hAnsi="Times New Roman"/>
          <w:spacing w:val="-1"/>
          <w:sz w:val="24"/>
          <w:szCs w:val="24"/>
        </w:rPr>
        <w:t>ё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z w:val="24"/>
          <w:szCs w:val="24"/>
        </w:rPr>
        <w:t>лого и</w:t>
      </w:r>
      <w:r w:rsidRPr="00437B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2"/>
          <w:sz w:val="24"/>
          <w:szCs w:val="24"/>
        </w:rPr>
        <w:t>х</w:t>
      </w:r>
      <w:r w:rsidRPr="00437B13">
        <w:rPr>
          <w:rFonts w:ascii="Times New Roman" w:hAnsi="Times New Roman"/>
          <w:spacing w:val="-2"/>
          <w:sz w:val="24"/>
          <w:szCs w:val="24"/>
        </w:rPr>
        <w:t>о</w:t>
      </w:r>
      <w:r w:rsidRPr="00437B13">
        <w:rPr>
          <w:rFonts w:ascii="Times New Roman" w:hAnsi="Times New Roman"/>
          <w:sz w:val="24"/>
          <w:szCs w:val="24"/>
        </w:rPr>
        <w:t>лод</w:t>
      </w:r>
      <w:r w:rsidRPr="00437B13">
        <w:rPr>
          <w:rFonts w:ascii="Times New Roman" w:hAnsi="Times New Roman"/>
          <w:spacing w:val="1"/>
          <w:sz w:val="24"/>
          <w:szCs w:val="24"/>
        </w:rPr>
        <w:t>н</w:t>
      </w:r>
      <w:r w:rsidRPr="00437B13">
        <w:rPr>
          <w:rFonts w:ascii="Times New Roman" w:hAnsi="Times New Roman"/>
          <w:sz w:val="24"/>
          <w:szCs w:val="24"/>
        </w:rPr>
        <w:t>ого</w:t>
      </w:r>
      <w:r w:rsidRPr="00437B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37B13">
        <w:rPr>
          <w:rFonts w:ascii="Times New Roman" w:hAnsi="Times New Roman"/>
          <w:spacing w:val="1"/>
          <w:sz w:val="24"/>
          <w:szCs w:val="24"/>
        </w:rPr>
        <w:t>п</w:t>
      </w:r>
      <w:r w:rsidRPr="00437B13">
        <w:rPr>
          <w:rFonts w:ascii="Times New Roman" w:hAnsi="Times New Roman"/>
          <w:spacing w:val="-1"/>
          <w:sz w:val="24"/>
          <w:szCs w:val="24"/>
        </w:rPr>
        <w:t>е</w:t>
      </w:r>
      <w:r w:rsidRPr="00437B13">
        <w:rPr>
          <w:rFonts w:ascii="Times New Roman" w:hAnsi="Times New Roman"/>
          <w:sz w:val="24"/>
          <w:szCs w:val="24"/>
        </w:rPr>
        <w:t>р</w:t>
      </w:r>
      <w:r w:rsidRPr="00437B13">
        <w:rPr>
          <w:rFonts w:ascii="Times New Roman" w:hAnsi="Times New Roman"/>
          <w:spacing w:val="1"/>
          <w:sz w:val="24"/>
          <w:szCs w:val="24"/>
        </w:rPr>
        <w:t>и</w:t>
      </w:r>
      <w:r w:rsidRPr="00437B13">
        <w:rPr>
          <w:rFonts w:ascii="Times New Roman" w:hAnsi="Times New Roman"/>
          <w:sz w:val="24"/>
          <w:szCs w:val="24"/>
        </w:rPr>
        <w:t>од</w:t>
      </w:r>
      <w:r w:rsidRPr="00437B13">
        <w:rPr>
          <w:rFonts w:ascii="Times New Roman" w:hAnsi="Times New Roman"/>
          <w:spacing w:val="-1"/>
          <w:sz w:val="24"/>
          <w:szCs w:val="24"/>
        </w:rPr>
        <w:t>а</w:t>
      </w:r>
      <w:r w:rsidRPr="00437B13">
        <w:rPr>
          <w:rFonts w:ascii="Times New Roman" w:hAnsi="Times New Roman"/>
          <w:sz w:val="24"/>
          <w:szCs w:val="24"/>
        </w:rPr>
        <w:t>).</w:t>
      </w:r>
    </w:p>
    <w:p w:rsidR="00275976" w:rsidRDefault="00437B13" w:rsidP="00437B13">
      <w:pPr>
        <w:tabs>
          <w:tab w:val="left" w:pos="33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75976" w:rsidRPr="000E0192" w:rsidRDefault="00275976" w:rsidP="007866E6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0E0192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0E0192">
        <w:rPr>
          <w:rFonts w:ascii="Times New Roman" w:hAnsi="Times New Roman"/>
          <w:b/>
          <w:sz w:val="28"/>
          <w:szCs w:val="28"/>
        </w:rPr>
        <w:t>Режим дня в детском саду на летний период</w:t>
      </w:r>
    </w:p>
    <w:p w:rsidR="00275976" w:rsidRPr="000E0192" w:rsidRDefault="00275976" w:rsidP="007866E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E0192">
        <w:rPr>
          <w:rFonts w:ascii="Times New Roman" w:hAnsi="Times New Roman"/>
          <w:b/>
          <w:sz w:val="28"/>
          <w:szCs w:val="28"/>
        </w:rPr>
        <w:t>при 10,5 часовом пребывании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15"/>
        <w:gridCol w:w="1498"/>
        <w:gridCol w:w="1499"/>
        <w:gridCol w:w="1500"/>
        <w:gridCol w:w="1500"/>
        <w:gridCol w:w="1500"/>
      </w:tblGrid>
      <w:tr w:rsidR="00275976" w:rsidRPr="000E0192" w:rsidTr="007866E6">
        <w:tc>
          <w:tcPr>
            <w:tcW w:w="2215" w:type="dxa"/>
            <w:vMerge w:val="restart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Режим</w:t>
            </w:r>
          </w:p>
        </w:tc>
        <w:tc>
          <w:tcPr>
            <w:tcW w:w="7497" w:type="dxa"/>
            <w:gridSpan w:val="5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275976" w:rsidRPr="000E0192" w:rsidTr="007866E6">
        <w:tc>
          <w:tcPr>
            <w:tcW w:w="2215" w:type="dxa"/>
            <w:vMerge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Прием детей на улице, игры, самостоятельная деятельность детей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 xml:space="preserve">Занимательное </w:t>
            </w:r>
            <w:r w:rsidRPr="000E0192">
              <w:rPr>
                <w:rFonts w:ascii="Times New Roman" w:hAnsi="Times New Roman"/>
                <w:sz w:val="24"/>
                <w:szCs w:val="24"/>
              </w:rPr>
              <w:lastRenderedPageBreak/>
              <w:t>дело по физическому художественно – эстетическому развитию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lastRenderedPageBreak/>
              <w:t>9.15-9.30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9.15-9.30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9.15-9.35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9.15-9.40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9.15-9.45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9.40-11.20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9.40-11.45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9.40-12.00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9.50-12.10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9.55-12.15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11.20-11.40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11.45-12.00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12.10-12.20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12.15-12.25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1210-15.15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12.30-15.15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12.40-15.15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12.45-15.15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12.45-15.15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Подъем. Закаливающие процедуры, гимнастика после дневного сна, полдник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Игры, совместная деятельность взрослого и детей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15.45-16.00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275976" w:rsidRPr="000E0192" w:rsidTr="007866E6">
        <w:tc>
          <w:tcPr>
            <w:tcW w:w="221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Вечерняя прогулка, уход детей домой</w:t>
            </w:r>
          </w:p>
        </w:tc>
        <w:tc>
          <w:tcPr>
            <w:tcW w:w="1498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1499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1500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275976" w:rsidRPr="000E0192" w:rsidRDefault="00275976" w:rsidP="007866E6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275976" w:rsidRPr="000E0192" w:rsidRDefault="00E02348" w:rsidP="007866E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275976" w:rsidRPr="000E0192">
        <w:rPr>
          <w:rFonts w:ascii="Times New Roman" w:hAnsi="Times New Roman"/>
          <w:b/>
          <w:sz w:val="28"/>
          <w:szCs w:val="28"/>
        </w:rPr>
        <w:t xml:space="preserve">ежим дня в детском саду на </w:t>
      </w:r>
      <w:proofErr w:type="gramStart"/>
      <w:r w:rsidR="00275976" w:rsidRPr="000E0192">
        <w:rPr>
          <w:rFonts w:ascii="Times New Roman" w:hAnsi="Times New Roman"/>
          <w:b/>
          <w:sz w:val="28"/>
          <w:szCs w:val="28"/>
        </w:rPr>
        <w:t>осенне – зимний</w:t>
      </w:r>
      <w:proofErr w:type="gramEnd"/>
      <w:r w:rsidR="00275976" w:rsidRPr="000E0192">
        <w:rPr>
          <w:rFonts w:ascii="Times New Roman" w:hAnsi="Times New Roman"/>
          <w:b/>
          <w:sz w:val="28"/>
          <w:szCs w:val="28"/>
        </w:rPr>
        <w:t xml:space="preserve">  период</w:t>
      </w:r>
    </w:p>
    <w:p w:rsidR="00275976" w:rsidRPr="000E0192" w:rsidRDefault="00275976" w:rsidP="007866E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E0192">
        <w:rPr>
          <w:rFonts w:ascii="Times New Roman" w:hAnsi="Times New Roman"/>
          <w:b/>
          <w:sz w:val="28"/>
          <w:szCs w:val="28"/>
        </w:rPr>
        <w:t>при 10,5 часовом пребывании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6"/>
        <w:gridCol w:w="1500"/>
        <w:gridCol w:w="1501"/>
        <w:gridCol w:w="1502"/>
        <w:gridCol w:w="1502"/>
        <w:gridCol w:w="1502"/>
      </w:tblGrid>
      <w:tr w:rsidR="00275976" w:rsidRPr="000E0192" w:rsidTr="007866E6">
        <w:trPr>
          <w:trHeight w:val="126"/>
        </w:trPr>
        <w:tc>
          <w:tcPr>
            <w:tcW w:w="2347" w:type="dxa"/>
            <w:vMerge w:val="restart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Режим</w:t>
            </w:r>
          </w:p>
        </w:tc>
        <w:tc>
          <w:tcPr>
            <w:tcW w:w="7532" w:type="dxa"/>
            <w:gridSpan w:val="5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275976" w:rsidRPr="000E0192" w:rsidTr="007866E6">
        <w:trPr>
          <w:trHeight w:val="126"/>
        </w:trPr>
        <w:tc>
          <w:tcPr>
            <w:tcW w:w="2347" w:type="dxa"/>
            <w:vMerge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275976" w:rsidRPr="000E0192" w:rsidTr="007866E6">
        <w:trPr>
          <w:trHeight w:val="126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Прием детей, игры, самостоятельная деятельность детей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, у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тренняя гимнастика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7.30-8.10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7.30-8.20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.30-8.20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.30-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.30-8.30</w:t>
            </w:r>
          </w:p>
        </w:tc>
      </w:tr>
      <w:tr w:rsidR="00275976" w:rsidRPr="000E0192" w:rsidTr="007866E6">
        <w:trPr>
          <w:trHeight w:val="126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8.20-8.55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8.20-8.55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-8.50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</w:tr>
      <w:tr w:rsidR="00275976" w:rsidRPr="000E0192" w:rsidTr="007866E6">
        <w:trPr>
          <w:trHeight w:val="126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8.55-9.40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8.55-9.40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0-11.0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8.50-11.05</w:t>
            </w:r>
          </w:p>
        </w:tc>
      </w:tr>
      <w:tr w:rsidR="00275976" w:rsidRPr="000E0192" w:rsidTr="007866E6">
        <w:trPr>
          <w:trHeight w:val="126"/>
        </w:trPr>
        <w:tc>
          <w:tcPr>
            <w:tcW w:w="2347" w:type="dxa"/>
          </w:tcPr>
          <w:p w:rsidR="00275976" w:rsidRPr="000E0192" w:rsidRDefault="00275976" w:rsidP="000E0192">
            <w:pPr>
              <w:ind w:left="142" w:hanging="142"/>
              <w:rPr>
                <w:rFonts w:ascii="Times New Roman" w:hAnsi="Times New Roman"/>
              </w:rPr>
            </w:pPr>
            <w:r w:rsidRPr="000E0192">
              <w:rPr>
                <w:rFonts w:ascii="Times New Roman" w:hAnsi="Times New Roman"/>
              </w:rPr>
              <w:t xml:space="preserve">Логопедические и                                       </w:t>
            </w:r>
            <w:r w:rsidR="000E0192">
              <w:rPr>
                <w:rFonts w:ascii="Times New Roman" w:hAnsi="Times New Roman"/>
              </w:rPr>
              <w:t xml:space="preserve">                               </w:t>
            </w:r>
            <w:r w:rsidRPr="000E0192">
              <w:rPr>
                <w:rFonts w:ascii="Times New Roman" w:hAnsi="Times New Roman"/>
              </w:rPr>
              <w:t xml:space="preserve">коррекционно - воспитательные занятия 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по группам и индивидуально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9.00-12.00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</w:tr>
      <w:tr w:rsidR="00275976" w:rsidRPr="000E0192" w:rsidTr="007866E6">
        <w:trPr>
          <w:trHeight w:val="552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9.15-11.20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10.15-12.00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9.40-12.00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5-12.3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11.05-12.35</w:t>
            </w:r>
          </w:p>
        </w:tc>
      </w:tr>
      <w:tr w:rsidR="00275976" w:rsidRPr="000E0192" w:rsidTr="007866E6">
        <w:trPr>
          <w:trHeight w:val="565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11.20-11.45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-12.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</w:tc>
      </w:tr>
      <w:tr w:rsidR="00275976" w:rsidRPr="000E0192" w:rsidTr="007866E6">
        <w:trPr>
          <w:trHeight w:val="565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11.45- 12.30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12.20 – 12.55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12.20 – 12.55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12.4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5-13.15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12.45 – 13.15</w:t>
            </w:r>
          </w:p>
        </w:tc>
      </w:tr>
      <w:tr w:rsidR="00275976" w:rsidRPr="000E0192" w:rsidTr="007866E6">
        <w:trPr>
          <w:trHeight w:val="552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12.55-15.00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12.55-15.00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13.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0E0192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13.15-15.00</w:t>
            </w:r>
          </w:p>
        </w:tc>
      </w:tr>
      <w:tr w:rsidR="00275976" w:rsidRPr="000E0192" w:rsidTr="007866E6">
        <w:trPr>
          <w:trHeight w:val="1407"/>
        </w:trPr>
        <w:tc>
          <w:tcPr>
            <w:tcW w:w="234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lastRenderedPageBreak/>
              <w:t>Подъем, закал</w:t>
            </w:r>
            <w:proofErr w:type="gramStart"/>
            <w:r w:rsidRPr="000E019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E0192">
              <w:rPr>
                <w:rFonts w:ascii="Times New Roman" w:hAnsi="Times New Roman"/>
                <w:sz w:val="24"/>
                <w:szCs w:val="24"/>
              </w:rPr>
              <w:t>роцедуры, гимнастика после дневного сна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05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15.00-15.05</w:t>
            </w:r>
          </w:p>
        </w:tc>
        <w:tc>
          <w:tcPr>
            <w:tcW w:w="1506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15.00-15.05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15.00-15.05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15.00-15.</w:t>
            </w:r>
            <w:r w:rsidRPr="000E0192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07" w:type="dxa"/>
          </w:tcPr>
          <w:p w:rsidR="00275976" w:rsidRPr="000E0192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192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</w:tr>
      <w:tr w:rsidR="00275976" w:rsidRPr="001A0455" w:rsidTr="007866E6">
        <w:trPr>
          <w:trHeight w:val="1118"/>
        </w:trPr>
        <w:tc>
          <w:tcPr>
            <w:tcW w:w="234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Подготовка к </w:t>
            </w:r>
            <w:r w:rsidRPr="001A0455">
              <w:rPr>
                <w:rFonts w:ascii="Times New Roman" w:hAnsi="Times New Roman"/>
                <w:sz w:val="24"/>
                <w:szCs w:val="24"/>
              </w:rPr>
              <w:t xml:space="preserve"> полдник</w:t>
            </w: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у, уплотненный полдник.</w:t>
            </w:r>
          </w:p>
        </w:tc>
        <w:tc>
          <w:tcPr>
            <w:tcW w:w="1505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15.05 – 15.15</w:t>
            </w:r>
          </w:p>
        </w:tc>
        <w:tc>
          <w:tcPr>
            <w:tcW w:w="1506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15.05 – 15.15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15.05 – 15.15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15.25 – 15.40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15.25 – 15.40</w:t>
            </w:r>
          </w:p>
        </w:tc>
      </w:tr>
      <w:tr w:rsidR="00275976" w:rsidRPr="001A0455" w:rsidTr="007866E6">
        <w:trPr>
          <w:trHeight w:val="2931"/>
        </w:trPr>
        <w:tc>
          <w:tcPr>
            <w:tcW w:w="234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Игры, индивидуальная работа с детьми, кружковая работа,</w:t>
            </w:r>
            <w:r w:rsidRPr="001A0455">
              <w:rPr>
                <w:rFonts w:ascii="Times New Roman" w:hAnsi="Times New Roman"/>
                <w:sz w:val="24"/>
                <w:szCs w:val="24"/>
              </w:rPr>
              <w:t>труд прогулка, работа воспитателя по заданию логопеда.</w:t>
            </w:r>
          </w:p>
        </w:tc>
        <w:tc>
          <w:tcPr>
            <w:tcW w:w="1505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15.15-18.00</w:t>
            </w:r>
          </w:p>
        </w:tc>
        <w:tc>
          <w:tcPr>
            <w:tcW w:w="1506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15.15-18.00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15.15-18.00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15.40-18.00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15.40-18.00</w:t>
            </w:r>
          </w:p>
        </w:tc>
      </w:tr>
      <w:tr w:rsidR="00275976" w:rsidRPr="001A0455" w:rsidTr="007866E6">
        <w:trPr>
          <w:trHeight w:val="276"/>
        </w:trPr>
        <w:tc>
          <w:tcPr>
            <w:tcW w:w="234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505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  <w:lang w:val="tt-RU"/>
              </w:rPr>
              <w:t>18.00</w:t>
            </w:r>
          </w:p>
        </w:tc>
        <w:tc>
          <w:tcPr>
            <w:tcW w:w="1506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07" w:type="dxa"/>
          </w:tcPr>
          <w:p w:rsidR="00275976" w:rsidRPr="001A0455" w:rsidRDefault="00275976" w:rsidP="007866E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045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275976" w:rsidRPr="001141E9" w:rsidRDefault="00275976" w:rsidP="00464FE4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75976" w:rsidRPr="00245140" w:rsidRDefault="00245140" w:rsidP="00245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6C653C">
        <w:rPr>
          <w:rFonts w:ascii="Times New Roman" w:hAnsi="Times New Roman"/>
          <w:b/>
          <w:sz w:val="24"/>
          <w:szCs w:val="24"/>
          <w:lang w:eastAsia="ru-RU"/>
        </w:rPr>
        <w:t>7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275976" w:rsidRPr="00245140">
        <w:rPr>
          <w:rFonts w:ascii="Times New Roman" w:hAnsi="Times New Roman"/>
          <w:b/>
          <w:sz w:val="24"/>
          <w:szCs w:val="24"/>
          <w:lang w:eastAsia="ru-RU"/>
        </w:rPr>
        <w:t>ПРИМЕРНЫЙ ПЕРЕЧЕНЬ</w:t>
      </w:r>
    </w:p>
    <w:p w:rsidR="00275976" w:rsidRDefault="00275976" w:rsidP="005B5082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794F">
        <w:rPr>
          <w:rFonts w:ascii="Times New Roman" w:hAnsi="Times New Roman"/>
          <w:b/>
          <w:sz w:val="24"/>
          <w:szCs w:val="24"/>
          <w:lang w:eastAsia="ru-RU"/>
        </w:rPr>
        <w:t>ТРАДИЦИОННЫХ СОБЫТИЙ, ПРАЗДНИКОВ, МЕРОПРИЯТИЙ</w:t>
      </w:r>
    </w:p>
    <w:p w:rsidR="00275976" w:rsidRDefault="00275976" w:rsidP="005B5082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ПЕРВАЯ МЛАДШАЯ ГРУППА (ОТ 2 ДО 3 ЛЕТ)</w:t>
            </w:r>
          </w:p>
        </w:tc>
      </w:tr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Праздники. «Осень», «Новый год», «Мамин праздник», «Весна», «Лето».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праздники и развлечения. «Осень», «Солнышко-ведрышко», «Мишкин день рождения», «Мои любимые игрушки», «Зайчата в лесу», «Игры-забавы», «Зимняя сказка», «Музыкальные игрушки».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 представления.  Кукольный  театр:  «Козлик  Бубенчик и его друзья», Т. Караманенко; инсценирование русских народных сказок: «Веселые зайчата», Л. Феоктистова; «Ладушки в гостях у бабушки», «На бабушкином дворе», Л. Исаева. Рассказы с музыкальными иллюстрациями. «Птички», муз. Г. Фрида; «Праздничная прогулка», муз. Ан. Александрова.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Игры с пением. «Игра с мишкой», муз. Г. Финаровского; «Кошка», муз. Ан. Александрова, сл. Н. Френкель; «Кто у нас хороший?», русская народная песня.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   песен.   «Кошка   и   котенок»,   муз.   М.   Красева, сл. О. Высотской; «Неваляшки», муз. З. Левиной; «Посреди двора ледяная гора», муз. Е. Соковниной; «Веселый поезд», муз. Э. Компанейца.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развлечения. «Мы смелые и умелые», «Масленица».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Забавы.  «Из-за  леса,  из-за  гор»,  Т.  Казакова;  «Лягушка»,  русская народная песня, обр. Ю. Слонова; «Котик и козлик», муз. Ц. Кюи.</w:t>
            </w:r>
          </w:p>
        </w:tc>
      </w:tr>
    </w:tbl>
    <w:p w:rsidR="00275976" w:rsidRDefault="00275976" w:rsidP="005B5082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ВТОРАЯ МЛАДШАЯ ГРУППА (ОТ 3 ДО 4 ЛЕТ)</w:t>
            </w:r>
          </w:p>
        </w:tc>
      </w:tr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Праздники.  «Осень», Новогодняя  елка,  «Мамин  праздник»,  День  защитника Отечества, «Весна», «Лето».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праздники и развлечения. «Здравствуй, осень!», «В весеннем лесу», «Здравствуй, лето!», «Ой, бежит ручьем вода», «На бабушкином дворе», «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саду ли, в огороде», «На птичьем дворе», «Масленица».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 представления.  «Маша  и  медведь»,  «Теремок», «Волк  и  козлята»,  «Заюшкина  избушка»  (по  мотивам  русских народных сказок); «Потешки да шутки», «Были-небылицы», «Бабушка-загадушка» (по мотивам русского фольклора).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Музыкально-литературные  развлечения.  Концерт  для  кукол,  представление «Мы 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любим</w:t>
            </w:r>
            <w:proofErr w:type="gramEnd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петь и танцевать».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Спортивные   развлечения.   «Кто   быстрее?»,   «Зимние   радости», «Мы растем 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сильными</w:t>
            </w:r>
            <w:proofErr w:type="gramEnd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смелыми».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Забавы.  «Музыкальные  заводные  игрушки»,  «Сюрпризные  моменты»; забавы с красками, карандашами и т. д.</w:t>
            </w:r>
          </w:p>
          <w:p w:rsidR="00275976" w:rsidRPr="00437B13" w:rsidRDefault="00275976" w:rsidP="00B4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Фокусы. «Цветная водичка», «Волшебная коробочка».</w:t>
            </w:r>
          </w:p>
        </w:tc>
      </w:tr>
    </w:tbl>
    <w:p w:rsidR="00275976" w:rsidRDefault="00275976" w:rsidP="005B5082">
      <w:pPr>
        <w:spacing w:after="0" w:line="240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(ОТ 4 ДО 5 ЛЕТ)</w:t>
            </w:r>
          </w:p>
        </w:tc>
      </w:tr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Праздники.  «Осень», Новый  год,  День  защитника  Отечества,  8  Марта, «Весна», «Лето»; дни рождения детей.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праздники и развлечения. «Приметы осени», «Русская народная сказка», «Зимушка-зима», «Весна пришла», «Город, в котором ты живешь», «Наступило лето».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Театрализованные  представления.  По  сюжетам  русских  народных сказок: 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«Лисичка со скалочкой», «Жихарка», «Рукавичка», «Бычок - смоляной бочок», «Пых», «Гуси-лебеди», «Масленица» и т. д.</w:t>
            </w:r>
            <w:proofErr w:type="gramEnd"/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Русское  народное  творчество.  «Загадки»,  «Любимые  народные  игры»,  «Бабушкины  сказки»,  «Пословицы  и  поговорки»,  «Любимые  сказки», «Русские народные игры», «В гостях у сказки». 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Концерты.  «Мы  слушаем  музыку»,  «Любимые  песни»,  «Веселые ритмы».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развлечения. «Спорт — это сила и здоровье», «Веселые старты», «Здоровье дарит Айболит».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Забавы. «Пальчики шагают», «Дождик», «Чок да чок», муз. Е. Макшанцевой; забавы с красками и карандашами, сюрпризные моменты.</w:t>
            </w:r>
          </w:p>
          <w:p w:rsidR="00275976" w:rsidRPr="00437B13" w:rsidRDefault="00275976" w:rsidP="00B4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Фокусы.  «Бесконечная  нитка»,  «Превращение  воды»,  «Неиссякаемая ширма», «Волшебное превращение».</w:t>
            </w:r>
          </w:p>
        </w:tc>
      </w:tr>
    </w:tbl>
    <w:p w:rsidR="00275976" w:rsidRDefault="00275976" w:rsidP="005B5082">
      <w:pPr>
        <w:spacing w:after="0" w:line="240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 (ОТ 5 ДО 6 ЛЕТ)</w:t>
            </w:r>
          </w:p>
        </w:tc>
      </w:tr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Праздники. 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год, День защитника Отечества, День снятия блокады, Международный женский день, День космонавтики, День Победы, «Проводы в школу», «Осень», «Весна», «Лето», праздники народного календаря, дни рождения детей.</w:t>
            </w:r>
            <w:proofErr w:type="gramEnd"/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праздники и развлечения. «Веселая ярмарка»; «Масленица», вечера, посвященные творчеству композиторов, писателей, художников.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 представления.  Постановка  театральных  спектаклей,  детских  опер,  музыкальных  и  ритмических  пьес.  Инсценирование  русских  народных  сказок,  песен,  литературных  произведений; игры-инсценировки:  «Скворец  и  воробей»,  «Котята-поварята»,  муз. Е. Тиличеевой.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Музыкально-литературные  композиции.  «Музыка  и  поэзия»,  «Весенние мотивы», «Сказочные образы в музыке и поэзии», «А. С. Пушкин и музыка», «Город чудный, город древний», «Зима-волшебница».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Концерты. «Песни о Москве», «Шутка в музыке», «Любимые произведения», «Поем и танцуем»; концерты детской самодеятельности.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Русское  народное  творчество.  Загадки,  были  и  небылицы,  шутки, 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любимые сказки, сказания, былины, предания.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Декоративно-прикладное искусство. «Вологодские кружева», «Гжельские узоры», «Народная игрушка», «Хохлома» и др.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КВН и викторины. Различные турниры, в том числе знатоков природы, столицы Москвы; «Короб чудес», «А ну-ка, девочки», «В волшебной стране»,  «Путешествие  в  Страну  знаний»,  «В  мире  фантастики»,  «Займемся арифметикой», «Я играю в шахматы» и др.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развлечения. «Летняя олимпиада», «Ловкие и смелые», «Спорт, спорт, спорт», «Зимние катания», «Игры-соревнования», «Путешествие в Спортландию».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Забавы. Фокусы, шарады, сюрпризные моменты, подвижные и словесные игры, </w:t>
            </w: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аттракционы, театр теней при помощи рук.</w:t>
            </w:r>
          </w:p>
        </w:tc>
      </w:tr>
    </w:tbl>
    <w:p w:rsidR="00275976" w:rsidRDefault="00275976" w:rsidP="005B5082">
      <w:pPr>
        <w:spacing w:after="0" w:line="240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ПОДГОТОВИТЕЛЬНАЯ К ШКОЛЕ ГРУППА (ОТ 6 ДО 7 ЛЕТ)</w:t>
            </w:r>
          </w:p>
        </w:tc>
      </w:tr>
      <w:tr w:rsidR="00275976" w:rsidRPr="00437B13" w:rsidTr="005B5082">
        <w:tc>
          <w:tcPr>
            <w:tcW w:w="9350" w:type="dxa"/>
          </w:tcPr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Праздники. </w:t>
            </w:r>
            <w:proofErr w:type="gramStart"/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«Осень», Новый год, День снятия блокады, День защитника Отечества, Международный женский день, День космонавтики, День Победы, «Проводы в школу», «Весна», «Лето», праздники народного календаря, дни рождения детей.</w:t>
            </w:r>
            <w:proofErr w:type="gramEnd"/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праздники и развлечения. «Веселая ярмарка»; вечера, посвященные творчеству композиторов, писателей, художников, «Масленица», «День снятия блокады».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 представления.  Постановка  театральных  спектаклей,  детских  опер,  музыкальных  и  ритмических  пьес.  Инсценирование  русских  народных  сказок,  песен,  литературных  произведений; игры-инсценировки:  «Скворец  и  воробей»,  «Котята-поварята»,  муз. Е. Тиличеевой.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Музыкально-литературные  композиции.  «Музыка  и  поэзия»,  «Весенние мотивы», «Сказочные образы в музыке и поэзии», «А. С. Пушкин и музыка», «Город чудный, город древний», «Зима-волшебница».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Концерты. «Песни о Москве», «Шутка в музыке», «Любимые произведения», «Поем и танцуем»; концерты детской самодеятельности.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Русское  народное  творчество.  Загадки,  были  и  небылицы,  шутки, любимые сказки, сказания, былины, предания.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Декоративно-прикладное искусство. «Вологодские кружева», «Гжельские узоры», «Народная игрушка», «Хохлома» и др.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КВН и викторины. Различные турниры, в том числе знатоков природы, столицы Москвы; «Короб чудес», «А ну-ка, девочки», «В волшебной стране»,  «Путешествие  в  Страну  знаний»,  «В  мире  фантастики»,  «Займемся арифметикой», «Я играю в шахматы» и др.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развлечения. «Летняя олимпиада», «Ловкие и смелые», «Спорт, спорт, спорт», «Зимние катания», «Игры-соревнования», «Путешествие в Спортландию».</w:t>
            </w:r>
          </w:p>
          <w:p w:rsidR="00275976" w:rsidRPr="00437B13" w:rsidRDefault="00275976" w:rsidP="00B46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7B13">
              <w:rPr>
                <w:rFonts w:ascii="Times New Roman" w:hAnsi="Times New Roman"/>
                <w:sz w:val="24"/>
                <w:szCs w:val="24"/>
                <w:lang w:eastAsia="ru-RU"/>
              </w:rPr>
              <w:t>Забавы. Фокусы, шарады, сюрпризные моменты, подвижные и словесные игры, аттракционы, театр теней при помощи рук.</w:t>
            </w:r>
          </w:p>
        </w:tc>
      </w:tr>
    </w:tbl>
    <w:p w:rsidR="00275976" w:rsidRPr="006C653C" w:rsidRDefault="006C653C" w:rsidP="006C653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653C">
        <w:rPr>
          <w:rFonts w:ascii="Times New Roman" w:hAnsi="Times New Roman"/>
          <w:b/>
          <w:bCs/>
          <w:sz w:val="24"/>
          <w:szCs w:val="24"/>
        </w:rPr>
        <w:t xml:space="preserve">3.8. </w:t>
      </w:r>
      <w:r w:rsidR="00275976" w:rsidRPr="006C653C">
        <w:rPr>
          <w:rFonts w:ascii="Times New Roman" w:hAnsi="Times New Roman"/>
          <w:b/>
          <w:bCs/>
          <w:sz w:val="24"/>
          <w:szCs w:val="24"/>
        </w:rPr>
        <w:t>Перспективы работы по совершенствованию и развитию</w:t>
      </w:r>
    </w:p>
    <w:p w:rsidR="00275976" w:rsidRPr="006C653C" w:rsidRDefault="00275976" w:rsidP="006C653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653C">
        <w:rPr>
          <w:rFonts w:ascii="Times New Roman" w:hAnsi="Times New Roman"/>
          <w:b/>
          <w:bCs/>
          <w:sz w:val="24"/>
          <w:szCs w:val="24"/>
        </w:rPr>
        <w:t xml:space="preserve">содержания Программы и </w:t>
      </w:r>
      <w:proofErr w:type="gramStart"/>
      <w:r w:rsidRPr="006C653C">
        <w:rPr>
          <w:rFonts w:ascii="Times New Roman" w:hAnsi="Times New Roman"/>
          <w:b/>
          <w:bCs/>
          <w:sz w:val="24"/>
          <w:szCs w:val="24"/>
        </w:rPr>
        <w:t>обеспечивающих</w:t>
      </w:r>
      <w:proofErr w:type="gramEnd"/>
      <w:r w:rsidRPr="006C653C">
        <w:rPr>
          <w:rFonts w:ascii="Times New Roman" w:hAnsi="Times New Roman"/>
          <w:b/>
          <w:bCs/>
          <w:sz w:val="24"/>
          <w:szCs w:val="24"/>
        </w:rPr>
        <w:t xml:space="preserve"> ее реализацию</w:t>
      </w:r>
    </w:p>
    <w:p w:rsidR="00275976" w:rsidRPr="006C653C" w:rsidRDefault="00275976" w:rsidP="006C653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653C">
        <w:rPr>
          <w:rFonts w:ascii="Times New Roman" w:hAnsi="Times New Roman"/>
          <w:b/>
          <w:bCs/>
          <w:sz w:val="24"/>
          <w:szCs w:val="24"/>
        </w:rPr>
        <w:t>нормативно-правовых, финансовых, научно-методических,</w:t>
      </w:r>
    </w:p>
    <w:p w:rsidR="00275976" w:rsidRPr="006C653C" w:rsidRDefault="00275976" w:rsidP="006C653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653C">
        <w:rPr>
          <w:rFonts w:ascii="Times New Roman" w:hAnsi="Times New Roman"/>
          <w:b/>
          <w:bCs/>
          <w:sz w:val="24"/>
          <w:szCs w:val="24"/>
        </w:rPr>
        <w:t>кадровых, информационных и материально-технических ресурсов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руководства Организаций, а также других участников образовательных отношений и сетевых партнеров по реализации образовательных программ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 xml:space="preserve"> .</w:t>
      </w:r>
      <w:proofErr w:type="gramEnd"/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Организационные условия для участия вышеуказанной общественности в совершенствовании и развитии Программы будут включать: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предоставление доступа к открытому тексту Программы в электронном и бумажном виде;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─ предоставление возможности апробирования Программы, в т. ч.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</w:t>
      </w:r>
      <w:r w:rsidRPr="00437B13">
        <w:rPr>
          <w:rFonts w:ascii="Times New Roman" w:eastAsia="TimesNewRomanPSMT" w:hAnsi="Times New Roman"/>
          <w:sz w:val="24"/>
          <w:szCs w:val="24"/>
        </w:rPr>
        <w:lastRenderedPageBreak/>
        <w:t>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Разработка и публикация в электронном и бумажном виде: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научно-методических материалов, разъясняющих цели, принципы, научные основы и</w:t>
      </w:r>
      <w:r w:rsidR="002F661F" w:rsidRPr="00437B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437B13">
        <w:rPr>
          <w:rFonts w:ascii="Times New Roman" w:eastAsia="TimesNewRomanPSMT" w:hAnsi="Times New Roman"/>
          <w:sz w:val="24"/>
          <w:szCs w:val="24"/>
        </w:rPr>
        <w:t>смыслы отдельных положений Программы;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нормативных и научно-методических материалов по обеспечению условий реализации</w:t>
      </w:r>
      <w:r w:rsidR="002F661F" w:rsidRPr="00437B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437B13">
        <w:rPr>
          <w:rFonts w:ascii="Times New Roman" w:eastAsia="TimesNewRomanPSMT" w:hAnsi="Times New Roman"/>
          <w:sz w:val="24"/>
          <w:szCs w:val="24"/>
        </w:rPr>
        <w:t>Программы;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научно-методических материалов по организации образовательного процесса в соответствии с Программой;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методических рекомендаций по разработке основной образовательной программы Организации с учетом положений Программы и вариативных образовательных</w:t>
      </w:r>
      <w:r w:rsidR="002F661F" w:rsidRPr="00437B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437B13">
        <w:rPr>
          <w:rFonts w:ascii="Times New Roman" w:eastAsia="TimesNewRomanPSMT" w:hAnsi="Times New Roman"/>
          <w:sz w:val="24"/>
          <w:szCs w:val="24"/>
        </w:rPr>
        <w:t>программ, а также адаптивных коррекционно-развивающих программ;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практических материалов и рекомендаций по реализации Программы.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</w:t>
      </w:r>
      <w:r w:rsidR="002F661F" w:rsidRPr="00437B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437B13">
        <w:rPr>
          <w:rFonts w:ascii="Times New Roman" w:eastAsia="TimesNewRomanPSMT" w:hAnsi="Times New Roman"/>
          <w:sz w:val="24"/>
          <w:szCs w:val="24"/>
        </w:rPr>
        <w:t>апробирования, обобщение материалов обсуждения и апробирования.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Внесение корректив в Программу, разработка рекомендаций по особенностям ее реализации и т. д.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Для совершенствования и развития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кадровых ресурсов, требующихся для реализации Программы разработчиками предусмотрена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 xml:space="preserve"> разработка профессиональных образовательных программ высшего и дополнительного образования, а также их научно-методическое сопровождение.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Развитие информационных ресурсов, необходимых для разработки и утверждения основных образовательной программы ДОУ с учетом Программы и вариативных образовательных программ дошкольного образования, направлено на осуществление научн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о-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 xml:space="preserve"> методической, научно-практической поддержки ДОУ и предполагает создание веб-страницы Программы, которая должна содержать: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тексты нормативно-правовой документации дошкольного образования,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перечни научной, методической, практической литературы,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перечни вариативных образовательных программ дошкольного образования, а также дополнительного образования детей дошкольного возраста,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 xml:space="preserve">─ информационные текстовые и </w:t>
      </w:r>
      <w:proofErr w:type="gramStart"/>
      <w:r w:rsidRPr="00437B13">
        <w:rPr>
          <w:rFonts w:ascii="Times New Roman" w:eastAsia="TimesNewRomanPSMT" w:hAnsi="Times New Roman"/>
          <w:sz w:val="24"/>
          <w:szCs w:val="24"/>
        </w:rPr>
        <w:t>видео-материалы</w:t>
      </w:r>
      <w:proofErr w:type="gramEnd"/>
      <w:r w:rsidRPr="00437B13">
        <w:rPr>
          <w:rFonts w:ascii="Times New Roman" w:eastAsia="TimesNewRomanPSMT" w:hAnsi="Times New Roman"/>
          <w:sz w:val="24"/>
          <w:szCs w:val="24"/>
        </w:rPr>
        <w:t>,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разделы, посвященные обмену опытом;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─ актуальную информацию о программах профессиональной подготовки, переподготовки и дополнительного образования,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актуальную информацию о проведении научно-практических и обучающих семинаров, тренингов и вебинаров, конференций.</w:t>
      </w:r>
    </w:p>
    <w:p w:rsidR="00075368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275976" w:rsidRPr="00437B13" w:rsidRDefault="00275976" w:rsidP="00075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Совершенствование финансовых условий реализации Программы направлено в первую очередь на повышение эффективности экономики содействия.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Совершенствование финансовых условий нацелено на содействие: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развитию кадровых ресурсов путем разработки проектов различных программ мотивации сотрудников ДОУ, разработки предложений по совершенствованию эффективных контрактов с сотрудниками, управления ДОУ;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– развитию материально-технических, информационно-методических и других ресурсов,</w:t>
      </w:r>
    </w:p>
    <w:p w:rsidR="00275976" w:rsidRPr="00437B13" w:rsidRDefault="00275976" w:rsidP="00D2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t>необходимых для достижения целей Программы;</w:t>
      </w:r>
    </w:p>
    <w:p w:rsidR="00275976" w:rsidRDefault="00275976" w:rsidP="00222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37B13">
        <w:rPr>
          <w:rFonts w:ascii="Times New Roman" w:eastAsia="TimesNewRomanPSMT" w:hAnsi="Times New Roman"/>
          <w:sz w:val="24"/>
          <w:szCs w:val="24"/>
        </w:rPr>
        <w:lastRenderedPageBreak/>
        <w:t>– сетевому взаимодействию с целью эффективной реализации Программы, в т. ч. поддержке работы ДОУ с семьями воспитанников;</w:t>
      </w:r>
    </w:p>
    <w:p w:rsidR="00222B8F" w:rsidRDefault="00222B8F" w:rsidP="00D81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106F7E" w:rsidRPr="00106F7E" w:rsidRDefault="00106F7E" w:rsidP="00B523F2">
      <w:pPr>
        <w:pStyle w:val="320"/>
        <w:numPr>
          <w:ilvl w:val="1"/>
          <w:numId w:val="14"/>
        </w:numPr>
        <w:tabs>
          <w:tab w:val="left" w:pos="0"/>
        </w:tabs>
        <w:spacing w:before="66" w:line="275" w:lineRule="exact"/>
        <w:ind w:right="141"/>
        <w:jc w:val="center"/>
      </w:pPr>
      <w:r w:rsidRPr="00106F7E">
        <w:t>Перечень</w:t>
      </w:r>
      <w:r w:rsidRPr="00106F7E">
        <w:rPr>
          <w:spacing w:val="-14"/>
        </w:rPr>
        <w:t xml:space="preserve"> </w:t>
      </w:r>
      <w:r w:rsidRPr="00106F7E">
        <w:t>нормативных</w:t>
      </w:r>
      <w:r w:rsidRPr="00106F7E">
        <w:rPr>
          <w:spacing w:val="-13"/>
        </w:rPr>
        <w:t xml:space="preserve"> </w:t>
      </w:r>
      <w:r w:rsidRPr="00106F7E">
        <w:t>и</w:t>
      </w:r>
      <w:r w:rsidRPr="00106F7E">
        <w:rPr>
          <w:spacing w:val="-14"/>
        </w:rPr>
        <w:t xml:space="preserve"> </w:t>
      </w:r>
      <w:r w:rsidRPr="00106F7E">
        <w:t>нормативно-методических</w:t>
      </w:r>
      <w:r w:rsidRPr="00106F7E">
        <w:rPr>
          <w:spacing w:val="-14"/>
        </w:rPr>
        <w:t xml:space="preserve"> </w:t>
      </w:r>
      <w:r w:rsidRPr="00106F7E">
        <w:t>документов</w:t>
      </w:r>
    </w:p>
    <w:p w:rsidR="00106F7E" w:rsidRPr="00106F7E" w:rsidRDefault="00106F7E" w:rsidP="00B523F2">
      <w:pPr>
        <w:pStyle w:val="a6"/>
        <w:widowControl w:val="0"/>
        <w:numPr>
          <w:ilvl w:val="0"/>
          <w:numId w:val="11"/>
        </w:numPr>
        <w:tabs>
          <w:tab w:val="left" w:pos="0"/>
          <w:tab w:val="left" w:pos="951"/>
        </w:tabs>
        <w:autoSpaceDE w:val="0"/>
        <w:autoSpaceDN w:val="0"/>
        <w:spacing w:after="0" w:line="232" w:lineRule="auto"/>
        <w:ind w:left="0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6F7E">
        <w:rPr>
          <w:rFonts w:ascii="Times New Roman" w:hAnsi="Times New Roman"/>
          <w:sz w:val="24"/>
          <w:szCs w:val="24"/>
        </w:rPr>
        <w:t>Конвенция</w:t>
      </w:r>
      <w:r w:rsidRPr="00106F7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</w:t>
      </w:r>
      <w:r w:rsidRPr="00106F7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правах</w:t>
      </w:r>
      <w:r w:rsidRPr="00106F7E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ребенка.</w:t>
      </w:r>
      <w:r w:rsidRPr="00106F7E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gramStart"/>
      <w:r w:rsidRPr="00106F7E">
        <w:rPr>
          <w:rFonts w:ascii="Times New Roman" w:hAnsi="Times New Roman"/>
          <w:sz w:val="24"/>
          <w:szCs w:val="24"/>
        </w:rPr>
        <w:t>Принята</w:t>
      </w:r>
      <w:proofErr w:type="gramEnd"/>
      <w:r w:rsidRPr="00106F7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резолюцией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44/25</w:t>
      </w:r>
      <w:r w:rsidRPr="00106F7E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Генеральной</w:t>
      </w:r>
      <w:r w:rsidRPr="00106F7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Ассамблеи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от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20</w:t>
      </w:r>
      <w:r w:rsidRPr="00106F7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ноября</w:t>
      </w:r>
      <w:r w:rsidRPr="00106F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1989</w:t>
      </w:r>
      <w:r w:rsidRPr="00106F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года.─ ООН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1990</w:t>
      </w:r>
    </w:p>
    <w:p w:rsidR="00106F7E" w:rsidRPr="00106F7E" w:rsidRDefault="00106F7E" w:rsidP="00222B8F">
      <w:pPr>
        <w:pStyle w:val="aa"/>
        <w:tabs>
          <w:tab w:val="left" w:pos="0"/>
        </w:tabs>
        <w:spacing w:after="0" w:line="235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06F7E">
        <w:rPr>
          <w:rFonts w:ascii="Times New Roman" w:hAnsi="Times New Roman"/>
          <w:sz w:val="24"/>
          <w:szCs w:val="24"/>
        </w:rPr>
        <w:t>.-</w:t>
      </w:r>
      <w:r w:rsidRPr="00106F7E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Федеральный</w:t>
      </w:r>
      <w:r w:rsidRPr="00106F7E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закон  от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29</w:t>
      </w:r>
      <w:r w:rsidRPr="00106F7E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декабря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2012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г.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№</w:t>
      </w:r>
      <w:r w:rsidRPr="00106F7E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273-ФЗ</w:t>
      </w:r>
      <w:r w:rsidRPr="00106F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«Об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образовании</w:t>
      </w:r>
      <w:r w:rsidRPr="00106F7E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в</w:t>
      </w:r>
      <w:r w:rsidRPr="00106F7E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Российской</w:t>
      </w:r>
      <w:r w:rsidRPr="00106F7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Федерации»</w:t>
      </w:r>
    </w:p>
    <w:p w:rsidR="00106F7E" w:rsidRPr="00106F7E" w:rsidRDefault="00106F7E" w:rsidP="00B523F2">
      <w:pPr>
        <w:pStyle w:val="a6"/>
        <w:widowControl w:val="0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spacing w:after="0" w:line="232" w:lineRule="auto"/>
        <w:ind w:left="0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6F7E">
        <w:rPr>
          <w:rFonts w:ascii="Times New Roman" w:hAnsi="Times New Roman"/>
          <w:sz w:val="24"/>
          <w:szCs w:val="24"/>
        </w:rPr>
        <w:t>Федеральный</w:t>
      </w:r>
      <w:r w:rsidRPr="00106F7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закон</w:t>
      </w:r>
      <w:r w:rsidRPr="00106F7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24</w:t>
      </w:r>
      <w:r w:rsidRPr="00106F7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июля</w:t>
      </w:r>
      <w:r w:rsidRPr="00106F7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1998</w:t>
      </w:r>
      <w:r w:rsidRPr="00106F7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г.</w:t>
      </w:r>
      <w:r w:rsidRPr="00106F7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№</w:t>
      </w:r>
      <w:r w:rsidRPr="00106F7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124-ФЗ</w:t>
      </w:r>
      <w:r w:rsidRPr="00106F7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«Об</w:t>
      </w:r>
      <w:r w:rsidRPr="00106F7E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основных</w:t>
      </w:r>
      <w:r w:rsidRPr="00106F7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гарантиях</w:t>
      </w:r>
      <w:r w:rsidRPr="00106F7E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прав</w:t>
      </w:r>
      <w:r w:rsidRPr="00106F7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ребенка</w:t>
      </w:r>
      <w:r w:rsidRPr="00106F7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в</w:t>
      </w:r>
      <w:r w:rsidRPr="00106F7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Российской Федерации».</w:t>
      </w:r>
    </w:p>
    <w:p w:rsidR="00106F7E" w:rsidRPr="00106F7E" w:rsidRDefault="00106F7E" w:rsidP="00B523F2">
      <w:pPr>
        <w:pStyle w:val="a6"/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spacing w:after="0" w:line="232" w:lineRule="auto"/>
        <w:ind w:left="0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6F7E">
        <w:rPr>
          <w:rFonts w:ascii="Times New Roman" w:hAnsi="Times New Roman"/>
          <w:sz w:val="24"/>
          <w:szCs w:val="24"/>
        </w:rPr>
        <w:t>Распоряжение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Правительства</w:t>
      </w:r>
      <w:r w:rsidRPr="00106F7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Российской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Федерации</w:t>
      </w:r>
      <w:r w:rsidRPr="00106F7E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от</w:t>
      </w:r>
      <w:r w:rsidRPr="00106F7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4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сентября</w:t>
      </w:r>
      <w:r w:rsidRPr="00106F7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2014</w:t>
      </w:r>
      <w:r w:rsidRPr="00106F7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г.</w:t>
      </w:r>
      <w:r w:rsidRPr="00106F7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№</w:t>
      </w:r>
      <w:r w:rsidRPr="00106F7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1726-р</w:t>
      </w:r>
      <w:r w:rsidRPr="00106F7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</w:t>
      </w:r>
      <w:r w:rsidRPr="00106F7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Концепции дополнительного образования</w:t>
      </w:r>
      <w:r w:rsidRPr="00106F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детей.</w:t>
      </w:r>
    </w:p>
    <w:p w:rsidR="00106F7E" w:rsidRPr="00106F7E" w:rsidRDefault="00106F7E" w:rsidP="00B523F2">
      <w:pPr>
        <w:pStyle w:val="a6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6F7E">
        <w:rPr>
          <w:rFonts w:ascii="Times New Roman" w:hAnsi="Times New Roman"/>
          <w:sz w:val="24"/>
          <w:szCs w:val="24"/>
        </w:rPr>
        <w:t>Приказ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Министерства</w:t>
      </w:r>
      <w:r w:rsidRPr="00106F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просвещения</w:t>
      </w:r>
      <w:r w:rsidRPr="00106F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РФ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от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31</w:t>
      </w:r>
      <w:r w:rsidRPr="00106F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июля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2020</w:t>
      </w:r>
      <w:r w:rsidRPr="00106F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г.</w:t>
      </w:r>
      <w:r w:rsidRPr="00106F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№</w:t>
      </w:r>
      <w:r w:rsidRPr="00106F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373</w:t>
      </w:r>
      <w:r w:rsidRPr="00106F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«Об утверждении</w:t>
      </w:r>
      <w:r w:rsidRPr="00106F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порядка</w:t>
      </w:r>
      <w:r w:rsidRPr="00106F7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организации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и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осуществления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образовательной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деятельности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по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основным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общеобразовательным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программам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-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образовательным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программам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дошкольного</w:t>
      </w:r>
      <w:r w:rsidRPr="00106F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06F7E">
        <w:rPr>
          <w:rFonts w:ascii="Times New Roman" w:hAnsi="Times New Roman"/>
          <w:sz w:val="24"/>
          <w:szCs w:val="24"/>
        </w:rPr>
        <w:t>образования»</w:t>
      </w:r>
    </w:p>
    <w:p w:rsidR="00222B8F" w:rsidRPr="00222B8F" w:rsidRDefault="00222B8F" w:rsidP="00B523F2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СанПин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2.4.3648-20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«Санитарно-эпидемиологические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требования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организациям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воспитания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 обучения,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отдыха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 оздоровления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детей и молодежи»,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-СП 3.1/2.4.3598-20</w:t>
      </w:r>
      <w:r w:rsidRPr="00222B8F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«Санитарно-эпидемиологические требования к устройству, содержанию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организации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работы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организаций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других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объектов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социальной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инфраструктуры для детей и молодежи в условиях распространения новой коронавирусной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инфекции (COVID-19)»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-Письмо Министерства образования Российской Федерации от 14.03.2000 года N 65/23-16 «О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гигиенических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требованиях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к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максимальной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нагрузке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на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детей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дошкольного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возраста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организованных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формах</w:t>
      </w:r>
      <w:r w:rsidRPr="00222B8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обучения»,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before="34" w:after="0" w:line="235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proofErr w:type="gramStart"/>
      <w:r w:rsidRPr="00222B8F">
        <w:rPr>
          <w:rFonts w:ascii="Times New Roman" w:eastAsia="Times New Roman" w:hAnsi="Times New Roman"/>
          <w:sz w:val="24"/>
        </w:rPr>
        <w:t>Приказ Министерства образования и науки Российской Федерации от 17 октября 2013г. №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1155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«Об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утверждении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федерального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государственного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образовательного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стандарта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дошкольного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образования»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(зарегистрирован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Минюстом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России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14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ноября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2013г.,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End"/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before="11" w:after="0" w:line="237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Приказ Минздравсоцразвития России от 26 августа 2010 г. № 761н (ред. от 31.05.2011) «Об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утверждении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Единого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квалификационного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справочника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должностей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руководителей,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специалистов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служащих,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раздел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«Квалификационные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характеристики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должностей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работников</w:t>
      </w:r>
      <w:r w:rsidRPr="00222B8F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образования»</w:t>
      </w:r>
      <w:r w:rsidRPr="00222B8F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(Зарегистрирован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Минюсте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России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6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октября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2010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г.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№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18638)</w:t>
      </w:r>
    </w:p>
    <w:p w:rsidR="00222B8F" w:rsidRPr="00E02348" w:rsidRDefault="00222B8F" w:rsidP="00B523F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before="6" w:after="0" w:line="274" w:lineRule="exact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Письмо</w:t>
      </w:r>
      <w:r w:rsidRPr="00222B8F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Минобрнауки</w:t>
      </w:r>
      <w:r w:rsidRPr="00222B8F">
        <w:rPr>
          <w:rFonts w:ascii="Times New Roman" w:eastAsia="Times New Roman" w:hAnsi="Times New Roman"/>
          <w:spacing w:val="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России</w:t>
      </w:r>
      <w:r w:rsidRPr="00222B8F">
        <w:rPr>
          <w:rFonts w:ascii="Times New Roman" w:eastAsia="Times New Roman" w:hAnsi="Times New Roman"/>
          <w:spacing w:val="1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«Комментарии</w:t>
      </w:r>
      <w:r w:rsidRPr="00222B8F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</w:t>
      </w:r>
      <w:r w:rsidRPr="00222B8F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ФГОС</w:t>
      </w:r>
      <w:r w:rsidRPr="00222B8F">
        <w:rPr>
          <w:rFonts w:ascii="Times New Roman" w:eastAsia="Times New Roman" w:hAnsi="Times New Roman"/>
          <w:spacing w:val="10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ДО»</w:t>
      </w:r>
      <w:r w:rsidRPr="00222B8F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от</w:t>
      </w:r>
      <w:r w:rsidRPr="00222B8F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28</w:t>
      </w:r>
      <w:r w:rsidRPr="00222B8F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февраля</w:t>
      </w:r>
      <w:r w:rsidRPr="00222B8F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2014</w:t>
      </w:r>
      <w:r w:rsidRPr="00222B8F">
        <w:rPr>
          <w:rFonts w:ascii="Times New Roman" w:eastAsia="Times New Roman" w:hAnsi="Times New Roman"/>
          <w:spacing w:val="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г.</w:t>
      </w:r>
      <w:r w:rsidRPr="00222B8F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№</w:t>
      </w:r>
      <w:r w:rsidRPr="00222B8F">
        <w:rPr>
          <w:rFonts w:ascii="Times New Roman" w:eastAsia="Times New Roman" w:hAnsi="Times New Roman"/>
          <w:spacing w:val="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08-249</w:t>
      </w:r>
      <w:r w:rsidR="00E02348">
        <w:rPr>
          <w:rFonts w:ascii="Times New Roman" w:eastAsia="Times New Roman" w:hAnsi="Times New Roman"/>
          <w:sz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//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Вестник образования.–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2014.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– Апрель.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–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№</w:t>
      </w:r>
      <w:r w:rsidRPr="00E0234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02348">
        <w:rPr>
          <w:rFonts w:ascii="Times New Roman" w:eastAsia="Times New Roman" w:hAnsi="Times New Roman"/>
          <w:sz w:val="24"/>
          <w:szCs w:val="24"/>
        </w:rPr>
        <w:t>7.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before="5" w:after="0" w:line="237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Письмо Минобрнауки России от 31 июля 2014 г. № 08-1002 «О направлении методических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рекомендаций»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(Методические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рекомендации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реализации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полномочий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субъектов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Российской Федерации по финансовому обеспечению реализации прав граждан на получение</w:t>
      </w:r>
      <w:r w:rsidRPr="00222B8F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общедоступного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 бесплатного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дошкольного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образования).</w:t>
      </w:r>
    </w:p>
    <w:p w:rsidR="00222B8F" w:rsidRPr="00222B8F" w:rsidRDefault="00222B8F" w:rsidP="00222B8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2B8F">
        <w:rPr>
          <w:rFonts w:ascii="Times New Roman" w:hAnsi="Times New Roman"/>
          <w:sz w:val="24"/>
          <w:szCs w:val="24"/>
        </w:rPr>
        <w:t>–</w:t>
      </w:r>
      <w:r w:rsidRPr="00222B8F">
        <w:rPr>
          <w:rFonts w:ascii="Times New Roman" w:hAnsi="Times New Roman"/>
          <w:sz w:val="24"/>
          <w:szCs w:val="24"/>
        </w:rPr>
        <w:tab/>
        <w:t>Письмо МО РФ от 27.03.2000г. № 27/901-6 «О психолого-медико-педагогическом консилиуме (ПМПк) образовательного учреждения;</w:t>
      </w:r>
    </w:p>
    <w:p w:rsidR="00222B8F" w:rsidRPr="00222B8F" w:rsidRDefault="00222B8F" w:rsidP="00222B8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2B8F">
        <w:rPr>
          <w:rFonts w:ascii="Times New Roman" w:hAnsi="Times New Roman"/>
          <w:sz w:val="24"/>
          <w:szCs w:val="24"/>
        </w:rPr>
        <w:t>–Федеральный закон №168 от 2 июля 2013г. «О социальной защите инвалидов в РФ»</w:t>
      </w:r>
    </w:p>
    <w:p w:rsidR="00222B8F" w:rsidRPr="00222B8F" w:rsidRDefault="00222B8F" w:rsidP="00222B8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2B8F">
        <w:rPr>
          <w:rFonts w:ascii="Times New Roman" w:hAnsi="Times New Roman"/>
          <w:sz w:val="24"/>
          <w:szCs w:val="24"/>
        </w:rPr>
        <w:t>–Письмо МОиН РФ от 07.06.2013 г. №ИР 535/07 «О коррекционном и инклюзивном образовании детей»</w:t>
      </w:r>
    </w:p>
    <w:p w:rsidR="00222B8F" w:rsidRPr="00222B8F" w:rsidRDefault="00222B8F" w:rsidP="00222B8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2B8F">
        <w:rPr>
          <w:rFonts w:ascii="Times New Roman" w:hAnsi="Times New Roman"/>
          <w:sz w:val="24"/>
          <w:szCs w:val="24"/>
        </w:rPr>
        <w:t>–Закон РТ № 16 от 03.03.2012 г. «О государственных языках РТ и других языках в РТ».</w:t>
      </w:r>
    </w:p>
    <w:p w:rsidR="00275976" w:rsidRDefault="00222B8F" w:rsidP="00222B8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22B8F">
        <w:rPr>
          <w:rFonts w:ascii="Times New Roman" w:hAnsi="Times New Roman"/>
          <w:sz w:val="24"/>
          <w:szCs w:val="24"/>
        </w:rPr>
        <w:t>-Приказ Министерства образования и науки Республики Татарстан №463 от 29.06.2001 «О мерах по улучшению изучению родного, татарского, русского языков в ДОУ»</w:t>
      </w:r>
    </w:p>
    <w:p w:rsidR="006661A8" w:rsidRDefault="006661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:rsidR="00222B8F" w:rsidRPr="00222B8F" w:rsidRDefault="00222B8F" w:rsidP="00B523F2">
      <w:pPr>
        <w:widowControl w:val="0"/>
        <w:numPr>
          <w:ilvl w:val="1"/>
          <w:numId w:val="14"/>
        </w:numPr>
        <w:tabs>
          <w:tab w:val="left" w:pos="3902"/>
          <w:tab w:val="left" w:pos="3903"/>
        </w:tabs>
        <w:autoSpaceDE w:val="0"/>
        <w:autoSpaceDN w:val="0"/>
        <w:spacing w:before="2" w:after="0" w:line="274" w:lineRule="exact"/>
        <w:ind w:left="3902" w:hanging="70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222B8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Перечень</w:t>
      </w:r>
      <w:r w:rsidRPr="00222B8F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b/>
          <w:bCs/>
          <w:sz w:val="24"/>
          <w:szCs w:val="24"/>
        </w:rPr>
        <w:t>литературных</w:t>
      </w:r>
      <w:r w:rsidRPr="00222B8F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b/>
          <w:bCs/>
          <w:sz w:val="24"/>
          <w:szCs w:val="24"/>
        </w:rPr>
        <w:t>источников</w:t>
      </w:r>
    </w:p>
    <w:p w:rsidR="00222B8F" w:rsidRPr="00222B8F" w:rsidRDefault="00222B8F" w:rsidP="00B523F2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Асмолов</w:t>
      </w:r>
      <w:r w:rsidRPr="00222B8F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А.</w:t>
      </w:r>
      <w:r w:rsidRPr="00222B8F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Г.</w:t>
      </w:r>
      <w:r w:rsidRPr="00222B8F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Психология</w:t>
      </w:r>
      <w:r w:rsidRPr="00222B8F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личности.</w:t>
      </w:r>
      <w:r w:rsidRPr="00222B8F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Культурно-историческое</w:t>
      </w:r>
      <w:r w:rsidRPr="00222B8F">
        <w:rPr>
          <w:rFonts w:ascii="Times New Roman" w:eastAsia="Times New Roman" w:hAnsi="Times New Roman"/>
          <w:spacing w:val="-1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понимание</w:t>
      </w:r>
      <w:r w:rsidRPr="00222B8F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развития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человека.—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М., 2007.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–Венгер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Л.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А.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Восприятие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обучение.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М.,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1969.</w:t>
      </w:r>
    </w:p>
    <w:p w:rsidR="00222B8F" w:rsidRPr="00222B8F" w:rsidRDefault="00222B8F" w:rsidP="00222B8F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–Выготский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Л.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С.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Вопросы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теории</w:t>
      </w:r>
      <w:r w:rsidRPr="00222B8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истории</w:t>
      </w:r>
      <w:r w:rsidRPr="00222B8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психологии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//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Собр.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соч.: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6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т.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Т.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1.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М.: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Педагогика,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1982.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–Выготский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Л.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Детская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психология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//</w:t>
      </w:r>
      <w:r w:rsidRPr="00222B8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Собр.</w:t>
      </w:r>
      <w:r w:rsidRPr="00222B8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соч.: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</w:t>
      </w:r>
      <w:r w:rsidRPr="00222B8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6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т.—Т.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4.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-М.: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Педагогика,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1984.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–Коломинский</w:t>
      </w:r>
      <w:r w:rsidRPr="00222B8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Я.Л.,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Панько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Е.АПсихология</w:t>
      </w:r>
      <w:r w:rsidRPr="00222B8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социальной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одаренности.</w:t>
      </w:r>
      <w:r w:rsidRPr="00222B8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  <w:r w:rsidRPr="00222B8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М.:Линка-Пресс,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2009.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–Конвенция</w:t>
      </w:r>
      <w:r w:rsidRPr="00222B8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правах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ребенка.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М.:</w:t>
      </w:r>
      <w:r w:rsidRPr="00222B8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КНОРУС,</w:t>
      </w:r>
      <w:r w:rsidRPr="00222B8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2016.</w:t>
      </w:r>
    </w:p>
    <w:p w:rsidR="00222B8F" w:rsidRPr="00222B8F" w:rsidRDefault="00222B8F" w:rsidP="00222B8F">
      <w:pPr>
        <w:widowControl w:val="0"/>
        <w:autoSpaceDE w:val="0"/>
        <w:autoSpaceDN w:val="0"/>
        <w:spacing w:before="12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–Краснощекова Н.В.Сюжетно-ролевые игры для детей дошкольного возраста. — Ростов н</w:t>
      </w:r>
      <w:proofErr w:type="gramStart"/>
      <w:r w:rsidRPr="00222B8F">
        <w:rPr>
          <w:rFonts w:ascii="Times New Roman" w:eastAsia="Times New Roman" w:hAnsi="Times New Roman"/>
          <w:sz w:val="24"/>
          <w:szCs w:val="24"/>
        </w:rPr>
        <w:t>/Д</w:t>
      </w:r>
      <w:proofErr w:type="gramEnd"/>
      <w:r w:rsidRPr="00222B8F">
        <w:rPr>
          <w:rFonts w:ascii="Times New Roman" w:eastAsia="Times New Roman" w:hAnsi="Times New Roman"/>
          <w:sz w:val="24"/>
          <w:szCs w:val="24"/>
        </w:rPr>
        <w:t>: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Феникс,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2014.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before="14" w:after="0" w:line="232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Михайленко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Н.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Я.,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Короткова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Н.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А.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Организация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сюжетной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игры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детском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саду</w:t>
      </w:r>
      <w:proofErr w:type="gramStart"/>
      <w:r w:rsidRPr="00222B8F">
        <w:rPr>
          <w:rFonts w:ascii="Times New Roman" w:eastAsia="Times New Roman" w:hAnsi="Times New Roman"/>
          <w:sz w:val="24"/>
        </w:rPr>
        <w:t>:п</w:t>
      </w:r>
      <w:proofErr w:type="gramEnd"/>
      <w:r w:rsidRPr="00222B8F">
        <w:rPr>
          <w:rFonts w:ascii="Times New Roman" w:eastAsia="Times New Roman" w:hAnsi="Times New Roman"/>
          <w:sz w:val="24"/>
        </w:rPr>
        <w:t>особие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для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воспитателя—М.:</w:t>
      </w:r>
      <w:r w:rsidRPr="00222B8F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Линка-пресс, 2009.</w:t>
      </w:r>
    </w:p>
    <w:p w:rsidR="00222B8F" w:rsidRPr="00222B8F" w:rsidRDefault="00222B8F" w:rsidP="00222B8F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–Михайлова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222B8F">
        <w:rPr>
          <w:rFonts w:ascii="Times New Roman" w:eastAsia="Times New Roman" w:hAnsi="Times New Roman"/>
          <w:sz w:val="24"/>
          <w:szCs w:val="24"/>
        </w:rPr>
        <w:t>-С</w:t>
      </w:r>
      <w:proofErr w:type="gramEnd"/>
      <w:r w:rsidRPr="00222B8F">
        <w:rPr>
          <w:rFonts w:ascii="Times New Roman" w:eastAsia="Times New Roman" w:hAnsi="Times New Roman"/>
          <w:sz w:val="24"/>
          <w:szCs w:val="24"/>
        </w:rPr>
        <w:t>вирская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Л.В.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Метод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проектов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в</w:t>
      </w:r>
      <w:r w:rsidRPr="00222B8F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работе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детского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сада.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—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М.:Просвещение, 2015.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–Крылова</w:t>
      </w:r>
      <w:r w:rsidRPr="00222B8F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Н.И.Здоровьесберегающее</w:t>
      </w:r>
      <w:r w:rsidRPr="00222B8F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пространство</w:t>
      </w:r>
      <w:r w:rsidRPr="00222B8F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дошкольного</w:t>
      </w:r>
      <w:r w:rsidRPr="00222B8F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pacing w:val="-157"/>
          <w:position w:val="-6"/>
          <w:sz w:val="24"/>
          <w:szCs w:val="24"/>
        </w:rPr>
        <w:t>Д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>у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>ч</w:t>
      </w:r>
      <w:r w:rsidRPr="00222B8F">
        <w:rPr>
          <w:rFonts w:ascii="Times New Roman" w:eastAsia="Times New Roman" w:hAnsi="Times New Roman"/>
          <w:spacing w:val="2"/>
          <w:sz w:val="24"/>
          <w:szCs w:val="24"/>
        </w:rPr>
        <w:t>р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>еж</w:t>
      </w:r>
      <w:r w:rsidRPr="00222B8F">
        <w:rPr>
          <w:rFonts w:ascii="Times New Roman" w:eastAsia="Times New Roman" w:hAnsi="Times New Roman"/>
          <w:sz w:val="24"/>
          <w:szCs w:val="24"/>
        </w:rPr>
        <w:t>д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>ни</w:t>
      </w:r>
      <w:r w:rsidRPr="00222B8F">
        <w:rPr>
          <w:rFonts w:ascii="Times New Roman" w:eastAsia="Times New Roman" w:hAnsi="Times New Roman"/>
          <w:sz w:val="24"/>
          <w:szCs w:val="24"/>
        </w:rPr>
        <w:t>я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 xml:space="preserve">— </w:t>
      </w:r>
      <w:r w:rsidRPr="00222B8F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222B8F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222B8F">
        <w:rPr>
          <w:rFonts w:ascii="Times New Roman" w:eastAsia="Times New Roman" w:hAnsi="Times New Roman"/>
          <w:sz w:val="24"/>
          <w:szCs w:val="24"/>
        </w:rPr>
        <w:t>л</w:t>
      </w:r>
      <w:r w:rsidRPr="00222B8F">
        <w:rPr>
          <w:rFonts w:ascii="Times New Roman" w:eastAsia="Times New Roman" w:hAnsi="Times New Roman"/>
          <w:spacing w:val="-5"/>
          <w:sz w:val="24"/>
          <w:szCs w:val="24"/>
        </w:rPr>
        <w:t>г</w:t>
      </w:r>
      <w:r w:rsidRPr="00222B8F">
        <w:rPr>
          <w:rFonts w:ascii="Times New Roman" w:eastAsia="Times New Roman" w:hAnsi="Times New Roman"/>
          <w:sz w:val="24"/>
          <w:szCs w:val="24"/>
        </w:rPr>
        <w:t>огр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222B8F">
        <w:rPr>
          <w:rFonts w:ascii="Times New Roman" w:eastAsia="Times New Roman" w:hAnsi="Times New Roman"/>
          <w:sz w:val="24"/>
          <w:szCs w:val="24"/>
        </w:rPr>
        <w:t>д: У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222B8F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222B8F">
        <w:rPr>
          <w:rFonts w:ascii="Times New Roman" w:eastAsia="Times New Roman" w:hAnsi="Times New Roman"/>
          <w:sz w:val="24"/>
          <w:szCs w:val="24"/>
        </w:rPr>
        <w:t>т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222B8F">
        <w:rPr>
          <w:rFonts w:ascii="Times New Roman" w:eastAsia="Times New Roman" w:hAnsi="Times New Roman"/>
          <w:sz w:val="24"/>
          <w:szCs w:val="24"/>
        </w:rPr>
        <w:t>ль,2009.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07" w:lineRule="exact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Давыдова</w:t>
      </w:r>
      <w:r w:rsidRPr="00222B8F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О.И.,Майер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А.А.,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Богославец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Л.Г.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Проекты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</w:t>
      </w:r>
      <w:r w:rsidRPr="00222B8F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работе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семьей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—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М.: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ТЦ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72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Сфера,2012.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before="5" w:after="0" w:line="272" w:lineRule="exact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Р.С.</w:t>
      </w:r>
      <w:r w:rsidRPr="00222B8F">
        <w:rPr>
          <w:rFonts w:ascii="Times New Roman" w:eastAsia="Times New Roman" w:hAnsi="Times New Roman"/>
          <w:spacing w:val="4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Буре</w:t>
      </w:r>
      <w:r w:rsidRPr="00222B8F">
        <w:rPr>
          <w:rFonts w:ascii="Times New Roman" w:eastAsia="Times New Roman" w:hAnsi="Times New Roman"/>
          <w:spacing w:val="4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Социально-нравственное</w:t>
      </w:r>
      <w:r w:rsidRPr="00222B8F">
        <w:rPr>
          <w:rFonts w:ascii="Times New Roman" w:eastAsia="Times New Roman" w:hAnsi="Times New Roman"/>
          <w:spacing w:val="4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воспитание</w:t>
      </w:r>
      <w:r w:rsidRPr="00222B8F">
        <w:rPr>
          <w:rFonts w:ascii="Times New Roman" w:eastAsia="Times New Roman" w:hAnsi="Times New Roman"/>
          <w:spacing w:val="4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дошкольников—</w:t>
      </w:r>
      <w:r w:rsidRPr="00222B8F">
        <w:rPr>
          <w:rFonts w:ascii="Times New Roman" w:eastAsia="Times New Roman" w:hAnsi="Times New Roman"/>
          <w:spacing w:val="-10"/>
          <w:sz w:val="24"/>
        </w:rPr>
        <w:t xml:space="preserve"> </w:t>
      </w:r>
      <w:proofErr w:type="gramStart"/>
      <w:r w:rsidRPr="00222B8F">
        <w:rPr>
          <w:rFonts w:ascii="Times New Roman" w:eastAsia="Times New Roman" w:hAnsi="Times New Roman"/>
          <w:sz w:val="24"/>
        </w:rPr>
        <w:t>М.</w:t>
      </w:r>
      <w:proofErr w:type="gramEnd"/>
      <w:r w:rsidRPr="00222B8F">
        <w:rPr>
          <w:rFonts w:ascii="Times New Roman" w:eastAsia="Times New Roman" w:hAnsi="Times New Roman"/>
          <w:sz w:val="24"/>
        </w:rPr>
        <w:t>:</w:t>
      </w:r>
      <w:r w:rsidRPr="00222B8F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Мозаика-Синтез,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70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2011.</w:t>
      </w:r>
    </w:p>
    <w:p w:rsidR="00222B8F" w:rsidRPr="00222B8F" w:rsidRDefault="00222B8F" w:rsidP="00B523F2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before="2" w:after="0" w:line="235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Н.Е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Вераксы,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Т.С.Комаровой,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М.А.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Васильевой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Программа</w:t>
      </w:r>
      <w:r w:rsidRPr="00222B8F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</w:t>
      </w:r>
      <w:r w:rsidRPr="00222B8F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От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рождения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школы»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Мозаика-Синтез,2014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before="50" w:after="0" w:line="235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Нищева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Конспекты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подгрупповых</w:t>
      </w:r>
      <w:r w:rsidRPr="00222B8F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логопедических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занятий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группе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компенсирующей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направленности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ДОО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для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детей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тяжелыми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нарушениями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речи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5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6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лет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(старшая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группа).</w:t>
      </w:r>
    </w:p>
    <w:p w:rsidR="00222B8F" w:rsidRPr="00222B8F" w:rsidRDefault="00222B8F" w:rsidP="00B523F2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0" w:line="273" w:lineRule="exact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СПб</w:t>
      </w:r>
      <w:proofErr w:type="gramStart"/>
      <w:r w:rsidRPr="00222B8F">
        <w:rPr>
          <w:rFonts w:ascii="Times New Roman" w:eastAsia="Times New Roman" w:hAnsi="Times New Roman"/>
          <w:sz w:val="24"/>
        </w:rPr>
        <w:t>.: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End"/>
      <w:r w:rsidRPr="00222B8F">
        <w:rPr>
          <w:rFonts w:ascii="Times New Roman" w:eastAsia="Times New Roman" w:hAnsi="Times New Roman"/>
          <w:sz w:val="24"/>
        </w:rPr>
        <w:t>ООО</w:t>
      </w:r>
      <w:r w:rsidRPr="00222B8F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ДЕТСТВО-ПРЕСС,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2016.</w:t>
      </w:r>
    </w:p>
    <w:p w:rsidR="00222B8F" w:rsidRPr="00222B8F" w:rsidRDefault="00222B8F" w:rsidP="00B523F2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before="9" w:after="0" w:line="235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Нищева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Конспекты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подгрупповых</w:t>
      </w:r>
      <w:r w:rsidRPr="00222B8F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логопедических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занятий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группе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компенсирующей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направленности ДОО для детей с тяжелыми нарушениями речи с 5 до 6 лет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(подготовительная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школе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группа).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—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СПб</w:t>
      </w:r>
      <w:proofErr w:type="gramStart"/>
      <w:r w:rsidRPr="00222B8F">
        <w:rPr>
          <w:rFonts w:ascii="Times New Roman" w:eastAsia="Times New Roman" w:hAnsi="Times New Roman"/>
          <w:sz w:val="24"/>
        </w:rPr>
        <w:t>.: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End"/>
      <w:r w:rsidRPr="00222B8F">
        <w:rPr>
          <w:rFonts w:ascii="Times New Roman" w:eastAsia="Times New Roman" w:hAnsi="Times New Roman"/>
          <w:sz w:val="24"/>
        </w:rPr>
        <w:t>ООО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ДЕТСТВО-ПРЕСС,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2019.</w:t>
      </w:r>
    </w:p>
    <w:p w:rsidR="00222B8F" w:rsidRPr="00222B8F" w:rsidRDefault="00222B8F" w:rsidP="00B523F2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08" w:lineRule="exact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Л.В.Волкова</w:t>
      </w:r>
      <w:r w:rsidRPr="00222B8F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Логопедия-М.</w:t>
      </w:r>
      <w:r w:rsidRPr="00222B8F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Владос,2007.</w:t>
      </w:r>
    </w:p>
    <w:p w:rsidR="00222B8F" w:rsidRPr="00222B8F" w:rsidRDefault="00222B8F" w:rsidP="00B523F2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35" w:lineRule="auto"/>
        <w:ind w:left="0" w:right="-1" w:firstLine="0"/>
        <w:jc w:val="both"/>
        <w:rPr>
          <w:rFonts w:ascii="Times New Roman" w:eastAsia="Times New Roman" w:hAnsi="Times New Roman"/>
          <w:sz w:val="24"/>
        </w:rPr>
      </w:pPr>
      <w:r w:rsidRPr="00222B8F">
        <w:rPr>
          <w:rFonts w:ascii="Times New Roman" w:eastAsia="Times New Roman" w:hAnsi="Times New Roman"/>
          <w:sz w:val="24"/>
        </w:rPr>
        <w:t>Нищева</w:t>
      </w:r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Н.</w:t>
      </w:r>
      <w:r w:rsidRPr="00222B8F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В.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Комплексная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образовательная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программдошкольного</w:t>
      </w:r>
      <w:r w:rsidRPr="00222B8F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образования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для</w:t>
      </w:r>
      <w:r w:rsidRPr="00222B8F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детей</w:t>
      </w:r>
      <w:r w:rsidRPr="00222B8F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тяжелыми нарушениями речи (общим недоразвитием речи) с 3 до 7 лет. — СПб</w:t>
      </w:r>
      <w:proofErr w:type="gramStart"/>
      <w:r w:rsidRPr="00222B8F">
        <w:rPr>
          <w:rFonts w:ascii="Times New Roman" w:eastAsia="Times New Roman" w:hAnsi="Times New Roman"/>
          <w:sz w:val="24"/>
        </w:rPr>
        <w:t xml:space="preserve">.: </w:t>
      </w:r>
      <w:proofErr w:type="gramEnd"/>
      <w:r w:rsidRPr="00222B8F">
        <w:rPr>
          <w:rFonts w:ascii="Times New Roman" w:eastAsia="Times New Roman" w:hAnsi="Times New Roman"/>
          <w:sz w:val="24"/>
        </w:rPr>
        <w:t>ООО</w:t>
      </w:r>
      <w:r w:rsidRPr="00222B8F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ДЕТСТВО-ПРЕСС,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2016.</w:t>
      </w:r>
    </w:p>
    <w:p w:rsidR="00222B8F" w:rsidRDefault="00222B8F" w:rsidP="00222B8F">
      <w:pPr>
        <w:widowControl w:val="0"/>
        <w:autoSpaceDE w:val="0"/>
        <w:autoSpaceDN w:val="0"/>
        <w:spacing w:after="0" w:line="235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222B8F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Н.А.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Борисова</w:t>
      </w:r>
      <w:proofErr w:type="gramStart"/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Е.Г.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Тарасюк,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С.В.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Шернина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Карасель.</w:t>
      </w:r>
      <w:r w:rsidRPr="00222B8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Учебно-методическая</w:t>
      </w:r>
      <w:r w:rsidRPr="00222B8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программа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организации коррекционной работы с дошкольниками 4-7 лет с тяжелыми нарушениями</w:t>
      </w:r>
      <w:r w:rsidRPr="00222B8F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222B8F">
        <w:rPr>
          <w:rFonts w:ascii="Times New Roman" w:eastAsia="Times New Roman" w:hAnsi="Times New Roman"/>
          <w:sz w:val="24"/>
          <w:szCs w:val="24"/>
        </w:rPr>
        <w:t>речи</w:t>
      </w:r>
      <w:proofErr w:type="gramStart"/>
      <w:r w:rsidRPr="00222B8F">
        <w:rPr>
          <w:rFonts w:ascii="Times New Roman" w:eastAsia="Times New Roman" w:hAnsi="Times New Roman"/>
          <w:sz w:val="24"/>
          <w:szCs w:val="24"/>
        </w:rPr>
        <w:t>,.</w:t>
      </w:r>
      <w:r w:rsidRPr="00222B8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gramEnd"/>
      <w:r w:rsidRPr="00222B8F">
        <w:rPr>
          <w:rFonts w:ascii="Times New Roman" w:eastAsia="Times New Roman" w:hAnsi="Times New Roman"/>
          <w:sz w:val="24"/>
          <w:szCs w:val="24"/>
        </w:rPr>
        <w:t>К., 2017.</w:t>
      </w:r>
    </w:p>
    <w:p w:rsidR="00222B8F" w:rsidRPr="00222B8F" w:rsidRDefault="00222B8F" w:rsidP="00222B8F">
      <w:pPr>
        <w:widowControl w:val="0"/>
        <w:autoSpaceDE w:val="0"/>
        <w:autoSpaceDN w:val="0"/>
        <w:spacing w:after="0" w:line="235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Pr="00222B8F">
        <w:rPr>
          <w:rFonts w:ascii="Times New Roman" w:eastAsia="Times New Roman" w:hAnsi="Times New Roman"/>
          <w:sz w:val="24"/>
        </w:rPr>
        <w:t>С.А.Миронова</w:t>
      </w:r>
      <w:r w:rsidRPr="00222B8F">
        <w:rPr>
          <w:rFonts w:ascii="Times New Roman" w:eastAsia="Times New Roman" w:hAnsi="Times New Roman"/>
          <w:spacing w:val="50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«Программа</w:t>
      </w:r>
      <w:r w:rsidRPr="00222B8F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для</w:t>
      </w:r>
      <w:r w:rsidRPr="00222B8F">
        <w:rPr>
          <w:rFonts w:ascii="Times New Roman" w:eastAsia="Times New Roman" w:hAnsi="Times New Roman"/>
          <w:spacing w:val="4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специальных</w:t>
      </w:r>
      <w:r w:rsidRPr="00222B8F">
        <w:rPr>
          <w:rFonts w:ascii="Times New Roman" w:eastAsia="Times New Roman" w:hAnsi="Times New Roman"/>
          <w:spacing w:val="4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дошкольных</w:t>
      </w:r>
      <w:r w:rsidRPr="00222B8F">
        <w:rPr>
          <w:rFonts w:ascii="Times New Roman" w:eastAsia="Times New Roman" w:hAnsi="Times New Roman"/>
          <w:spacing w:val="5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учреждений.</w:t>
      </w:r>
      <w:r w:rsidRPr="00222B8F">
        <w:rPr>
          <w:rFonts w:ascii="Times New Roman" w:eastAsia="Times New Roman" w:hAnsi="Times New Roman"/>
          <w:spacing w:val="46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Обучение</w:t>
      </w:r>
      <w:r w:rsidRPr="00222B8F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и</w:t>
      </w:r>
      <w:r w:rsidRPr="00222B8F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воспитание</w:t>
      </w:r>
      <w:r w:rsidRPr="00222B8F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заикающихся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дошкольников»</w:t>
      </w:r>
      <w:proofErr w:type="gramStart"/>
      <w:r w:rsidRPr="00222B8F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.</w:t>
      </w:r>
      <w:proofErr w:type="gramEnd"/>
      <w:r w:rsidRPr="00222B8F">
        <w:rPr>
          <w:rFonts w:ascii="Times New Roman" w:eastAsia="Times New Roman" w:hAnsi="Times New Roman"/>
          <w:sz w:val="24"/>
        </w:rPr>
        <w:t>-СПБ.: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ООО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ДЕТСТВО</w:t>
      </w:r>
      <w:r w:rsidRPr="00222B8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–</w:t>
      </w:r>
      <w:r w:rsidRPr="00222B8F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222B8F">
        <w:rPr>
          <w:rFonts w:ascii="Times New Roman" w:eastAsia="Times New Roman" w:hAnsi="Times New Roman"/>
          <w:sz w:val="24"/>
        </w:rPr>
        <w:t>ПРЕСС</w:t>
      </w:r>
    </w:p>
    <w:p w:rsidR="0025148E" w:rsidRDefault="002514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5148E" w:rsidRDefault="0025148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25148E" w:rsidSect="00464FE4">
          <w:headerReference w:type="default" r:id="rId10"/>
          <w:footerReference w:type="default" r:id="rId11"/>
          <w:pgSz w:w="11906" w:h="16838"/>
          <w:pgMar w:top="657" w:right="851" w:bottom="1134" w:left="1418" w:header="708" w:footer="708" w:gutter="0"/>
          <w:cols w:space="708"/>
          <w:docGrid w:linePitch="360"/>
        </w:sectPr>
      </w:pPr>
    </w:p>
    <w:p w:rsidR="0025148E" w:rsidRPr="006661A8" w:rsidRDefault="0025148E" w:rsidP="006661A8">
      <w:pPr>
        <w:overflowPunct w:val="0"/>
        <w:spacing w:after="120"/>
        <w:ind w:left="1860" w:right="-34" w:hanging="1860"/>
        <w:jc w:val="right"/>
        <w:rPr>
          <w:rFonts w:ascii="Times New Roman" w:hAnsi="Times New Roman"/>
          <w:b/>
          <w:bCs/>
          <w:sz w:val="28"/>
          <w:szCs w:val="28"/>
        </w:rPr>
      </w:pPr>
      <w:r w:rsidRPr="006661A8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ПРИЛОЖЕНИЕ № 1</w:t>
      </w:r>
    </w:p>
    <w:p w:rsidR="0025148E" w:rsidRDefault="0025148E" w:rsidP="0025148E">
      <w:pPr>
        <w:overflowPunct w:val="0"/>
        <w:spacing w:after="120"/>
        <w:ind w:left="1860" w:right="-34" w:hanging="1860"/>
        <w:rPr>
          <w:b/>
          <w:bCs/>
          <w:sz w:val="24"/>
          <w:szCs w:val="24"/>
        </w:rPr>
      </w:pPr>
    </w:p>
    <w:p w:rsidR="0025148E" w:rsidRDefault="0025148E" w:rsidP="0025148E">
      <w:pPr>
        <w:overflowPunct w:val="0"/>
        <w:spacing w:after="120"/>
        <w:ind w:left="1860" w:right="-34" w:hanging="1860"/>
        <w:rPr>
          <w:b/>
          <w:bCs/>
          <w:sz w:val="24"/>
          <w:szCs w:val="24"/>
        </w:rPr>
      </w:pPr>
    </w:p>
    <w:p w:rsidR="0025148E" w:rsidRPr="008C20AC" w:rsidRDefault="0025148E" w:rsidP="0025148E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25148E" w:rsidRPr="00EF78E1" w:rsidTr="0025148E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25148E" w:rsidRPr="004B06B4" w:rsidRDefault="0025148E" w:rsidP="0025148E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25148E" w:rsidRPr="004B06B4" w:rsidRDefault="0025148E" w:rsidP="0025148E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25148E" w:rsidRPr="004B06B4" w:rsidRDefault="0025148E" w:rsidP="0025148E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25148E" w:rsidRPr="00EF78E1" w:rsidRDefault="0025148E" w:rsidP="0025148E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Овладение</w:t>
            </w:r>
          </w:p>
          <w:p w:rsidR="0025148E" w:rsidRPr="004B06B4" w:rsidRDefault="0025148E" w:rsidP="0025148E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25148E" w:rsidRPr="004B06B4" w:rsidRDefault="0025148E" w:rsidP="0025148E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25148E">
            <w:pPr>
              <w:spacing w:after="0" w:line="264" w:lineRule="auto"/>
              <w:ind w:left="335"/>
              <w:jc w:val="both"/>
              <w:rPr>
                <w:rFonts w:ascii="Times New Roman" w:hAnsi="Times New Roman"/>
                <w:b/>
                <w:i/>
              </w:rPr>
            </w:pPr>
            <w:r w:rsidRPr="001028DC">
              <w:rPr>
                <w:rFonts w:ascii="Times New Roman" w:hAnsi="Times New Roman"/>
                <w:b/>
                <w:i/>
              </w:rPr>
              <w:t xml:space="preserve">Самопознание 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Объясняет, зачем нужны органы чувств и части тела (глаза, уши, руки, ноги). – 7.1.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proofErr w:type="gramStart"/>
            <w:r w:rsidRPr="001028DC">
              <w:rPr>
                <w:rFonts w:ascii="Times New Roman" w:hAnsi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  <w:proofErr w:type="gramEnd"/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Проявляет доброжелательность к сверстникам, оказывает помощь. – 2.2.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Соблюдает правила поведения в группе и на улице. - 2.3.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Проявляет интерес к своей семье и родственным связям. – 7.3.</w:t>
            </w:r>
          </w:p>
          <w:p w:rsidR="0025148E" w:rsidRPr="001028DC" w:rsidRDefault="0025148E" w:rsidP="0025148E">
            <w:pPr>
              <w:spacing w:after="0" w:line="264" w:lineRule="auto"/>
              <w:ind w:left="100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Мир, в котором я живу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Выбирает и берёт на себя роль в сюжетно-ролевой игре. – 1.2.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 xml:space="preserve">Овладение </w:t>
            </w:r>
            <w:proofErr w:type="gramStart"/>
            <w:r w:rsidRPr="004B06B4">
              <w:t>элементарной</w:t>
            </w:r>
            <w:proofErr w:type="gramEnd"/>
          </w:p>
          <w:p w:rsidR="0025148E" w:rsidRPr="004B06B4" w:rsidRDefault="0025148E" w:rsidP="0025148E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Владеет навыками  самообслуживания. - 6.1.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Овладение основами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Знает в лицо своих родственников. – 6.3.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Понимает, что чужой человек может быть опасным. – 6.4.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proofErr w:type="gramStart"/>
            <w:r w:rsidRPr="001028DC">
              <w:rPr>
                <w:rFonts w:ascii="Times New Roman" w:hAnsi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  <w:proofErr w:type="gramEnd"/>
          </w:p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Отличает движущуюся машину от </w:t>
            </w:r>
            <w:proofErr w:type="gramStart"/>
            <w:r w:rsidRPr="001028DC">
              <w:rPr>
                <w:rFonts w:ascii="Times New Roman" w:hAnsi="Times New Roman"/>
              </w:rPr>
              <w:t>стоящей</w:t>
            </w:r>
            <w:proofErr w:type="gramEnd"/>
            <w:r w:rsidRPr="001028DC">
              <w:rPr>
                <w:rFonts w:ascii="Times New Roman" w:hAnsi="Times New Roman"/>
              </w:rPr>
              <w:t xml:space="preserve"> на месте. – 6.7.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  <w:i/>
              </w:rPr>
            </w:pPr>
            <w:r w:rsidRPr="001028DC">
              <w:rPr>
                <w:rFonts w:ascii="Times New Roman" w:hAnsi="Times New Roman"/>
              </w:rPr>
              <w:lastRenderedPageBreak/>
              <w:t>Называет сигналы светофора, знает, при каком сигнале можно переходить дорогу – 6.8.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25148E" w:rsidRPr="001028DC" w:rsidRDefault="0025148E" w:rsidP="0025148E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28DC">
              <w:rPr>
                <w:rFonts w:ascii="Times New Roman" w:hAnsi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Овладение  познавательно-исследовательской­ деятельностью.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 xml:space="preserve">Формирование </w:t>
            </w:r>
            <w:proofErr w:type="gramStart"/>
            <w:r w:rsidRPr="004B06B4">
              <w:t>первичных</w:t>
            </w:r>
            <w:proofErr w:type="gramEnd"/>
          </w:p>
          <w:p w:rsidR="0025148E" w:rsidRPr="00EF78E1" w:rsidRDefault="0025148E" w:rsidP="0025148E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25148E">
            <w:pPr>
              <w:spacing w:after="0" w:line="264" w:lineRule="auto"/>
              <w:ind w:left="120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Сенсорное развитие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Различает и выделяет в объектах и предметах семь цветов спектра. – 7.9.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Ориентируется в плоскостных фигурах, подбирая формы по образцу. – 7.10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Различает пять геометрических форм и четыре фигуры. – 7.11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25148E" w:rsidRPr="001028DC" w:rsidRDefault="0025148E" w:rsidP="0025148E">
            <w:pPr>
              <w:spacing w:after="0" w:line="264" w:lineRule="auto"/>
              <w:ind w:left="120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25148E" w:rsidRPr="001028DC" w:rsidRDefault="0025148E" w:rsidP="0025148E">
            <w:pPr>
              <w:spacing w:after="0" w:line="264" w:lineRule="auto"/>
              <w:ind w:left="34"/>
              <w:jc w:val="both"/>
              <w:rPr>
                <w:rFonts w:ascii="Times New Roman" w:hAnsi="Times New Roman"/>
                <w:b/>
                <w:i/>
              </w:rPr>
            </w:pPr>
            <w:r w:rsidRPr="001028DC">
              <w:rPr>
                <w:rFonts w:ascii="Times New Roman" w:hAnsi="Times New Roman"/>
                <w:b/>
                <w:i/>
              </w:rPr>
              <w:t>Конструирование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Конструирует несложные постройки из 2—3 деталей. - 1.4.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Создаёт постройки «по сюжету» (дом, машина и т.д.). – 1.5.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Выполняет в сотворчестве </w:t>
            </w:r>
            <w:proofErr w:type="gramStart"/>
            <w:r w:rsidRPr="001028DC">
              <w:rPr>
                <w:rFonts w:ascii="Times New Roman" w:hAnsi="Times New Roman"/>
              </w:rPr>
              <w:t>со</w:t>
            </w:r>
            <w:proofErr w:type="gramEnd"/>
            <w:r w:rsidRPr="001028DC">
              <w:rPr>
                <w:rFonts w:ascii="Times New Roman" w:hAnsi="Times New Roman"/>
              </w:rPr>
              <w:t xml:space="preserve"> взрослым поделки из природного материала. - 1.6.</w:t>
            </w:r>
          </w:p>
          <w:p w:rsidR="0025148E" w:rsidRPr="001028DC" w:rsidRDefault="0025148E" w:rsidP="0025148E">
            <w:pPr>
              <w:spacing w:after="0" w:line="264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Мир живой и неживой природы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</w:rPr>
              <w:t>Проявляет участие в уходе за растениями.  - 1.7.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Называет основное строение, признаки живого объекта, состояние по сезонам. – 7.6.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Участвует непосредственно в уходе за живыми объектами. – 1.7.</w:t>
            </w:r>
          </w:p>
          <w:p w:rsidR="0025148E" w:rsidRPr="001028DC" w:rsidRDefault="0025148E" w:rsidP="0025148E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Находит и группирует предметы по указанным свойствам. – 7.18.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Выделяет и называет несколько свой</w:t>
            </w:r>
            <w:proofErr w:type="gramStart"/>
            <w:r w:rsidRPr="001028DC">
              <w:rPr>
                <w:rFonts w:ascii="Times New Roman" w:hAnsi="Times New Roman"/>
              </w:rPr>
              <w:t>ств пр</w:t>
            </w:r>
            <w:proofErr w:type="gramEnd"/>
            <w:r w:rsidRPr="001028DC">
              <w:rPr>
                <w:rFonts w:ascii="Times New Roman" w:hAnsi="Times New Roman"/>
              </w:rPr>
              <w:t>едметов путём сравнения и обобщения. – 7.20.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Находит в окружающей обстановке один и много одинаковых предметов. - 7.21.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/>
                <w:iCs/>
              </w:rPr>
              <w:t>7.22.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proofErr w:type="gramStart"/>
            <w:r w:rsidRPr="001028DC">
              <w:rPr>
                <w:rFonts w:ascii="Times New Roman" w:hAnsi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  <w:proofErr w:type="gramEnd"/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proofErr w:type="gramStart"/>
            <w:r w:rsidRPr="001028DC">
              <w:rPr>
                <w:rFonts w:ascii="Times New Roman" w:hAnsi="Times New Roman"/>
              </w:rPr>
              <w:t>Понимает смысл обозначений: вверху - внизу, впереди - сзади, сбоку, верхняя­ - нижняя полоска. – 7.24.</w:t>
            </w:r>
            <w:proofErr w:type="gramEnd"/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/>
                <w:i/>
                <w:iCs/>
              </w:rPr>
              <w:t>утро, вечер, день,</w:t>
            </w:r>
            <w:r w:rsidRPr="001028DC">
              <w:rPr>
                <w:rFonts w:ascii="Times New Roman" w:hAnsi="Times New Roman"/>
              </w:rPr>
              <w:t xml:space="preserve"> </w:t>
            </w:r>
            <w:r w:rsidRPr="001028DC">
              <w:rPr>
                <w:rFonts w:ascii="Times New Roman" w:hAnsi="Times New Roman"/>
                <w:i/>
                <w:iCs/>
              </w:rPr>
              <w:t>ночь</w:t>
            </w:r>
            <w:r w:rsidRPr="001028DC">
              <w:rPr>
                <w:rFonts w:ascii="Times New Roman" w:hAnsi="Times New Roman"/>
              </w:rPr>
              <w:t>. – 7.25.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25148E" w:rsidRPr="001028DC" w:rsidRDefault="0025148E" w:rsidP="0025148E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28DC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Овладение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речью как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средством общения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lastRenderedPageBreak/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lastRenderedPageBreak/>
              <w:t>Отвечает  на  разнообразные  вопросы взрослого (в пределах ближайшего окружения). – 4.2.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Проявляет желание и умение воспроизводить короткие стихи, рассказы. - 4.3.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Проявляет активность в общении.- 4.4.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1028DC">
              <w:rPr>
                <w:rFonts w:ascii="Times New Roman" w:hAnsi="Times New Roman"/>
              </w:rPr>
              <w:lastRenderedPageBreak/>
              <w:t>Отбирает слова в зависимости от контекста или речевой ситуации.- 4.5.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lastRenderedPageBreak/>
              <w:t xml:space="preserve">Обогащение   активного словаря в процессе восприятия  </w:t>
            </w:r>
            <w:proofErr w:type="gramStart"/>
            <w:r w:rsidRPr="004B06B4">
              <w:t>художественной</w:t>
            </w:r>
            <w:proofErr w:type="gramEnd"/>
          </w:p>
          <w:p w:rsidR="0025148E" w:rsidRPr="004B06B4" w:rsidRDefault="0025148E" w:rsidP="0025148E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Рассказывает содержание произведения с опорой на рисунки в книге, вопросы воспитателя.- 4.6.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Называет произведение (в произвольном изложении), прослушав отрывок из него.- 4.7.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Читает наизусть небольшое стихотворение.- 4.8.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Самостоятельно рассказывает известную сказку по схеме-модели. – 4.9.</w:t>
            </w:r>
          </w:p>
          <w:p w:rsidR="0025148E" w:rsidRDefault="0025148E" w:rsidP="00B523F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Продолжает или заканчивает начатую взрослым сказку, рассказ.- 4.10.</w:t>
            </w:r>
          </w:p>
          <w:p w:rsidR="0025148E" w:rsidRDefault="0025148E" w:rsidP="002514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</w:rPr>
            </w:pPr>
          </w:p>
          <w:p w:rsidR="0025148E" w:rsidRDefault="0025148E" w:rsidP="002514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</w:rPr>
            </w:pPr>
          </w:p>
          <w:p w:rsidR="0025148E" w:rsidRPr="001028DC" w:rsidRDefault="0025148E" w:rsidP="002514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</w:rPr>
            </w:pP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25148E" w:rsidRPr="001028DC" w:rsidRDefault="0025148E" w:rsidP="0025148E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28DC"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25148E">
            <w:pPr>
              <w:spacing w:after="0" w:line="264" w:lineRule="auto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В рисовании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Знает, называет и правильно использует изобразительные материалы. – 7.27.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Знает и называет названия народных игрушек (матрёшка, дымковская игрушка). – 7.28.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Подбирает цвета, соответствующие изображаемым предметам. – 1.12.</w:t>
            </w:r>
          </w:p>
          <w:p w:rsidR="0025148E" w:rsidRPr="001028DC" w:rsidRDefault="0025148E" w:rsidP="0025148E">
            <w:pPr>
              <w:spacing w:after="0" w:line="264" w:lineRule="auto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В лепке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</w:rPr>
              <w:t>Лепит различные предметы, состоящие из 1-3 частей. – 1.10.</w:t>
            </w:r>
          </w:p>
          <w:p w:rsidR="0025148E" w:rsidRPr="001028DC" w:rsidRDefault="0025148E" w:rsidP="0025148E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b/>
              </w:rPr>
            </w:pPr>
            <w:r w:rsidRPr="001028DC">
              <w:rPr>
                <w:rFonts w:ascii="Times New Roman" w:hAnsi="Times New Roman"/>
                <w:b/>
                <w:i/>
                <w:iCs/>
              </w:rPr>
              <w:t>В аппликации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Аккуратно использует материалы.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Развитие детей в процессе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овладения</w:t>
            </w:r>
          </w:p>
          <w:p w:rsidR="0025148E" w:rsidRPr="004B06B4" w:rsidRDefault="0025148E" w:rsidP="0025148E">
            <w:pPr>
              <w:spacing w:after="0"/>
              <w:ind w:right="25"/>
            </w:pPr>
            <w:r w:rsidRPr="004B06B4">
              <w:t>музыкальной</w:t>
            </w:r>
          </w:p>
          <w:p w:rsidR="0025148E" w:rsidRPr="004B06B4" w:rsidRDefault="0025148E" w:rsidP="0025148E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Слушает музыкальное произведение до конца.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Узнаёт знакомые песни.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Замечает изменения в звучании (тихо - громко).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Поёт, не отставая и не опережая других. – 3.7.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1028DC">
              <w:rPr>
                <w:rFonts w:ascii="Times New Roman" w:hAnsi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25148E" w:rsidRPr="001028DC" w:rsidRDefault="0025148E" w:rsidP="0025148E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28DC"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t>Овладение</w:t>
            </w:r>
          </w:p>
          <w:p w:rsidR="0025148E" w:rsidRPr="004B06B4" w:rsidRDefault="0025148E" w:rsidP="0025148E">
            <w:pPr>
              <w:spacing w:after="0"/>
              <w:ind w:right="25"/>
            </w:pPr>
            <w:r w:rsidRPr="004B06B4">
              <w:t>двигательной</w:t>
            </w:r>
          </w:p>
          <w:p w:rsidR="0025148E" w:rsidRPr="00EF78E1" w:rsidRDefault="0025148E" w:rsidP="0025148E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Умеет ходить прямо, свободно, не опуская головы в заданном направлении. – 5.4.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Умеет построиться по-одному, парами, в круг. – 5.6.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Чувствует ритм, изменяет положение тела в такт музыке или под счёт. – 5.13.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lastRenderedPageBreak/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Выполняет прыжок в длину с места с мягким приземлением – 5.9. 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Свободно катается на трёхколёсном велосипеде.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 xml:space="preserve">Участвует в подвижных играх, </w:t>
            </w:r>
            <w:proofErr w:type="gramStart"/>
            <w:r w:rsidRPr="001028DC">
              <w:rPr>
                <w:rFonts w:ascii="Times New Roman" w:hAnsi="Times New Roman"/>
              </w:rPr>
              <w:t>инициативен</w:t>
            </w:r>
            <w:proofErr w:type="gramEnd"/>
            <w:r w:rsidRPr="001028DC">
              <w:rPr>
                <w:rFonts w:ascii="Times New Roman" w:hAnsi="Times New Roman"/>
              </w:rPr>
              <w:t>, радуется своим успехам в физических упражнениях. – 5.12.</w:t>
            </w:r>
          </w:p>
        </w:tc>
      </w:tr>
      <w:tr w:rsidR="0025148E" w:rsidRPr="00D71EDF" w:rsidTr="00251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25148E" w:rsidRPr="004B06B4" w:rsidRDefault="0025148E" w:rsidP="0025148E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</w:p>
          <w:p w:rsidR="0025148E" w:rsidRPr="00EF78E1" w:rsidRDefault="0025148E" w:rsidP="0025148E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25148E" w:rsidRPr="001028DC" w:rsidRDefault="0025148E" w:rsidP="00B523F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Самостоятельно  выполняет  гигиенические процедуры (моет руки, лицо). – 1.14.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Стремится соблюдать элементарные правила поведения во время еды.- 1.15.</w:t>
            </w:r>
          </w:p>
          <w:p w:rsidR="0025148E" w:rsidRPr="001028DC" w:rsidRDefault="0025148E" w:rsidP="00B523F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1028DC">
              <w:rPr>
                <w:rFonts w:ascii="Times New Roman" w:hAnsi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25148E" w:rsidRDefault="0025148E" w:rsidP="0025148E">
      <w:pPr>
        <w:jc w:val="both"/>
        <w:rPr>
          <w:rFonts w:ascii="Times New Roman" w:hAnsi="Times New Roman"/>
          <w:b/>
          <w:sz w:val="24"/>
          <w:szCs w:val="24"/>
        </w:rPr>
      </w:pPr>
    </w:p>
    <w:p w:rsidR="0025148E" w:rsidRDefault="0025148E" w:rsidP="00B523F2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25148E" w:rsidSect="0025148E">
          <w:headerReference w:type="default" r:id="rId12"/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25148E" w:rsidRDefault="0025148E" w:rsidP="00B523F2">
      <w:pPr>
        <w:pStyle w:val="ConsPlusNormal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  <w:gridCol w:w="5954"/>
      </w:tblGrid>
      <w:tr w:rsidR="0025148E" w:rsidTr="0025148E">
        <w:tc>
          <w:tcPr>
            <w:tcW w:w="4786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25148E" w:rsidRPr="00CF5A11" w:rsidRDefault="0025148E" w:rsidP="0025148E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Дружелюбен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стремится к общению, дорожит дружбой с определенными детьми,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25148E" w:rsidRPr="00CF5A11" w:rsidRDefault="0025148E" w:rsidP="0025148E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  <w:proofErr w:type="gramEnd"/>
          </w:p>
        </w:tc>
      </w:tr>
      <w:tr w:rsidR="0025148E" w:rsidTr="0025148E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</w:t>
            </w:r>
          </w:p>
        </w:tc>
      </w:tr>
      <w:tr w:rsidR="0025148E" w:rsidTr="0025148E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 (</w:t>
            </w:r>
            <w:r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5148E" w:rsidTr="0025148E">
        <w:trPr>
          <w:trHeight w:val="953"/>
        </w:trPr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25148E" w:rsidTr="0025148E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25148E" w:rsidRPr="00CF5A11" w:rsidRDefault="0025148E" w:rsidP="0025148E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25148E" w:rsidTr="0025148E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Выполняет в сотворчестве </w:t>
            </w:r>
            <w:proofErr w:type="gramStart"/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взрослым поделки из природного материала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Дьенеша 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раскрашивает все одним цветом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Участвует в подвижных играх, </w:t>
            </w:r>
            <w:proofErr w:type="gramStart"/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инициативен</w:t>
            </w:r>
            <w:proofErr w:type="gramEnd"/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радуется своим успехам в физических упражнениях.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 своим  полотенцем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F5A11" w:rsidRDefault="0025148E" w:rsidP="00B523F2">
            <w:pPr>
              <w:pStyle w:val="ConsPlusNormal"/>
              <w:numPr>
                <w:ilvl w:val="1"/>
                <w:numId w:val="38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25148E" w:rsidRPr="0095061D" w:rsidRDefault="0025148E" w:rsidP="00B523F2">
      <w:pPr>
        <w:pStyle w:val="p3"/>
        <w:numPr>
          <w:ilvl w:val="0"/>
          <w:numId w:val="38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95061D">
        <w:rPr>
          <w:rStyle w:val="s1"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  <w:gridCol w:w="5867"/>
      </w:tblGrid>
      <w:tr w:rsidR="0025148E" w:rsidTr="0025148E">
        <w:tc>
          <w:tcPr>
            <w:tcW w:w="5353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CF5A11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25148E" w:rsidRPr="0009389E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/>
                <w:sz w:val="24"/>
                <w:szCs w:val="24"/>
              </w:rPr>
              <w:t>, наблюдение, фиксация результатов</w:t>
            </w:r>
            <w:r w:rsidRPr="00093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ситуациях свободного общения</w:t>
            </w:r>
            <w:r w:rsidRPr="00093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В организованной игре достаточно точно определяет настроение персонажа.</w:t>
            </w:r>
          </w:p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CF5A11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1E301D">
              <w:rPr>
                <w:rFonts w:ascii="Times New Roman" w:hAnsi="Times New Roman"/>
                <w:sz w:val="23"/>
                <w:szCs w:val="23"/>
              </w:rPr>
              <w:t>Дружелюбен</w:t>
            </w:r>
            <w:proofErr w:type="gramEnd"/>
            <w:r w:rsidRPr="001E301D">
              <w:rPr>
                <w:rFonts w:ascii="Times New Roman" w:hAnsi="Times New Roman"/>
                <w:sz w:val="23"/>
                <w:szCs w:val="23"/>
              </w:rPr>
              <w:t>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CF5A11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25148E" w:rsidRPr="0009389E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В группе и на улице ведет себя в соответствии с установленными правилами: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 Замечает, если кто-то из детей нарушает эти правила.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CF5A11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1E301D">
              <w:rPr>
                <w:rFonts w:ascii="Times New Roman" w:hAnsi="Times New Roman"/>
                <w:sz w:val="23"/>
                <w:szCs w:val="23"/>
              </w:rPr>
              <w:t>Дружелюбен</w:t>
            </w:r>
            <w:proofErr w:type="gramEnd"/>
            <w:r w:rsidRPr="001E301D">
              <w:rPr>
                <w:rFonts w:ascii="Times New Roman" w:hAnsi="Times New Roman"/>
                <w:sz w:val="23"/>
                <w:szCs w:val="23"/>
              </w:rPr>
              <w:t xml:space="preserve">, стремится к общению, признаки конфликтного поведения не проявляются или проявляются очень редко. Стремится </w:t>
            </w:r>
            <w:proofErr w:type="gramStart"/>
            <w:r w:rsidRPr="001E301D">
              <w:rPr>
                <w:rFonts w:ascii="Times New Roman" w:hAnsi="Times New Roman"/>
                <w:sz w:val="23"/>
                <w:szCs w:val="23"/>
              </w:rPr>
              <w:t>договорится</w:t>
            </w:r>
            <w:proofErr w:type="gramEnd"/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1E301D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 xml:space="preserve">Выполняет в сотворчестве </w:t>
            </w:r>
            <w:proofErr w:type="gramStart"/>
            <w:r w:rsidRPr="00CF5A1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 взрослым поделки из природного материала.</w:t>
            </w: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 xml:space="preserve">Делает грибок из желудя, втыкает веточки, имитируя </w:t>
            </w:r>
            <w:r w:rsidRPr="001E301D">
              <w:rPr>
                <w:rFonts w:ascii="Times New Roman" w:hAnsi="Times New Roman"/>
                <w:sz w:val="23"/>
                <w:szCs w:val="23"/>
              </w:rPr>
              <w:lastRenderedPageBreak/>
              <w:t>деревья.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1E301D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lastRenderedPageBreak/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>
              <w:rPr>
                <w:rFonts w:ascii="Times New Roman" w:hAnsi="Times New Roman"/>
                <w:sz w:val="24"/>
                <w:szCs w:val="24"/>
              </w:rPr>
              <w:t>: Как зовут маму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25148E" w:rsidTr="0025148E">
        <w:tc>
          <w:tcPr>
            <w:tcW w:w="5353" w:type="dxa"/>
            <w:shd w:val="clear" w:color="auto" w:fill="99FF99"/>
          </w:tcPr>
          <w:p w:rsidR="0025148E" w:rsidRPr="00CF5A11" w:rsidRDefault="0025148E" w:rsidP="00B523F2">
            <w:pPr>
              <w:pStyle w:val="a6"/>
              <w:numPr>
                <w:ilvl w:val="1"/>
                <w:numId w:val="3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25148E" w:rsidRPr="0009389E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9389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25148E" w:rsidRPr="001E301D" w:rsidRDefault="0025148E" w:rsidP="0025148E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 xml:space="preserve">Стремиться к общению </w:t>
            </w:r>
            <w:proofErr w:type="gramStart"/>
            <w:r w:rsidRPr="001E301D">
              <w:rPr>
                <w:rFonts w:ascii="Times New Roman" w:hAnsi="Times New Roman"/>
                <w:sz w:val="23"/>
                <w:szCs w:val="23"/>
              </w:rPr>
              <w:t>со</w:t>
            </w:r>
            <w:proofErr w:type="gramEnd"/>
            <w:r w:rsidRPr="001E301D">
              <w:rPr>
                <w:rFonts w:ascii="Times New Roman" w:hAnsi="Times New Roman"/>
                <w:sz w:val="23"/>
                <w:szCs w:val="23"/>
              </w:rPr>
              <w:t xml:space="preserve"> взрослыми и сверстниками.</w:t>
            </w:r>
          </w:p>
        </w:tc>
      </w:tr>
    </w:tbl>
    <w:p w:rsidR="0025148E" w:rsidRPr="0095061D" w:rsidRDefault="0025148E" w:rsidP="00B523F2">
      <w:pPr>
        <w:pStyle w:val="p3"/>
        <w:numPr>
          <w:ilvl w:val="0"/>
          <w:numId w:val="39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25148E" w:rsidTr="0025148E">
        <w:tc>
          <w:tcPr>
            <w:tcW w:w="4786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Pr="008D0358">
              <w:rPr>
                <w:rFonts w:ascii="Times New Roman" w:hAnsi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 xml:space="preserve">Изображает отдельные предметы, </w:t>
            </w:r>
            <w:r w:rsidRPr="00B715E4">
              <w:rPr>
                <w:rFonts w:ascii="Times New Roman" w:hAnsi="Times New Roman"/>
                <w:sz w:val="24"/>
                <w:szCs w:val="24"/>
              </w:rPr>
              <w:lastRenderedPageBreak/>
              <w:t>простые композиции и незамысловатые по содержанию сюжеты.</w:t>
            </w: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самостоятельным </w:t>
            </w:r>
            <w:r w:rsidRPr="008D0358">
              <w:rPr>
                <w:rFonts w:ascii="Times New Roman" w:hAnsi="Times New Roman"/>
                <w:sz w:val="24"/>
                <w:szCs w:val="24"/>
              </w:rPr>
              <w:lastRenderedPageBreak/>
              <w:t>творчеством.</w:t>
            </w:r>
          </w:p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Рисует что-то, возможно «каракули», рассказывает, что </w:t>
            </w:r>
            <w:r w:rsidRPr="008D0358">
              <w:rPr>
                <w:rFonts w:ascii="Times New Roman" w:hAnsi="Times New Roman"/>
                <w:sz w:val="24"/>
                <w:szCs w:val="24"/>
              </w:rPr>
              <w:lastRenderedPageBreak/>
              <w:t>именно нарисовано. Очертания предметов на рисунке схожи с реальным изображением.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lastRenderedPageBreak/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B715E4" w:rsidRDefault="0025148E" w:rsidP="00B523F2">
            <w:pPr>
              <w:pStyle w:val="a6"/>
              <w:numPr>
                <w:ilvl w:val="1"/>
                <w:numId w:val="4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B715E4">
              <w:rPr>
                <w:rFonts w:ascii="Times New Roman" w:hAnsi="Times New Roman"/>
                <w:sz w:val="24"/>
                <w:szCs w:val="24"/>
              </w:rPr>
              <w:t>Поёт, не отставая и не опережая других.</w:t>
            </w: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8D0358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Наблюдение за ребенком во время разучивания песен</w:t>
            </w:r>
            <w:r>
              <w:rPr>
                <w:rFonts w:ascii="Times New Roman" w:hAnsi="Times New Roman"/>
                <w:sz w:val="24"/>
                <w:szCs w:val="24"/>
              </w:rPr>
              <w:t>, во время прослушивания песен в группе</w:t>
            </w:r>
          </w:p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25148E" w:rsidRPr="008D0358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8D0358">
              <w:rPr>
                <w:rFonts w:ascii="Times New Roman" w:hAnsi="Times New Roman"/>
                <w:sz w:val="24"/>
                <w:szCs w:val="24"/>
              </w:rPr>
              <w:t>Поёт в унисон</w:t>
            </w:r>
            <w:r>
              <w:rPr>
                <w:rFonts w:ascii="Times New Roman" w:hAnsi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5148E" w:rsidRPr="0095061D" w:rsidRDefault="0025148E" w:rsidP="00B523F2">
      <w:pPr>
        <w:pStyle w:val="p3"/>
        <w:numPr>
          <w:ilvl w:val="0"/>
          <w:numId w:val="4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25148E" w:rsidTr="0025148E">
        <w:tc>
          <w:tcPr>
            <w:tcW w:w="4786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Фиксация результатов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Катая машину, коляску, говорит: «Я поехал назад», говорит товарищу: «Иди вперед», «А у тебя больше, чем у меня!», «А я больше тебя. А ты меньше»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25148E" w:rsidRPr="004E6C3B" w:rsidRDefault="0025148E" w:rsidP="0025148E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25148E" w:rsidRPr="004E6C3B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 xml:space="preserve">Создание ситуаций, способствующих выражению желания прочитать наизусть небольшое стихотворение,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пересказать рассказ.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С желанием воспроизводит по мнемотаблице или без неё короткие стихи, рассказы.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>Проявляет активность в общении.</w:t>
            </w:r>
          </w:p>
          <w:p w:rsidR="0025148E" w:rsidRPr="004E6C3B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4E6C3B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Стремиться к обще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сверстниками: Первый начинает разговор, рассказывает, общаясь, задает вопросы.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25148E" w:rsidRPr="004E6C3B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Рассказывает произведение с опорой на мнемо-таблицу, иллюстрации в книге, вопросы воспитателя.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достаточно связная</w:t>
            </w:r>
            <w:proofErr w:type="gramEnd"/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25148E" w:rsidRPr="004E6C3B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Игра «Отгадай сказку (стихотворение)».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Читает наизусть небольшие стихи</w:t>
            </w:r>
            <w:r>
              <w:rPr>
                <w:rFonts w:ascii="Times New Roman" w:hAnsi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 xml:space="preserve">КСО: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041746" w:rsidRDefault="0025148E" w:rsidP="00B523F2">
            <w:pPr>
              <w:pStyle w:val="a6"/>
              <w:numPr>
                <w:ilvl w:val="1"/>
                <w:numId w:val="4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 xml:space="preserve">Продолжает или заканчивает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>начатую взрослым сказку, рассказ.</w:t>
            </w:r>
          </w:p>
        </w:tc>
        <w:tc>
          <w:tcPr>
            <w:tcW w:w="439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начинает читать сказку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или рассказ и предлагает ребенку продолжить или закончить их.</w:t>
            </w:r>
          </w:p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Pr="004E6C3B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Может продолжить или закончить  начатое взрослым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знакомое произведение.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25148E" w:rsidRPr="0095061D" w:rsidRDefault="0025148E" w:rsidP="00B523F2">
      <w:pPr>
        <w:pStyle w:val="p3"/>
        <w:numPr>
          <w:ilvl w:val="0"/>
          <w:numId w:val="41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25148E" w:rsidTr="0025148E">
        <w:tc>
          <w:tcPr>
            <w:tcW w:w="4786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Ходит прямо, свободно, не опуская головы</w:t>
            </w:r>
            <w:r>
              <w:rPr>
                <w:rFonts w:ascii="Times New Roman" w:hAnsi="Times New Roman"/>
                <w:sz w:val="24"/>
                <w:szCs w:val="24"/>
              </w:rPr>
              <w:t>. Руки и ноги движутся ритмично, преимущественно разноименно,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соблюдает заданное направление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 xml:space="preserve">Умеет ходить и бегать, сохраняя </w:t>
            </w: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>равновесие при ходьбе и беге по ограниченной плоскости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в ходе проведения НОД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>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lastRenderedPageBreak/>
              <w:t>ограниченной плоскости.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963018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Ползает на четвереньках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25148E" w:rsidRPr="00311A10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 xml:space="preserve">Ребенку предлагают прыгать через ленту или «ручеек» (ширина 10—15 </w:t>
            </w: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>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</w:t>
            </w:r>
            <w:r w:rsidRPr="00536678">
              <w:rPr>
                <w:rFonts w:ascii="Times New Roman" w:hAnsi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/>
                <w:sz w:val="24"/>
                <w:szCs w:val="24"/>
              </w:rPr>
              <w:t xml:space="preserve">Руки, отведенные назад, слегка </w:t>
            </w:r>
            <w:r w:rsidRPr="005366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согнуты в локтевых суставах. Не задерживаясь в этом положении, </w:t>
            </w:r>
            <w:r>
              <w:rPr>
                <w:rFonts w:ascii="Times New Roman" w:hAnsi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/>
                <w:sz w:val="24"/>
                <w:szCs w:val="24"/>
              </w:rPr>
              <w:t xml:space="preserve"> переходит к отталкиванию.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две ноги действуют не синхронно, одна опережает другую, что в этом возрасте допускается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>Умеет катать мяч в заданном направлении, ловит мяч кистями рук, многократно ударяет им о пол и ловит его.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игр с мячом.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Ката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мяч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перебирает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толкает его двумя руками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в заданном направлении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расстояния 1,5-2 метра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2-4 раза, держа двумя руками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и ловит.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Скатывается на санках с горки</w:t>
            </w:r>
            <w:r>
              <w:rPr>
                <w:rFonts w:ascii="Times New Roman" w:hAnsi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кользит по ледяной дорожке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 xml:space="preserve">за руку </w:t>
            </w:r>
            <w:proofErr w:type="gramStart"/>
            <w:r w:rsidRPr="0004174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1746">
              <w:rPr>
                <w:rFonts w:ascii="Times New Roman" w:hAnsi="Times New Roman"/>
                <w:sz w:val="24"/>
                <w:szCs w:val="24"/>
              </w:rPr>
              <w:t xml:space="preserve"> взрослым</w:t>
            </w:r>
            <w:r>
              <w:rPr>
                <w:rFonts w:ascii="Times New Roman" w:hAnsi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 xml:space="preserve">Участвует в подвижных играх, </w:t>
            </w:r>
            <w:proofErr w:type="gramStart"/>
            <w:r w:rsidRPr="00311A10">
              <w:rPr>
                <w:rFonts w:ascii="Times New Roman" w:hAnsi="Times New Roman"/>
                <w:sz w:val="24"/>
                <w:szCs w:val="24"/>
              </w:rPr>
              <w:t>инициативен</w:t>
            </w:r>
            <w:proofErr w:type="gramEnd"/>
            <w:r w:rsidRPr="00311A10">
              <w:rPr>
                <w:rFonts w:ascii="Times New Roman" w:hAnsi="Times New Roman"/>
                <w:sz w:val="24"/>
                <w:szCs w:val="24"/>
              </w:rPr>
              <w:t>, радуется своим успехам в физических упражнениях.</w:t>
            </w:r>
          </w:p>
          <w:p w:rsidR="0025148E" w:rsidRPr="00041746" w:rsidRDefault="0025148E" w:rsidP="0025148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проведения зарядок.</w:t>
            </w:r>
          </w:p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746">
              <w:rPr>
                <w:rFonts w:ascii="Times New Roman" w:hAnsi="Times New Roman"/>
                <w:sz w:val="24"/>
                <w:szCs w:val="24"/>
              </w:rPr>
              <w:t xml:space="preserve">Играет в подвижные игры,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стремится быть водящим, </w:t>
            </w:r>
            <w:r w:rsidRPr="00041746">
              <w:rPr>
                <w:rFonts w:ascii="Times New Roman" w:hAnsi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C04B32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04B32">
              <w:rPr>
                <w:rFonts w:ascii="Times New Roman" w:hAnsi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25148E" w:rsidRPr="00041746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25148E" w:rsidRPr="00311A10" w:rsidRDefault="0025148E" w:rsidP="00B523F2">
      <w:pPr>
        <w:pStyle w:val="a6"/>
        <w:numPr>
          <w:ilvl w:val="0"/>
          <w:numId w:val="42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311A10">
        <w:rPr>
          <w:rFonts w:ascii="Times New Roman" w:hAnsi="Times New Roman"/>
          <w:b/>
          <w:sz w:val="24"/>
          <w:szCs w:val="24"/>
        </w:rPr>
        <w:lastRenderedPageBreak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11A10">
        <w:rPr>
          <w:rFonts w:ascii="Times New Roman" w:hAnsi="Times New Roman"/>
          <w:b/>
          <w:sz w:val="24"/>
          <w:szCs w:val="24"/>
        </w:rPr>
        <w:t>со</w:t>
      </w:r>
      <w:proofErr w:type="gramEnd"/>
      <w:r w:rsidRPr="00311A10">
        <w:rPr>
          <w:rFonts w:ascii="Times New Roman" w:hAnsi="Times New Roman"/>
          <w:b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25148E" w:rsidTr="0025148E">
        <w:tc>
          <w:tcPr>
            <w:tcW w:w="4786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Владеет навыками самообслуживания.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Соблюдает порядок и чистоту в гру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Наблюдение за ребенком</w:t>
            </w:r>
            <w:proofErr w:type="gramStart"/>
            <w:r w:rsidRPr="00311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фиксация результатов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Радуется при виде родственников, бежит к ним на встречу.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сказки «Волк и семеро козлят».</w:t>
            </w:r>
          </w:p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/>
                <w:sz w:val="24"/>
                <w:szCs w:val="24"/>
              </w:rPr>
              <w:t xml:space="preserve"> с ребенком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«Дядя зовет тебя с собой» - описать случай, когда мама 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Считает, что козлята не должны были открывать дверь. Потому что волк опасен и может их съесть</w:t>
            </w: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Понимает, что нельзя подходить к открытому окну, выходить на балкон без сопровождения взрослого.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 «Птичка за окном»</w:t>
            </w: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1A10">
              <w:rPr>
                <w:rFonts w:ascii="Times New Roman" w:hAnsi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  <w:proofErr w:type="gramEnd"/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>Беседы с ребенком.</w:t>
            </w: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Отличает движущуюся машину от </w:t>
            </w:r>
            <w:proofErr w:type="gramStart"/>
            <w:r w:rsidRPr="00311A10">
              <w:rPr>
                <w:rFonts w:ascii="Times New Roman" w:hAnsi="Times New Roman"/>
                <w:sz w:val="24"/>
                <w:szCs w:val="24"/>
              </w:rPr>
              <w:t>стоящей</w:t>
            </w:r>
            <w:proofErr w:type="gramEnd"/>
            <w:r w:rsidRPr="00311A10">
              <w:rPr>
                <w:rFonts w:ascii="Times New Roman" w:hAnsi="Times New Roman"/>
                <w:sz w:val="24"/>
                <w:szCs w:val="24"/>
              </w:rPr>
              <w:t xml:space="preserve"> на месте.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Показывает машину, которая движется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Беседы с ребенком</w:t>
            </w: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25148E" w:rsidTr="0025148E">
        <w:tc>
          <w:tcPr>
            <w:tcW w:w="4786" w:type="dxa"/>
            <w:shd w:val="clear" w:color="auto" w:fill="99FF99"/>
          </w:tcPr>
          <w:p w:rsidR="0025148E" w:rsidRPr="00311A10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25148E" w:rsidRPr="00311A10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Беседы с ребенком</w:t>
            </w:r>
          </w:p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25148E" w:rsidRPr="00311A10" w:rsidRDefault="0025148E" w:rsidP="0025148E">
            <w:pPr>
              <w:rPr>
                <w:rFonts w:ascii="Times New Roman" w:hAnsi="Times New Roman"/>
                <w:sz w:val="24"/>
                <w:szCs w:val="24"/>
              </w:rPr>
            </w:pPr>
            <w:r w:rsidRPr="00311A10">
              <w:rPr>
                <w:rFonts w:ascii="Times New Roman" w:hAnsi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25148E" w:rsidRDefault="0025148E" w:rsidP="00B523F2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25148E" w:rsidSect="0025148E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25148E" w:rsidRPr="00052E8E" w:rsidRDefault="0025148E" w:rsidP="00B523F2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9"/>
        <w:gridCol w:w="4942"/>
        <w:gridCol w:w="4895"/>
      </w:tblGrid>
      <w:tr w:rsidR="0025148E" w:rsidTr="0025148E">
        <w:tc>
          <w:tcPr>
            <w:tcW w:w="5204" w:type="dxa"/>
            <w:shd w:val="clear" w:color="auto" w:fill="99FF99"/>
          </w:tcPr>
          <w:p w:rsidR="0025148E" w:rsidRPr="00560C41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25148E" w:rsidRDefault="0025148E" w:rsidP="002514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30C6">
              <w:rPr>
                <w:rFonts w:ascii="Times New Roman" w:hAnsi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  <w:proofErr w:type="gramEnd"/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  <w:proofErr w:type="gramEnd"/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 xml:space="preserve">Различает и называет конкретные виды </w:t>
            </w: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деревьев, кустарников, травянистых растений, животных разных групп.</w:t>
            </w:r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ребенком в ситуациях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общения.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Беседы с ребенком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Называет деревья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lastRenderedPageBreak/>
              <w:t>кустарники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Называет основное строение, признаки живого объекта, состояние по сезонам.</w:t>
            </w:r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 игра «Что когда»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«Живое – неживое»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Выделяет и называет несколько свой</w:t>
            </w:r>
            <w:proofErr w:type="gramStart"/>
            <w:r w:rsidRPr="009C30C6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9C30C6">
              <w:rPr>
                <w:rFonts w:ascii="Times New Roman" w:hAnsi="Times New Roman"/>
                <w:sz w:val="24"/>
                <w:szCs w:val="24"/>
              </w:rPr>
              <w:t>едметов путём сравнения и обобщения.</w:t>
            </w:r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4E6C3B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ребенком во время совместных с воспитателем игр с блоками Дьенеша.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C3B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Фиксация результатов</w:t>
            </w:r>
          </w:p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4E6C3B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25148E" w:rsidTr="0025148E">
        <w:trPr>
          <w:trHeight w:val="308"/>
        </w:trPr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Различает – называет и показывает – цвета: красный, оранжевый, желтый, зеленый, голубой. Синий, фиолетовый. Допускается, что голубое и синее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объединяет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называет «Синее» (или «голубое»), фиолетовый называет сиреневый.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 xml:space="preserve">Во время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  <w:r w:rsidRPr="00052E8E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30C6">
              <w:rPr>
                <w:rFonts w:ascii="Times New Roman" w:hAnsi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  <w:proofErr w:type="gramEnd"/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игр с блоками Дьенеша;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2E8E">
              <w:rPr>
                <w:rFonts w:ascii="Times New Roman" w:hAnsi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  <w:proofErr w:type="gramEnd"/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игр с блоками Дьенеша.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Игра «Опиши предмет».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Рассказывает о предмете, выделяя его ярко выраженные качества и свойства (цвет, форму, размер и т.д.)</w:t>
            </w:r>
            <w:r>
              <w:rPr>
                <w:rFonts w:ascii="Times New Roman" w:hAnsi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Собирает одноцветные и разноцветные пирамидки из 4—5 деталей.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за ребенком во время самостоятельной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Собирает одноцветные и разноцветные пирамидки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09389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25148E" w:rsidRPr="0009389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 xml:space="preserve">Трогает, пробует разрешить проблему </w:t>
            </w:r>
            <w:r w:rsidRPr="00052E8E">
              <w:rPr>
                <w:rFonts w:ascii="Times New Roman" w:hAnsi="Times New Roman"/>
                <w:sz w:val="24"/>
                <w:szCs w:val="24"/>
              </w:rPr>
              <w:lastRenderedPageBreak/>
              <w:t>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Выделяет причины изменения во внешнем виде растения (поникшие листочки, опавшие цветы).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Беседы с ребёнком.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при организации игр с блоками Дьенеша.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Составляет при помощи взрослого группы из однородных предметов и выделяет один предмет из группы.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«Собери вместе» и «Найди лишнее»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Собирает предметы по обозначенному признаку: все мягкие, все зеленые, всех животных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Выбирает предмет из множества, отличающийся по признаку – из группы животных убирает транспорт, из рядя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кубиков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убирает красный, потому что остальные - синие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Выделяет и называет несколько свой</w:t>
            </w:r>
            <w:proofErr w:type="gramStart"/>
            <w:r w:rsidRPr="009C30C6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9C30C6">
              <w:rPr>
                <w:rFonts w:ascii="Times New Roman" w:hAnsi="Times New Roman"/>
                <w:sz w:val="24"/>
                <w:szCs w:val="24"/>
              </w:rPr>
              <w:t>едметов путём сравнения и обобщения.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при организации игр с блоками Дьенеша;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lastRenderedPageBreak/>
              <w:t>Находит фигуру заданного цвета, формы;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Находит в окружающей обстановке один и много одинаковых предметов.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В ситуациях общения.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25148E" w:rsidRPr="00052E8E" w:rsidRDefault="0025148E" w:rsidP="0025148E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игр с блоками Дьенеша.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25148E" w:rsidTr="0025148E">
        <w:trPr>
          <w:trHeight w:val="1449"/>
        </w:trPr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30C6">
              <w:rPr>
                <w:rFonts w:ascii="Times New Roman" w:hAnsi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/>
                <w:sz w:val="24"/>
                <w:szCs w:val="24"/>
              </w:rPr>
              <w:softHyphen/>
              <w:t xml:space="preserve"> - нижняя полоска.</w:t>
            </w:r>
            <w:proofErr w:type="gramEnd"/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 xml:space="preserve">Называет, какого цвета верхняя/нижняя полоска, лента и т.д., например, лежащая </w:t>
            </w:r>
            <w:r w:rsidRPr="00052E8E">
              <w:rPr>
                <w:rFonts w:ascii="Times New Roman" w:hAnsi="Times New Roman"/>
                <w:sz w:val="24"/>
                <w:szCs w:val="24"/>
              </w:rPr>
              <w:lastRenderedPageBreak/>
              <w:t>перед ним на столе, или представленная на мольберте.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lastRenderedPageBreak/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9C30C6" w:rsidRDefault="0025148E" w:rsidP="00B523F2">
            <w:pPr>
              <w:pStyle w:val="a6"/>
              <w:numPr>
                <w:ilvl w:val="1"/>
                <w:numId w:val="4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0C6">
              <w:rPr>
                <w:rFonts w:ascii="Times New Roman" w:hAnsi="Times New Roman"/>
                <w:sz w:val="24"/>
                <w:szCs w:val="24"/>
              </w:rPr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«ФЭМП»;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При организации игр с блоками Дьенеша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E8E">
              <w:rPr>
                <w:rFonts w:ascii="Times New Roman" w:hAnsi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3D0A09" w:rsidRDefault="0025148E" w:rsidP="00B523F2">
            <w:pPr>
              <w:pStyle w:val="a6"/>
              <w:widowControl w:val="0"/>
              <w:numPr>
                <w:ilvl w:val="1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A09">
              <w:rPr>
                <w:rFonts w:ascii="Times New Roman" w:hAnsi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25148E" w:rsidRPr="003D0A09" w:rsidRDefault="0025148E" w:rsidP="002514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3D0A09" w:rsidRDefault="0025148E" w:rsidP="00B523F2">
            <w:pPr>
              <w:pStyle w:val="a6"/>
              <w:widowControl w:val="0"/>
              <w:numPr>
                <w:ilvl w:val="1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A09">
              <w:rPr>
                <w:rFonts w:ascii="Times New Roman" w:hAnsi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25148E" w:rsidRPr="00052E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25148E" w:rsidTr="0025148E">
        <w:tc>
          <w:tcPr>
            <w:tcW w:w="5204" w:type="dxa"/>
            <w:shd w:val="clear" w:color="auto" w:fill="99FF99"/>
          </w:tcPr>
          <w:p w:rsidR="0025148E" w:rsidRPr="003D0A09" w:rsidRDefault="0025148E" w:rsidP="00B523F2">
            <w:pPr>
              <w:pStyle w:val="a6"/>
              <w:widowControl w:val="0"/>
              <w:numPr>
                <w:ilvl w:val="1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04D">
              <w:rPr>
                <w:rFonts w:ascii="Times New Roman" w:hAnsi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25148E" w:rsidRDefault="0025148E" w:rsidP="0025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48E" w:rsidRDefault="002514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5148E" w:rsidRDefault="0025148E" w:rsidP="002514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Средний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899"/>
      </w:tblGrid>
      <w:tr w:rsidR="0025148E" w:rsidTr="0025148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84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Направления организации</w:t>
            </w:r>
          </w:p>
          <w:p w:rsidR="0025148E" w:rsidRDefault="0025148E">
            <w:pPr>
              <w:spacing w:after="0"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жизнедеятельности детей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Показатели развития ребёнка</w:t>
            </w:r>
          </w:p>
        </w:tc>
      </w:tr>
      <w:tr w:rsidR="0025148E" w:rsidTr="0025148E"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25148E" w:rsidTr="0025148E">
        <w:trPr>
          <w:cantSplit/>
          <w:trHeight w:val="171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</w:t>
            </w:r>
          </w:p>
          <w:p w:rsidR="0025148E" w:rsidRDefault="0025148E">
            <w:pPr>
              <w:spacing w:after="0" w:line="264" w:lineRule="auto"/>
              <w:ind w:left="142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коммуникативной деятельностью и</w:t>
            </w:r>
          </w:p>
          <w:p w:rsidR="0025148E" w:rsidRDefault="0025148E">
            <w:pPr>
              <w:overflowPunct w:val="0"/>
              <w:spacing w:after="0" w:line="264" w:lineRule="auto"/>
              <w:ind w:left="142" w:right="-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элементарными общепринятыми нормами и правилами поведения в социуме</w:t>
            </w:r>
          </w:p>
          <w:p w:rsidR="0025148E" w:rsidRDefault="0025148E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  <w:p w:rsidR="0025148E" w:rsidRDefault="0025148E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Самопознание </w:t>
            </w:r>
          </w:p>
          <w:p w:rsidR="0025148E" w:rsidRDefault="0025148E" w:rsidP="00B523F2">
            <w:pPr>
              <w:numPr>
                <w:ilvl w:val="0"/>
                <w:numId w:val="61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 о том, что за организмом необходимо ухаживать, чтобы быть здоровым.</w:t>
            </w:r>
          </w:p>
          <w:p w:rsidR="0025148E" w:rsidRDefault="0025148E" w:rsidP="00B523F2">
            <w:pPr>
              <w:numPr>
                <w:ilvl w:val="0"/>
                <w:numId w:val="61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:rsidR="0025148E" w:rsidRDefault="0025148E" w:rsidP="00B523F2">
            <w:pPr>
              <w:numPr>
                <w:ilvl w:val="0"/>
                <w:numId w:val="61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 некоторые свои состояния, желания (скучно, грустно, весело, интересно).</w:t>
            </w:r>
          </w:p>
          <w:p w:rsidR="0025148E" w:rsidRDefault="0025148E" w:rsidP="00B523F2">
            <w:pPr>
              <w:numPr>
                <w:ilvl w:val="0"/>
                <w:numId w:val="61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соблюдать правила культуры поведения (здоровается, прощается, не вмешивается в разговор взрослых, вежливо выражает свою просьбу, благодарит за оказанную услугу).</w:t>
            </w:r>
          </w:p>
        </w:tc>
      </w:tr>
      <w:tr w:rsidR="0025148E" w:rsidTr="0025148E">
        <w:trPr>
          <w:cantSplit/>
          <w:trHeight w:val="2898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tabs>
                <w:tab w:val="left" w:pos="271"/>
              </w:tabs>
              <w:spacing w:after="0" w:line="264" w:lineRule="auto"/>
              <w:ind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Мир, в котором я живу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175"/>
                <w:tab w:val="left" w:pos="271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Идентифицирует свои действия с действиями других детей («Я так же быстро бегаю, как Женя»)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Знает название родного города, села, детского сада, своей группы.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выполнять правила игры.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Распределяет роли, выполняет игровые действия, поступает в соответствии с игровым замыслом.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Ответственно относится к порученному заданию (доводит </w:t>
            </w:r>
            <w:proofErr w:type="gramStart"/>
            <w:r>
              <w:rPr>
                <w:rFonts w:ascii="Times New Roman" w:hAnsi="Times New Roman"/>
              </w:rPr>
              <w:t>начатое</w:t>
            </w:r>
            <w:proofErr w:type="gramEnd"/>
            <w:r>
              <w:rPr>
                <w:rFonts w:ascii="Times New Roman" w:hAnsi="Times New Roman"/>
              </w:rPr>
              <w:t xml:space="preserve"> до конца, стремится сделать хорошо).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Создаёт игровое детское общество на основах партнёрства и уважительного </w:t>
            </w:r>
            <w:proofErr w:type="gramStart"/>
            <w:r>
              <w:rPr>
                <w:rFonts w:ascii="Times New Roman" w:hAnsi="Times New Roman"/>
              </w:rPr>
              <w:t>отношения</w:t>
            </w:r>
            <w:proofErr w:type="gramEnd"/>
            <w:r>
              <w:rPr>
                <w:rFonts w:ascii="Times New Roman" w:hAnsi="Times New Roman"/>
              </w:rPr>
              <w:t xml:space="preserve"> играющих друг к другу.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театрализованных играх использует образные игрушки, бибабо и др.</w:t>
            </w:r>
          </w:p>
        </w:tc>
      </w:tr>
      <w:tr w:rsidR="0025148E" w:rsidTr="0025148E">
        <w:trPr>
          <w:trHeight w:val="14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</w:rPr>
              <w:t>элементарной</w:t>
            </w:r>
            <w:proofErr w:type="gramEnd"/>
          </w:p>
          <w:p w:rsidR="0025148E" w:rsidRDefault="0025148E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трудовой деятельностью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навыками самообслуживания, оказывает помощь сверстникам (одеваться, раздеваться, складывать вещи, убирать игрушки, приводить в порядок рабочее место).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Принимает участие в общих делах - готовит сюрпризы для именинников, украшает группу к празднику, принимает участие в уборке группы или участка.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Трудится и играет вместе с другими детьми</w:t>
            </w:r>
          </w:p>
        </w:tc>
      </w:tr>
      <w:tr w:rsidR="0025148E" w:rsidTr="0025148E">
        <w:trPr>
          <w:trHeight w:val="2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Овладение основами</w:t>
            </w:r>
          </w:p>
          <w:p w:rsidR="0025148E" w:rsidRDefault="0025148E">
            <w:pPr>
              <w:spacing w:after="0" w:line="264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Соблюдает элементарные правила поведения в детском саду и на улице, транспорте.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 опасность общения с незнакомым человеком.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Чётко знает предметы, которыми детям пользоваться запрещено (спички, зажигалки, газовые и электрические плиты, утюги и др.).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Называет все сигналы светофора и рассказывает об их значении.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Знает, что такое тротуар, для кого предназначен, что такое проезжая часть, для чего предназначена.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Знает, где можно переходить проезжую часть.</w:t>
            </w:r>
          </w:p>
          <w:p w:rsidR="0025148E" w:rsidRDefault="0025148E" w:rsidP="00B523F2">
            <w:pPr>
              <w:numPr>
                <w:ilvl w:val="0"/>
                <w:numId w:val="62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Узнаёт разные виды транспорта, умеет классифицировать городской транспорт</w:t>
            </w:r>
          </w:p>
        </w:tc>
      </w:tr>
      <w:tr w:rsidR="0025148E" w:rsidTr="0025148E">
        <w:trPr>
          <w:trHeight w:val="234"/>
        </w:trPr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 w:rsidR="0025148E" w:rsidTr="0025148E">
        <w:trPr>
          <w:trHeight w:val="141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</w:rPr>
              <w:t>Овладение  познавательно-исследовательской</w:t>
            </w:r>
            <w:r>
              <w:rPr>
                <w:rFonts w:ascii="Times New Roman" w:hAnsi="Times New Roman"/>
              </w:rPr>
              <w:softHyphen/>
              <w:t xml:space="preserve"> деятельностью. Развитие 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интересов детей, любознательности и 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познавательной 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мотивации.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воображения и творческой активности.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первичных</w:t>
            </w:r>
          </w:p>
          <w:p w:rsidR="0025148E" w:rsidRDefault="0025148E">
            <w:pPr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представлений о себе, других людях, объектах окружающего мира</w:t>
            </w:r>
          </w:p>
          <w:p w:rsidR="0025148E" w:rsidRDefault="0025148E">
            <w:pPr>
              <w:spacing w:after="0" w:line="264" w:lineRule="auto"/>
              <w:ind w:left="-19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64" w:lineRule="auto"/>
              <w:ind w:left="-19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Сенсорное  развитие</w:t>
            </w:r>
          </w:p>
          <w:p w:rsidR="0025148E" w:rsidRDefault="0025148E" w:rsidP="00B523F2">
            <w:pPr>
              <w:numPr>
                <w:ilvl w:val="0"/>
                <w:numId w:val="6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 тела (куб, шар, кирпичик, цилиндр).</w:t>
            </w:r>
            <w:proofErr w:type="gramEnd"/>
          </w:p>
          <w:p w:rsidR="0025148E" w:rsidRDefault="0025148E" w:rsidP="00B523F2">
            <w:pPr>
              <w:numPr>
                <w:ilvl w:val="0"/>
                <w:numId w:val="6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  <w:proofErr w:type="gramEnd"/>
          </w:p>
          <w:p w:rsidR="0025148E" w:rsidRDefault="0025148E" w:rsidP="00B523F2">
            <w:pPr>
              <w:numPr>
                <w:ilvl w:val="0"/>
                <w:numId w:val="6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 параметры величины, использует их для сравнения объектов</w:t>
            </w:r>
          </w:p>
        </w:tc>
      </w:tr>
      <w:tr w:rsidR="0025148E" w:rsidTr="0025148E">
        <w:trPr>
          <w:cantSplit/>
          <w:trHeight w:val="1142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Познавательно-исследовательская  деятельность</w:t>
            </w:r>
          </w:p>
          <w:p w:rsidR="0025148E" w:rsidRDefault="0025148E" w:rsidP="00B523F2">
            <w:pPr>
              <w:numPr>
                <w:ilvl w:val="0"/>
                <w:numId w:val="64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предметы в соответствии с их назначением.</w:t>
            </w:r>
          </w:p>
          <w:p w:rsidR="0025148E" w:rsidRDefault="0025148E" w:rsidP="00B523F2">
            <w:pPr>
              <w:numPr>
                <w:ilvl w:val="0"/>
                <w:numId w:val="64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Экспериментирует с цветом, формой, величиной, получает новые цвета путём смешивания красок.</w:t>
            </w:r>
          </w:p>
          <w:p w:rsidR="0025148E" w:rsidRDefault="0025148E" w:rsidP="00B523F2">
            <w:pPr>
              <w:numPr>
                <w:ilvl w:val="0"/>
                <w:numId w:val="64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Включается в наблюдения,  проведение опытов.</w:t>
            </w:r>
          </w:p>
        </w:tc>
      </w:tr>
      <w:tr w:rsidR="0025148E" w:rsidTr="0025148E">
        <w:trPr>
          <w:cantSplit/>
          <w:trHeight w:val="1090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tabs>
                <w:tab w:val="left" w:pos="175"/>
              </w:tabs>
              <w:spacing w:after="0" w:line="264" w:lineRule="auto"/>
              <w:ind w:right="11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Конструирование</w:t>
            </w:r>
          </w:p>
          <w:p w:rsidR="0025148E" w:rsidRDefault="0025148E" w:rsidP="00B523F2">
            <w:pPr>
              <w:numPr>
                <w:ilvl w:val="0"/>
                <w:numId w:val="65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Конструирует из строительного материала по собственному замыслу</w:t>
            </w:r>
          </w:p>
          <w:p w:rsidR="0025148E" w:rsidRDefault="0025148E" w:rsidP="00B523F2">
            <w:pPr>
              <w:numPr>
                <w:ilvl w:val="0"/>
                <w:numId w:val="65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Создаёт простейшие постройки для игры из конструктора.</w:t>
            </w:r>
          </w:p>
          <w:p w:rsidR="0025148E" w:rsidRDefault="0025148E" w:rsidP="00B523F2">
            <w:pPr>
              <w:numPr>
                <w:ilvl w:val="0"/>
                <w:numId w:val="65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творчество по созданию поделок из природного материала.</w:t>
            </w:r>
          </w:p>
        </w:tc>
      </w:tr>
      <w:tr w:rsidR="0025148E" w:rsidTr="0025148E">
        <w:trPr>
          <w:trHeight w:val="1708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Мир живой и неживой природы</w:t>
            </w:r>
          </w:p>
          <w:p w:rsidR="0025148E" w:rsidRDefault="0025148E" w:rsidP="00B523F2">
            <w:pPr>
              <w:numPr>
                <w:ilvl w:val="0"/>
                <w:numId w:val="6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Сравнивает предметы и явления природы по заданным свойствам.</w:t>
            </w:r>
          </w:p>
          <w:p w:rsidR="0025148E" w:rsidRDefault="0025148E" w:rsidP="00B523F2">
            <w:pPr>
              <w:numPr>
                <w:ilvl w:val="0"/>
                <w:numId w:val="6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Осознанно относится к растениям и животным, осуществляет уход (под руководством взрослого или самостоятельно) за растениями уголка природы, огорода, цветника.</w:t>
            </w:r>
          </w:p>
          <w:p w:rsidR="0025148E" w:rsidRDefault="0025148E" w:rsidP="00B523F2">
            <w:pPr>
              <w:numPr>
                <w:ilvl w:val="0"/>
                <w:numId w:val="6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Выделяет самостоятельно основания для сравнения живых объектов.</w:t>
            </w:r>
          </w:p>
          <w:p w:rsidR="0025148E" w:rsidRDefault="0025148E" w:rsidP="00B523F2">
            <w:pPr>
              <w:numPr>
                <w:ilvl w:val="0"/>
                <w:numId w:val="6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Отражает в речи результаты наблюдений, сравнений.</w:t>
            </w:r>
          </w:p>
        </w:tc>
      </w:tr>
      <w:tr w:rsidR="0025148E" w:rsidTr="0025148E">
        <w:trPr>
          <w:trHeight w:val="2008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tabs>
                <w:tab w:val="left" w:pos="317"/>
              </w:tabs>
              <w:spacing w:after="0" w:line="264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Различает,  из  каких частей  составлена группа предметов, называет их характерные особенности (цвет, размер, назначение).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Считает до 5 (количественный счёт), отвечает на вопрос «Сколько?».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Сравнивает два предмета по величине на основе приложения их друг к другу или наложения.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 характерные отличия круга, квадрата, треугольника, шара, куба.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Определяет положение предметов в пространстве по отношению к себе; двигается в нужном направлении по сигналу.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Определяет части суток</w:t>
            </w:r>
          </w:p>
        </w:tc>
      </w:tr>
      <w:tr w:rsidR="0025148E" w:rsidTr="0025148E">
        <w:trPr>
          <w:trHeight w:val="241"/>
        </w:trPr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tabs>
                <w:tab w:val="left" w:pos="317"/>
              </w:tabs>
              <w:spacing w:after="0" w:line="264" w:lineRule="auto"/>
              <w:ind w:left="33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РЕЧЕВОЕ РАЗВИТИЕ</w:t>
            </w:r>
          </w:p>
        </w:tc>
      </w:tr>
      <w:tr w:rsidR="0025148E" w:rsidTr="0025148E">
        <w:trPr>
          <w:trHeight w:val="12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речью как средством общения и культуры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Выделяет первый звук в слове.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Составляет описательные рассказы (по игрушке), сюжетные рассказы, сочиняет загадки.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Эмоционально откликается на образное содержание литературных и фольклорных произведений.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инициативность, активность в общении</w:t>
            </w:r>
          </w:p>
        </w:tc>
      </w:tr>
      <w:tr w:rsidR="0025148E" w:rsidTr="0025148E">
        <w:trPr>
          <w:trHeight w:val="14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Обогащение   активного словаря в процессе восприятия  художественной литературы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Называет  любимую  сказку,  читает  наизусть стихотворение, считалку.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Рассматривает иллюстрированные издания детских книг.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Драматизирует (инсценирует) с помощью взрослого небольшие сказки (отрывки из сказок).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рассказывании сказки может дополнять её собственными историями, выдерживая авторский сюжет.</w:t>
            </w:r>
          </w:p>
          <w:p w:rsidR="0025148E" w:rsidRDefault="0025148E" w:rsidP="00B523F2">
            <w:pPr>
              <w:numPr>
                <w:ilvl w:val="0"/>
                <w:numId w:val="6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Придумывает условные обозначения к событиям истории, участвует в составлении мнемосхем.</w:t>
            </w:r>
          </w:p>
        </w:tc>
      </w:tr>
      <w:tr w:rsidR="0025148E" w:rsidTr="0025148E">
        <w:trPr>
          <w:trHeight w:val="240"/>
        </w:trPr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tabs>
                <w:tab w:val="left" w:pos="175"/>
              </w:tabs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25148E" w:rsidTr="0025148E">
        <w:trPr>
          <w:trHeight w:val="105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рисовании</w:t>
            </w:r>
          </w:p>
          <w:p w:rsidR="0025148E" w:rsidRDefault="0025148E" w:rsidP="00B523F2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:rsidR="0025148E" w:rsidRDefault="0025148E" w:rsidP="00B523F2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Передаёт несложный сюжет, объединяя в рисунке несколько предметов, располагая их на листе в соответствии с содержанием.</w:t>
            </w:r>
          </w:p>
        </w:tc>
      </w:tr>
      <w:tr w:rsidR="0025148E" w:rsidTr="0025148E">
        <w:trPr>
          <w:trHeight w:val="591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64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лепке</w:t>
            </w:r>
          </w:p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</w:rPr>
              <w:t>Создаёт образы разных предметов и игрушек, объединяет их в коллективную композицию.</w:t>
            </w:r>
          </w:p>
        </w:tc>
      </w:tr>
      <w:tr w:rsidR="0025148E" w:rsidTr="0025148E">
        <w:trPr>
          <w:trHeight w:val="2037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аппликации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 держит ножницы и режет ими по прямой, по диагонали (квадрат и прямоугольник).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Вырезает круг из квадрата, овал — из прямоугольника, плавно срезает и закругляет углы.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Аккуратно наклеивает изображения предметов, состоящих из нескольких частей.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Составляет узоры из растительных форм и геометрических фигур.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Подбирает цвета в соответствии с цветом предметов или по собственному желанию.</w:t>
            </w:r>
          </w:p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</w:p>
          <w:p w:rsidR="0025148E" w:rsidRDefault="0025148E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</w:rPr>
            </w:pPr>
          </w:p>
        </w:tc>
      </w:tr>
      <w:tr w:rsidR="0025148E" w:rsidTr="0025148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детей в процессе</w:t>
            </w:r>
          </w:p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овладения</w:t>
            </w:r>
          </w:p>
          <w:p w:rsidR="0025148E" w:rsidRDefault="0025148E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музыкальной</w:t>
            </w:r>
          </w:p>
          <w:p w:rsidR="0025148E" w:rsidRDefault="0025148E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Знает и называет музыкальные инструменты (барабан, бубен, колокольчик, бубенцы, треугольник, ложки, трещетка). 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Умеет выполнять танцевальные движения: прямой галоп, вынос ноги на пятку или носок, движения парами по кругу, кружение в парах и по одному. 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Использует во всех видах деятельности «звучащие жесты» (цокание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сопровождения.</w:t>
            </w:r>
            <w:proofErr w:type="gramEnd"/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Может петь протяжно, чётко произносить слова</w:t>
            </w:r>
          </w:p>
        </w:tc>
      </w:tr>
      <w:tr w:rsidR="0025148E" w:rsidTr="0025148E">
        <w:trPr>
          <w:trHeight w:val="13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детей в процессе</w:t>
            </w:r>
          </w:p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овладения </w:t>
            </w:r>
          </w:p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театрализованной </w:t>
            </w:r>
          </w:p>
          <w:p w:rsidR="0025148E" w:rsidRDefault="0025148E">
            <w:pPr>
              <w:spacing w:after="0" w:line="264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представление о театре как ярком зрелищном искусстве.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первоначальные навыки перевоплощения через освоение образов растительного, животного и предметного мира</w:t>
            </w:r>
          </w:p>
        </w:tc>
      </w:tr>
      <w:tr w:rsidR="0025148E" w:rsidTr="0025148E">
        <w:trPr>
          <w:trHeight w:val="293"/>
        </w:trPr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</w:tr>
      <w:tr w:rsidR="0025148E" w:rsidTr="0025148E">
        <w:trPr>
          <w:trHeight w:val="25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</w:t>
            </w:r>
          </w:p>
          <w:p w:rsidR="0025148E" w:rsidRDefault="0025148E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</w:t>
            </w:r>
          </w:p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Ползает разными способами: опираясь на стопы и ладони, колени и ладони, на животе, подтягиваясь руками.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Прыгает на высоту и с высоты.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Метает предметы разными способами обеими руками. 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Отбивает мяч о землю не менее 5 раз подряд. 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Строится в колонну, в круг, шеренгу, выполняет повороты на месте.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Ориентируется в пространстве.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Развиты физические качества (скорость, гибкость,  выносливость,  сила,  координация), улучшен индивидуальный результат в </w:t>
            </w:r>
            <w:r>
              <w:rPr>
                <w:rFonts w:ascii="Times New Roman" w:hAnsi="Times New Roman"/>
              </w:rPr>
              <w:lastRenderedPageBreak/>
              <w:t>конце учебного года.</w:t>
            </w:r>
          </w:p>
        </w:tc>
      </w:tr>
      <w:tr w:rsidR="0025148E" w:rsidTr="0025148E">
        <w:trPr>
          <w:trHeight w:val="16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Овладение </w:t>
            </w:r>
            <w:proofErr w:type="gramStart"/>
            <w:r>
              <w:rPr>
                <w:rFonts w:ascii="Times New Roman" w:hAnsi="Times New Roman"/>
              </w:rPr>
              <w:t>элементарны</w:t>
            </w:r>
            <w:proofErr w:type="gramEnd"/>
            <w:r>
              <w:rPr>
                <w:rFonts w:ascii="Times New Roman" w:hAnsi="Times New Roman"/>
              </w:rPr>
              <w:t>-</w:t>
            </w:r>
          </w:p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 нормами и правилами</w:t>
            </w:r>
          </w:p>
          <w:p w:rsidR="0025148E" w:rsidRDefault="0025148E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здорового образа жизни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Соблюдает элементарные правила гигиены.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Замечает неопрятность одежды и обуви у себя и других.</w:t>
            </w:r>
          </w:p>
          <w:p w:rsidR="0025148E" w:rsidRDefault="0025148E" w:rsidP="00B523F2">
            <w:pPr>
              <w:numPr>
                <w:ilvl w:val="0"/>
                <w:numId w:val="69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Различает, что вредно, а что полезно для здоровья</w:t>
            </w:r>
          </w:p>
        </w:tc>
      </w:tr>
    </w:tbl>
    <w:p w:rsidR="0025148E" w:rsidRDefault="0025148E" w:rsidP="00B523F2">
      <w:pPr>
        <w:numPr>
          <w:ilvl w:val="0"/>
          <w:numId w:val="70"/>
        </w:numPr>
        <w:shd w:val="clear" w:color="auto" w:fill="FFFFFF"/>
        <w:spacing w:before="100" w:beforeAutospacing="1" w:after="152" w:line="240" w:lineRule="auto"/>
        <w:rPr>
          <w:rStyle w:val="s1"/>
          <w:b/>
          <w:bCs/>
          <w:color w:val="000000"/>
        </w:rPr>
      </w:pPr>
      <w:r>
        <w:rPr>
          <w:rStyle w:val="s1"/>
          <w:rFonts w:ascii="Times New Roman" w:hAnsi="Times New Roman"/>
          <w:b/>
          <w:bCs/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  <w:gridCol w:w="5953"/>
      </w:tblGrid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40" w:line="26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организации сюжетно-ролевой игры, размещение игровых атрибутов.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самостоятельной игровой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Предлагает: «Давай играть в магазин», «Давай играть в летчиков!».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Развивает сюжет самостоятельно, без помощи взрослого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выполнять правила игры.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игры с правилами, в т.ч. подвижной 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правила игры, замечает, если их кто-то нарушает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Распределяет роли, выполняет игровые </w:t>
            </w:r>
            <w:r>
              <w:rPr>
                <w:rFonts w:ascii="Times New Roman" w:hAnsi="Times New Roman"/>
              </w:rPr>
              <w:lastRenderedPageBreak/>
              <w:t>действия, поступает в соответствии с игровым замыслом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в ситуации организованной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сюжетно-ролевой игры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Фразы: «Я буду мамой, а ты будешь дочкой», «Я буду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водителем, а вы пассажирами», выполняет игровые действия в соответствие с замыслом.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Создаёт игровое детское общество на основах партнёрства и уважительного </w:t>
            </w:r>
            <w:proofErr w:type="gramStart"/>
            <w:r>
              <w:rPr>
                <w:rFonts w:ascii="Times New Roman" w:hAnsi="Times New Roman"/>
              </w:rPr>
              <w:t>отношения</w:t>
            </w:r>
            <w:proofErr w:type="gramEnd"/>
            <w:r>
              <w:rPr>
                <w:rFonts w:ascii="Times New Roman" w:hAnsi="Times New Roman"/>
              </w:rPr>
              <w:t xml:space="preserve"> играющих друг к другу.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ситуациях совместных и самостоятельных игр.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Играет одной игрушкой с товарищем поочередно либо совместно, не проявляя признаков конфликтного поведения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слова «спасибо», «пожалуйста». Обращается к товарищу: «Пойдем играть с нами»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чтение произведения для дальнейшей организации игры по его мотивам.</w:t>
            </w:r>
          </w:p>
          <w:p w:rsidR="0025148E" w:rsidRDefault="0025148E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ребенком об интересном развитии игрового сюжета: «Я тоже любила играть в дочки-матери. Когда мы играли, мы делали несколько комнат».</w:t>
            </w:r>
          </w:p>
          <w:p w:rsidR="0025148E" w:rsidRDefault="0025148E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Выкладывание схем-алгоритмов с возможным использованием модулей, игрушек – заместителей.</w:t>
            </w:r>
          </w:p>
          <w:p w:rsidR="0025148E" w:rsidRDefault="0025148E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игр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4"/>
              <w:shd w:val="clear" w:color="auto" w:fill="FFFFFF"/>
              <w:spacing w:before="0" w:beforeAutospacing="0" w:after="40" w:afterAutospacing="0" w:line="264" w:lineRule="auto"/>
              <w:ind w:left="34" w:firstLine="23"/>
              <w:jc w:val="both"/>
              <w:rPr>
                <w:color w:val="000000"/>
              </w:rPr>
            </w:pPr>
            <w:r>
              <w:t>Создает корабль или машину из мягких блоков, вместо градусника использует палочку, разделяет пространство веревкой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Экспериментирует с цветом, формой, величиной, получает новые цвета путём смешивания красок.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экспериментирования, в самостоятельной деятельности, наблюдение в ходе проведения НОД «Изобразительная деятельность»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эксперимент. 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Пробует разрешить проблему разными способами: смешать, например, красный и жёлтый цвета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делает вывод: получился оранжевый цвет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Включается в наблюдения, проведение опытов.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 и исследовательской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элементы эксперимента. 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Конструирует из строительного материала по собственному замыслу.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создавать варианты сооружений из готовых форм и тематического конструктора, деталей разного размера.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Создаёт простейшие постройки для игры из конструктора.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ребенком при организации совместных и самостоятельных конструктивных игр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Составляет башни из кубиков, завершая постройку крышей.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Создаёт постройки «по сюжету» (дом, машина и т.д.). 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Выделяет самостоятельно основания для сравнения живых объектов.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деятельности, на прогулке, в самостоятельной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сравнивать живые объекты по внешним признакам, по описанию.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инициативность, активность в общении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стремится к общению.  Фразы: «Давай поиграем», «Хочешь, я тебе расскажу»…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:rsidR="0025148E" w:rsidRDefault="0025148E">
            <w:pPr>
              <w:spacing w:after="40" w:line="264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«Изобразительная деятельность»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процессом раскрашивания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деревьев и травы выбирает зеленый цвет, подбирает цвет для платья куклы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раскрашивает все одним цветом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Правильно держит ножницы, режет ими по прямой, по диагонали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«Отрежь полоску»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 ножницы одной рукой, располагая их на большом и среднем пальцах. Отрезает полоски, разрезает по диагонали квадрат. Допускаются зазубрины и неровности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Вырезает круг из квадрата, овал — из прямоугольника, плавно срезает и закругляет углы.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«Конфетки»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Закругляет. Допускаются зазубрины и неровности</w:t>
            </w: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Использует во всех видах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«звучащие жесты» (цокание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сопровождения.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Фиксация результатов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48E" w:rsidTr="0025148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1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Может петь протяжно, четко произносить слова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пения</w:t>
            </w:r>
          </w:p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«Спой со  мной»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Поет протяжно, выдерживая темп, растягивает слова, при «распевании» слова не теряют четкости произношения</w:t>
            </w:r>
          </w:p>
        </w:tc>
      </w:tr>
    </w:tbl>
    <w:p w:rsidR="0025148E" w:rsidRDefault="0025148E" w:rsidP="00B523F2">
      <w:pPr>
        <w:pStyle w:val="p3"/>
        <w:numPr>
          <w:ilvl w:val="0"/>
          <w:numId w:val="71"/>
        </w:numPr>
        <w:shd w:val="clear" w:color="auto" w:fill="FFFFFF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rStyle w:val="s1"/>
          <w:b/>
          <w:bCs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80"/>
        <w:gridCol w:w="5414"/>
      </w:tblGrid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самостоятельность в выборе игры и развитии замысла.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во время самостоятельной деятельности, в ситуациях свободного общения со сверстниками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«Давайте поиграем. Во что бы вы хотели играть?»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Откликается на предложение взрослого начать игру. Сообщает желаемую тему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начать игру товарищам. 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Фразы «А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играть в магазин!», «А давайте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нас будет не только дочка, но и сынок»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выполнять правила игры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игры, в самостоятельной игре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по оговоренным правилам. Исправляется, если указать на несоответствие действий правилам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Распределяет роли, выполняет игровые </w:t>
            </w:r>
            <w:r>
              <w:rPr>
                <w:rFonts w:ascii="Times New Roman" w:hAnsi="Times New Roman"/>
              </w:rPr>
              <w:lastRenderedPageBreak/>
              <w:t>действия, поступает в соответствии с игровым замыслом</w:t>
            </w:r>
          </w:p>
          <w:p w:rsidR="0025148E" w:rsidRDefault="0025148E">
            <w:pPr>
              <w:spacing w:after="200" w:line="276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ind w:hanging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в ситуации организованной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сюжетно-ролевой игры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Фразы «Я буду мамой!», «Я буду продавцом»,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подвирает адекватные роли предметы: покупатель – сумку, продавец - кассу</w:t>
            </w:r>
            <w:proofErr w:type="gramEnd"/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Ответственно относится к порученному заданию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jc w:val="both"/>
            </w:pPr>
            <w:r>
              <w:t>Наблюдение за ребенком на прогулке, в самостоятельной деятельности, во время режимных моментов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jc w:val="both"/>
            </w:pPr>
            <w:r>
              <w:t xml:space="preserve">Доводит </w:t>
            </w:r>
            <w:proofErr w:type="gramStart"/>
            <w:r>
              <w:t>начатое</w:t>
            </w:r>
            <w:proofErr w:type="gramEnd"/>
            <w:r>
              <w:t xml:space="preserve"> до конца, стремится сделать хорошо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Владеет навыками самообслуживания, оказывает помощь сверстникам </w:t>
            </w:r>
          </w:p>
          <w:p w:rsidR="0025148E" w:rsidRDefault="0025148E">
            <w:pPr>
              <w:spacing w:after="200" w:line="276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Принимает участие в общих делах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либо самостоятельной деятельности, на прогулке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готовит сюрпризы для именинников, украшает группу к празднику, принимает участие в уборке группы или участка.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Интересуется трудом взрослых, его содержанием.</w:t>
            </w:r>
          </w:p>
          <w:p w:rsidR="0025148E" w:rsidRDefault="0025148E">
            <w:pPr>
              <w:spacing w:after="200" w:line="276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трудовой деятельности в группе и на прогулке, при выполнении поручений.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Обращение к ребенку с просьбой о помощи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виды труда, назначение инвентаря: грабли – собирать листья, лопата – расчищать снег и перекапывать песок, метла – подметать листья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оказать посильную помощь взрослым: собирает листья в кучу, накладывает их в мешки, посыпает песком дорожку, метелкой подметает дорожку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Осознанно относится к растениям и </w:t>
            </w:r>
            <w:r>
              <w:rPr>
                <w:rFonts w:ascii="Times New Roman" w:hAnsi="Times New Roman"/>
              </w:rPr>
              <w:lastRenderedPageBreak/>
              <w:t>животным, осуществляет уход (под руководством взрослого или самостоятельно) за растениями уголка природы, цветника.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в совместной деятельности, 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Поливает цветы из маленькой лейки, наблюдает за кормлением рыбок, выражает желание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участвовать в процессе ухода.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Проявляет инициативность, активность в общении.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стремится к общению.  Фразы: «Давай поиграем», «Хочешь, я тебе расскажу»…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2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Трудится вместе с другими детьми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Помогает товарищу собрать листья, сам принимает помощь в уборке игрушек, расчистке снега</w:t>
            </w:r>
          </w:p>
        </w:tc>
      </w:tr>
    </w:tbl>
    <w:p w:rsidR="0025148E" w:rsidRDefault="0025148E" w:rsidP="00B523F2">
      <w:pPr>
        <w:pStyle w:val="p3"/>
        <w:numPr>
          <w:ilvl w:val="0"/>
          <w:numId w:val="72"/>
        </w:numPr>
        <w:shd w:val="clear" w:color="auto" w:fill="FFFFFF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416"/>
        <w:gridCol w:w="4790"/>
      </w:tblGrid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театрализованных играх использует образные игрушки, бибабо и др.</w:t>
            </w:r>
          </w:p>
          <w:p w:rsidR="0025148E" w:rsidRDefault="0025148E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и самостоятельной театрализованной деятельности</w:t>
            </w:r>
          </w:p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театрализации по известной сказке: предложить подобрать игрушки для исполнения персонажей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Выбирает персонаж в соответствии с героем произведения, вместо колобка предлагает использовать желтый мячик, отсутствующих персонажей би-ба-бо заменяет игрушками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творчество по созданию поделок из природного материала.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изобразительная деятельность «Полянка»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Делает грибок из желудя, втыкает веточки, имитируя деревья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Эмоционально откликается на образное содержание литературных и фольклорных произведений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ситуаций, способствующих выражению желания поделиться впечатлениями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слушания произведения эмоционально реагирует: замирает, вздыхает, смеется. </w:t>
            </w:r>
          </w:p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разученные стихи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Проявляет инициативность, активность в общении</w:t>
            </w:r>
          </w:p>
          <w:p w:rsidR="0025148E" w:rsidRDefault="0025148E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во время игры, совместной и самостоятельной 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прогулке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Дружелюбен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стремится к общению.  Фразы: «Давай поиграем», «Хочешь, я тебе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расскажу»…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 рассказывании сказки может дополнять её собственными историями, выдерживая авторский сюжет.</w:t>
            </w:r>
          </w:p>
          <w:p w:rsidR="0025148E" w:rsidRDefault="0025148E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«Речевое развитие», в самостоятельной и совместной деятельности.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4"/>
              <w:shd w:val="clear" w:color="auto" w:fill="FFFFFF"/>
              <w:spacing w:before="0" w:beforeAutospacing="0" w:after="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Может дополнять сказку собственными историями, выдерживая авторский сюжет. Например, досказывает сказку </w:t>
            </w:r>
            <w:proofErr w:type="gramStart"/>
            <w:r>
              <w:rPr>
                <w:color w:val="000000"/>
              </w:rPr>
              <w:t>про</w:t>
            </w:r>
            <w:proofErr w:type="gramEnd"/>
            <w:r>
              <w:rPr>
                <w:color w:val="000000"/>
              </w:rPr>
              <w:t xml:space="preserve"> колобка: «Но потом бабушка еще колобка </w:t>
            </w:r>
            <w:proofErr w:type="gramStart"/>
            <w:r>
              <w:rPr>
                <w:color w:val="000000"/>
              </w:rPr>
              <w:t>испекла</w:t>
            </w:r>
            <w:proofErr w:type="gramEnd"/>
            <w:r>
              <w:rPr>
                <w:color w:val="000000"/>
              </w:rPr>
              <w:t xml:space="preserve"> и он первого спас», додумывает героев сказки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Придумывает условные обозначения к событиям истории, участвует в составлении мнемосхем</w:t>
            </w:r>
          </w:p>
          <w:p w:rsidR="0025148E" w:rsidRDefault="0025148E">
            <w:pPr>
              <w:spacing w:after="4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Совместное составление мнемосхемы по сказке</w:t>
            </w:r>
          </w:p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КСО: работа в парах, рассказывание друг другу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пересказать известное произведение с опорой на символы</w:t>
            </w:r>
          </w:p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совместного составления мнемосхемы предлагает условные обозначения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Передаёт несложный сюжет, объединяя в рисунке несколько предметов, располагая их на листе в соответствии с содержанием.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«Изобразительная деятельность»</w:t>
            </w:r>
          </w:p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Рисует что-то, рассказывает, что именно нарисовано. Очертания предметов на рисунке схожи с реальным изображением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Создаёт образы разных предметов и игрушек, объединяет их в коллективную композицию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«Изобразительная деятельность»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Например: Рисует лес для слепленного ранее зайчонка, Приклеивает дом (квадрат и треугольник) на рисунок полянки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первоначальные навыки перевоплощения через освоение образов растительного, животного и предметного мира.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совместной и самостоятельной сюжетно-ролевой игры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Может перевоплощаться в героев, используя мимику, жесты, фразы. 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Подбирает цвета в соответствии с цветом предметов или по собственному желанию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образовательной деятельности, при самостоятельном раскрашивании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подбирает цвета, может объяснить выбор цвета (Солнышко зеленое, потому что через травку на него смотрю)</w:t>
            </w:r>
          </w:p>
        </w:tc>
      </w:tr>
      <w:tr w:rsidR="0025148E" w:rsidTr="002514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3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совместного прослушивания музыкальных произведений, самостоятельных музыкально-ритмических импровизаций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о музыке, завороженно слушает, начинает импровизировать под музыку, рисует по мотивам музыкального произведения</w:t>
            </w:r>
          </w:p>
        </w:tc>
      </w:tr>
    </w:tbl>
    <w:p w:rsidR="0025148E" w:rsidRDefault="0025148E" w:rsidP="00B523F2">
      <w:pPr>
        <w:pStyle w:val="p3"/>
        <w:numPr>
          <w:ilvl w:val="0"/>
          <w:numId w:val="73"/>
        </w:numPr>
        <w:shd w:val="clear" w:color="auto" w:fill="FFFFFF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779"/>
        <w:gridCol w:w="5227"/>
      </w:tblGrid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4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Отражает в речи результаты наблюдений, сравнений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самостоятельных и совместных игр. Наблюдение в ходе проведения НОД «Развитие речи», «Окружающий мир».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Ребенок умеет делать полные выводы, сравнивать по результатам наблюдений: «если он выше, то он старше», «сильный дождь на улице,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не пойдем гулять»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4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Выделяет первый звук в слове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совместной игры «Угадай первый звук».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«Развитие речи».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называет первый звук в слове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4"/>
              </w:numPr>
              <w:spacing w:after="200"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Составляет описательные рассказы (по игрушке), сюжетные рассказы, сочиняет загадки.</w:t>
            </w:r>
          </w:p>
          <w:p w:rsidR="0025148E" w:rsidRDefault="0025148E">
            <w:pPr>
              <w:spacing w:after="200" w:line="276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«Развитие речи».</w:t>
            </w:r>
          </w:p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ситуации «Сочини загадку» (по картинке с изображением простых предметов)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составить описательный рассказ по игрушке, сочинить сюжетный рассказ, сочиняет простую загадку.</w:t>
            </w:r>
          </w:p>
        </w:tc>
      </w:tr>
    </w:tbl>
    <w:p w:rsidR="0025148E" w:rsidRDefault="0025148E" w:rsidP="00B523F2">
      <w:pPr>
        <w:pStyle w:val="p3"/>
        <w:numPr>
          <w:ilvl w:val="0"/>
          <w:numId w:val="74"/>
        </w:numPr>
        <w:shd w:val="clear" w:color="auto" w:fill="FFFFFF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4774"/>
        <w:gridCol w:w="5238"/>
      </w:tblGrid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Аккуратно наклеивает изображения предметов, состоящих из нескольких частей.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Наблюдение за самостоятельным творчеством.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«Аппликация»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Наклеивает различные изображения, состоящих из нескольких частей. Например, «Дом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крыша, дом, окно, труба».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Составляет узоры из растительных форм и геометрических фигур.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ребенком во время игр с блоками Дьенеша.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ребенком при организации совместных и самостоятельных конструктивных игр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«Выставка осенних открыток»: выложить листы бумаги – заготовки открыток, наборы геометрических фигур (7 кругов, 7 квадратов, 7 треугольников), крупные семена, листья</w:t>
            </w:r>
            <w:proofErr w:type="gramEnd"/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Знает название фигур геометрических, умеет из них составлять узоры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выкладывает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растительные формы или фигуры последовательно, аккуратно, соблюдая элементарный интервалв творческой работе прослеживается композиция.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Умеет выполнять танцевальные движения:  прямой галоп, вынос ноги на пятку или носок, движения парами по кругу, кружение в парах и по одному.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организации подвижной игры на физкультуре или прогулке.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различные движения: прямой галоп, вынос ноги на пятку или носок, кружится в парах или один.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Ходит и бегает, согласуя движения рук и ног.</w:t>
            </w:r>
          </w:p>
          <w:p w:rsidR="0025148E" w:rsidRDefault="0025148E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>
              <w:t>Наблюдение за ребенком во время самостоятельной или организованной подвижной игры.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>
              <w:rPr>
                <w:rStyle w:val="s1"/>
                <w:bCs/>
                <w:color w:val="000000"/>
              </w:rPr>
              <w:t>Руки и ноги разноименно или одноименно координированно движутся при беге или ходьбе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Бегает, соблюдая правильную технику движений</w:t>
            </w:r>
          </w:p>
          <w:p w:rsidR="0025148E" w:rsidRDefault="0025148E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  <w:p w:rsidR="0025148E" w:rsidRDefault="0025148E">
            <w:pPr>
              <w:spacing w:after="0" w:line="240" w:lineRule="auto"/>
              <w:rPr>
                <w:rStyle w:val="s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подвижной игры на физкультуре или прогулке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>
              <w:t>соблюдает дистанцию, двигается с изменением направления, не наталкиваясь.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Выполняет переход на гимнастической лестнице с пролёта на пролёт вправо и влево под контролем взрослого.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Ползает разными способами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самостоятельной или организованной подвижной игры на физкультуре или прогулке.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Наблюдение за ребенком во время проведения НОД «Физическое развитие».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>
              <w:t>Ползает, опираясь на стопы и ладони, колени и ладони, на животе, подтягиваясь руками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Прыгает на высоту 10-15 см и с высоты 25 </w:t>
            </w:r>
            <w:r>
              <w:rPr>
                <w:rFonts w:ascii="Times New Roman" w:hAnsi="Times New Roman"/>
              </w:rPr>
              <w:lastRenderedPageBreak/>
              <w:t>см.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во время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проведения НОД «Физическое развитие». 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 подвижной игры на физкультуре, на прогулке.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Умеет прыгать в высоту, и сверху вниз.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Метает предметы разными способами обеими руками.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или самостоятельной  подвижной игры на физкультуре или прогулке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Метает мячик или мешочек, из-за головы одной рукой (как правой, так и левой), из-за головы двумя руками, от груди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5"/>
              </w:numPr>
              <w:spacing w:before="0" w:beforeAutospacing="0" w:after="0" w:afterAutospacing="0"/>
              <w:ind w:left="426"/>
              <w:jc w:val="both"/>
              <w:rPr>
                <w:rStyle w:val="s1"/>
                <w:bCs/>
                <w:color w:val="000000"/>
              </w:rPr>
            </w:pPr>
            <w:r>
              <w:t xml:space="preserve">Отбивает мяч о землю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>
              <w:rPr>
                <w:rStyle w:val="s1"/>
                <w:bCs/>
                <w:color w:val="000000"/>
              </w:rPr>
              <w:t>Организация игры «Мой веселый, звонкий мяч»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>
              <w:t>Отбивает мяч о землю не менее 5 раз подряд.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Строится в колонну, в круг, шеренгу, выполняет повороты на месте.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«Физическое развитие», утренней зарядки и других режимных моментов.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играть в игру «Найди своё место»: </w:t>
            </w:r>
            <w:r>
              <w:rPr>
                <w:color w:val="000000"/>
              </w:rPr>
              <w:t>Строится в колонну, в круг, шеренгу.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Поворачивается направо и налево на месте 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5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ребёнком во время НОД «Физическое развитие», на прогулке. Сопоставление результатов диагностики ОО «Физическое развитие» в начале и в конце года.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играть в подвижные игры, выполнять основные упражнения, пробегает заданное количество кругов. Нормы выполнения заданий соответствуют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возрастным</w:t>
            </w:r>
            <w:proofErr w:type="gramEnd"/>
          </w:p>
        </w:tc>
      </w:tr>
    </w:tbl>
    <w:p w:rsidR="0025148E" w:rsidRDefault="0025148E" w:rsidP="00B523F2">
      <w:pPr>
        <w:pStyle w:val="p3"/>
        <w:numPr>
          <w:ilvl w:val="0"/>
          <w:numId w:val="75"/>
        </w:numPr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Style w:val="s1"/>
          <w:b/>
          <w:bCs/>
          <w:color w:val="000000"/>
        </w:rPr>
        <w:t>со</w:t>
      </w:r>
      <w:proofErr w:type="gramEnd"/>
      <w:r>
        <w:rPr>
          <w:rStyle w:val="s1"/>
          <w:b/>
          <w:bCs/>
          <w:color w:val="000000"/>
        </w:rPr>
        <w:t xml:space="preserve">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7"/>
        <w:gridCol w:w="4765"/>
        <w:gridCol w:w="5214"/>
      </w:tblGrid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 о том, что за организмом необходимо ухаживать, чтобы быть здоровым.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моментов, во время НОД «Беседы о здоровье».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и выполняет правила гигиены (моет руки и лицо, расчёсывает волосы, знает и выполняет некоторые виды гимнастик –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пальчиковую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для глаз).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Стремится соблюдать правила культуры поведения (здоровается, прощается, не вмешивается в разговор взрослых, вежливо выражает свою просьбу, благодарит за </w:t>
            </w:r>
            <w:r>
              <w:rPr>
                <w:rFonts w:ascii="Times New Roman" w:hAnsi="Times New Roman"/>
              </w:rPr>
              <w:lastRenderedPageBreak/>
              <w:t>оказанную услугу).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ребёнком во время общения со сверстниками и взрослыми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Говорит «Здравствуйте», «До свидания», «Спасибо», «</w:t>
            </w:r>
            <w:proofErr w:type="gramStart"/>
            <w:r>
              <w:rPr>
                <w:rFonts w:ascii="Times New Roman" w:hAnsi="Times New Roman"/>
                <w:color w:val="000000"/>
              </w:rPr>
              <w:t>Помогите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пожалуйста» и др.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Выполняет правила игры.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самостоятельных и совместных игр.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игры, стремится к их выполнению, устанавливает правила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какой-либо игры с товарищами.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Ответственно относится к порученному заданию 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на прогулке, в самостоятельной деятельности, во время режимных моментов.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выполняет различные поручения, стремится довести начатое до конца, сделать это хорошо.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Соблюдает элементарные правила поведения в детском саду и на улице.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«Культура поведения - знакомство и закрепление основных правил поведения в обществе.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Ребенок здоровается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взрослыми, сверстниками.</w:t>
            </w:r>
          </w:p>
          <w:p w:rsidR="0025148E" w:rsidRDefault="0025148E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Говорит слова «спасибо», «пожалуйста». Умеет извиняться перед взрослыми. Умеет пользоваться столовыми предметами. Знает и использует алгоритм одевания на прогулку. Спускается по лестнице с нужной стороны, держась за перила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 опасность общения с незнакомым человеком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ситуации по мотивам сказки «Волк и семеро козлят»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поддается на уговоры волка открыть дверь, не уходит с незнакомым волком с полянки у дома и т.д.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Чётко знает предметы, которыми детям пользоваться запрещено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«Что можно, что нельзя».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названия опасных предметов.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организации дидактической игры отбирает предметы, пользоваться которыми можно только под присмотром взрослых: </w:t>
            </w:r>
            <w:r>
              <w:rPr>
                <w:rFonts w:ascii="Times New Roman" w:hAnsi="Times New Roman"/>
              </w:rPr>
              <w:t>(спички, зажигалки, газовые и электрические плиты, утюги</w:t>
            </w:r>
            <w:proofErr w:type="gramEnd"/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ОБЖ, прогулке. Рассматривание сюжетных картинок (из серии ОБЖ), обсуждение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Рассказывает, проговаривает правила безопасного поведения с домашними животными.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Ориентируется в пространстве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на прогулке.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подвижных играх.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игры «Роботы»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где право и лево, назад и вперед, вверх и вниз и т.д.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слов взрослого в игре «Роботы» Делает шаги в заданном направлении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Соблюдает элементарные правила гигиены.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Замечает неопрятность одежды и обуви у другого и у себя</w:t>
            </w:r>
            <w:proofErr w:type="gramEnd"/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Видит и говорит об этом товарищу. Если видит грязь или пятно у себя на одежде, старается переодеться.</w:t>
            </w:r>
          </w:p>
        </w:tc>
      </w:tr>
      <w:tr w:rsidR="0025148E" w:rsidTr="0025148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Различает, что вредно, а что полезно для здоровья.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дидактическая «Полезные и вредные продукты»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Знает, какие полезные продукты, а какие вредные. </w:t>
            </w:r>
          </w:p>
        </w:tc>
      </w:tr>
    </w:tbl>
    <w:p w:rsidR="0025148E" w:rsidRDefault="0025148E" w:rsidP="00B523F2">
      <w:pPr>
        <w:pStyle w:val="p3"/>
        <w:numPr>
          <w:ilvl w:val="0"/>
          <w:numId w:val="76"/>
        </w:numPr>
        <w:shd w:val="clear" w:color="auto" w:fill="FFFFFF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5194"/>
        <w:gridCol w:w="5217"/>
      </w:tblGrid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течение дня в режимных моментах.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Говорит детям, взрослым, что у него болит голова или что-то беспокоит. Объясняет причину слез. 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 некоторые свои состояния, желания (скучно, грустно, весело, интересно).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ситуации общение.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 сверстникам, почему ему неинтересно или скучно. Может объяснить свое состояние.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Идентифицирует свои действия с действиями других детей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сравнивать свои действия с действиями сверстников.</w:t>
            </w:r>
            <w:r>
              <w:rPr>
                <w:rFonts w:ascii="Times New Roman" w:hAnsi="Times New Roman"/>
              </w:rPr>
              <w:t xml:space="preserve"> («Я так же быстро бегаю, как Женя»).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Знает название родного города, </w:t>
            </w:r>
            <w:r>
              <w:rPr>
                <w:rFonts w:ascii="Times New Roman" w:hAnsi="Times New Roman"/>
              </w:rPr>
              <w:lastRenderedPageBreak/>
              <w:t>детского сада, своей группы.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Беседа с ребенком.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ребенком в НОД «Окружающий мир».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Ребенок называет город, в котором он живет,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своего проживания, название детского сада, группы.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Называет все сигналы светофора и рассказывает об их значении.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проведении игры соблюдает правило: Красный свет – стоять, желтый – приготовиться, зелёный – идти, проговаривает действия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Знает, что такое тротуар, для кого предназначен, что такое проезжая часть, для чего предназначена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Отличает проезжую часть от тротуара, знает их назначение.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Знает, где можно переходить проезжую часть.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перехода через дорогу, соблюдает их в организованной игровой ситуации: 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Узнаёт разные виды транспорта, умеет классифицировать городской транспорт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Называет разные виды транспорта: наземный, воздушный, водный. Понимает различие между специальным и пассажирским городским транспортом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 ТЕЛА (куб, шар, кирпичик).</w:t>
            </w:r>
            <w:proofErr w:type="gramEnd"/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их в различных видах деятельности, в том числе в конструировании.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Проговаривает, называя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  <w:proofErr w:type="gramEnd"/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цвета и их оттенки, правильно их использует и называет: трава зеленая, небо голубое и т.д. 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 параметры величины, использует их для сравнения объектов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организации игр с блоками Дьенеша.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определить в какой группе предметов больше, а в какой меньше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просьбе выбирает из нескольких игрушек самую большую или самую маленькую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 «такую же» фигуру из множества при показе образца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предметы в соответствии с их назначением.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 совместной и самостоятельной деятельности.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Знает, что лейкой поливают, вилкой едят второе и т.д.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Включается в наблюдения, </w:t>
            </w:r>
            <w:r>
              <w:rPr>
                <w:rFonts w:ascii="Times New Roman" w:hAnsi="Times New Roman"/>
              </w:rPr>
              <w:lastRenderedPageBreak/>
              <w:t>проведение опытов.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в совместной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«Экспериментирование», в самостоятельной деятельности, на прогулке.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Проявляет интерес к опытам и наблюдениям.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Стремится к самостоятельности. 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 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Сравнивает предметы и явления природы по заданным свойствам.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в самостоятельной деятельности, дидактических играх.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Фразы: «Снег такой же холодный, как лед», «Подушка мягче, чем кровать», «На улице холоднее, чем в детском саду» 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Выделяет самостоятельно основания для сравнения живых объектов.</w:t>
            </w:r>
          </w:p>
          <w:p w:rsidR="0025148E" w:rsidRDefault="0025148E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​ 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на прогулке, в самостоятельной деятельности, дидактических играх. Беседы с ребенком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«Собака не может летать, потому что у нее нет крыльев», «Курица птица, как и ворона, потому что есть клюв, крылья и перья»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Различает, из каких частей составлена группа предметов, называет их.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игра совместно с ребенком «Найди и раскрась».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Предложить детям раскрасить только квадраты. Задать вопросы: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-Сколько квадратов раскрасили?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-Какого размера квадраты?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-Каким цветом раскрасили?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справляется с заданием, правильно отвечает на вопросы.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Считает до 5 (количественный счёт), отвечает на вопрос «Сколько?».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организации игр с палочками Кюизенера.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считать до 5. Умеет пересчитывать предметы в пределах 5. </w:t>
            </w:r>
          </w:p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вопрос «Сколько тебе лет?» не показывает на пальцах, а отвечает, используя цифру.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:rsidR="0025148E" w:rsidRDefault="0025148E">
            <w:pPr>
              <w:pStyle w:val="p3"/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НОД «ФЭМП», в совместных и самостоятельных дидактических играх. При организации совместной деятельности, при организации игр с блоками Дьенеша.</w:t>
            </w:r>
          </w:p>
          <w:p w:rsidR="0025148E" w:rsidRDefault="0025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toppp"/>
            <w:r>
              <w:rPr>
                <w:rFonts w:ascii="Times New Roman" w:hAnsi="Times New Roman"/>
                <w:sz w:val="24"/>
                <w:szCs w:val="24"/>
              </w:rPr>
              <w:t>Вариативность упражнени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обеспечивает понимание детьми значения вопроса «сколько?». </w:t>
            </w:r>
            <w:bookmarkEnd w:id="2"/>
          </w:p>
          <w:p w:rsidR="0025148E" w:rsidRDefault="002514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Наглядный материал подбирается для занятий таким образом, чтобы дети видели необходимость </w:t>
            </w:r>
            <w:r>
              <w:rPr>
                <w:rFonts w:ascii="Times New Roman" w:hAnsi="Times New Roman"/>
              </w:rPr>
              <w:lastRenderedPageBreak/>
              <w:t>сопоставления: угостить зайцев морковкой, посадить бабочек на цветы, одеть кукол в платья и т. д.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lastRenderedPageBreak/>
              <w:t>В ответе на вопрос должны быть представлены результаты сравнения двух групп предметов по ко</w:t>
            </w:r>
            <w:r>
              <w:softHyphen/>
              <w:t>личеству входящих в них предметов: «столько же» или «больше, чем» («меньше, чем»).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7"/>
              </w:numPr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  <w:r>
              <w:lastRenderedPageBreak/>
              <w:t>Сравнивает два предмета по величине на основе приложения их друг к другу или наложения.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Наблюдение в НОД «ФЭМП», в совместных и самостоятельных дидактических играх. При организации совместной деятельности, при организации игр с блоками Дьенеша.</w:t>
            </w:r>
          </w:p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Дать исходный предмет (кубик, фигуру из набора Дьенеша), попросить найти большие или меньшие предметы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просьбе выбирает из нескольких предметов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чем исходный, или меньший, чем исходный</w:t>
            </w:r>
          </w:p>
          <w:p w:rsidR="0025148E" w:rsidRDefault="0025148E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Определяет положение предметов в пространстве по отношению к себе;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Проведение игры «Роботы»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двигается в нужном направлении по сигналу.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7"/>
              </w:numPr>
              <w:spacing w:before="0" w:beforeAutospacing="0" w:after="0" w:afterAutospacing="0"/>
              <w:ind w:left="426"/>
              <w:jc w:val="both"/>
            </w:pPr>
            <w:r>
              <w:t>Определяет части суток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Беседы с ребенком, фиксация речевых высказываний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части суток: утро, день, вечер, ночь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Называет любимую сказку, читает наизусть стихотворение, считалку.</w:t>
            </w:r>
          </w:p>
          <w:p w:rsidR="0025148E" w:rsidRDefault="0025148E">
            <w:pPr>
              <w:pStyle w:val="p3"/>
              <w:spacing w:before="0" w:beforeAutospacing="0" w:after="0" w:afterAutospacing="0"/>
              <w:ind w:left="426"/>
              <w:jc w:val="both"/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разученные стихи, считалки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numPr>
                <w:ilvl w:val="1"/>
                <w:numId w:val="77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Драматизирует (инсценирует) с помощью взрослого небольшие сказки (отрывки из сказок).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ребёнком в совместной театрализованной деятельности.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перевоплощаться в героев, используя мимику, жесты, фразы. Играя роль, не только пересказывает текст, но и меняет облик, либо речь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7"/>
              </w:numPr>
              <w:spacing w:before="0" w:beforeAutospacing="0" w:after="0" w:afterAutospacing="0"/>
              <w:ind w:left="426"/>
              <w:jc w:val="both"/>
            </w:pPr>
            <w:r>
              <w:t>Имеет представление о театре как ярком зрелищном искусстве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ребёнком в совместной театрализованной деятельности, рассказывание о театре в совместной деятельности, просмотр видеоматериалов, иллюстраций.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удовольствием смотрит театральные постановки, участвует в них, делится впечатлениями с окружающими.</w:t>
            </w:r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7"/>
              </w:numPr>
              <w:spacing w:before="0" w:beforeAutospacing="0" w:after="0" w:afterAutospacing="0"/>
              <w:ind w:left="426"/>
              <w:jc w:val="both"/>
            </w:pPr>
            <w:r>
              <w:t>Рассматривает иллюстрированные издания детских книг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Наблюдение за ребенком в самостоятельной деятельности</w:t>
            </w:r>
          </w:p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t>Совместное обсуждение иллюстраций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Внимательно и с интересом рассматривает иллюстрации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стадии формирования</w:t>
            </w:r>
          </w:p>
          <w:p w:rsidR="0025148E" w:rsidRDefault="002514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Понимает, что художники – иллюстраторы по-разному изображает природу, животных, обращает на это внимание, сравнивает –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сформирован</w:t>
            </w:r>
            <w:proofErr w:type="gramEnd"/>
          </w:p>
        </w:tc>
      </w:tr>
      <w:tr w:rsidR="0025148E" w:rsidTr="002514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5148E" w:rsidRDefault="0025148E" w:rsidP="00B523F2">
            <w:pPr>
              <w:pStyle w:val="p3"/>
              <w:numPr>
                <w:ilvl w:val="1"/>
                <w:numId w:val="77"/>
              </w:numPr>
              <w:spacing w:before="0" w:beforeAutospacing="0" w:after="0" w:afterAutospacing="0"/>
              <w:ind w:left="426"/>
              <w:jc w:val="both"/>
            </w:pPr>
            <w:r>
              <w:t xml:space="preserve">Знает и называет музыкальные </w:t>
            </w:r>
            <w:r>
              <w:lastRenderedPageBreak/>
              <w:t>инструменты (барабан, бубен, колокольчик, бубенцы, треугольник, ложки, трещетка).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lastRenderedPageBreak/>
              <w:t>Беседа по теме с ребенком</w:t>
            </w:r>
          </w:p>
          <w:p w:rsidR="0025148E" w:rsidRDefault="0025148E">
            <w:pPr>
              <w:pStyle w:val="p3"/>
              <w:spacing w:before="0" w:beforeAutospacing="0" w:after="0" w:afterAutospacing="0"/>
              <w:jc w:val="both"/>
            </w:pPr>
            <w:r>
              <w:lastRenderedPageBreak/>
              <w:t>Дидактическая игра «Что звучит?»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8E" w:rsidRDefault="002514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Называет музыкальные инструменты (барабан,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бубен, колокольчик, бубенцы, треугольник, ложки, трещетка).</w:t>
            </w:r>
          </w:p>
        </w:tc>
      </w:tr>
    </w:tbl>
    <w:p w:rsidR="0025148E" w:rsidRDefault="0025148E" w:rsidP="0025148E">
      <w:pPr>
        <w:pStyle w:val="p3"/>
        <w:shd w:val="clear" w:color="auto" w:fill="FFFFFF"/>
        <w:jc w:val="both"/>
        <w:rPr>
          <w:color w:val="000000"/>
        </w:rPr>
      </w:pPr>
    </w:p>
    <w:p w:rsidR="000501E7" w:rsidRDefault="000501E7" w:rsidP="000501E7">
      <w:pPr>
        <w:overflowPunct w:val="0"/>
        <w:spacing w:line="184" w:lineRule="auto"/>
        <w:ind w:right="-1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Старший дошкольный возраст (5—6 лет)</w:t>
      </w:r>
    </w:p>
    <w:tbl>
      <w:tblPr>
        <w:tblW w:w="1528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13179"/>
      </w:tblGrid>
      <w:tr w:rsidR="000501E7" w:rsidTr="000501E7">
        <w:trPr>
          <w:trHeight w:val="286"/>
        </w:trPr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FF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Направления организации</w:t>
            </w:r>
          </w:p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99FF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Показатели развития ребёнка</w:t>
            </w:r>
          </w:p>
        </w:tc>
      </w:tr>
      <w:tr w:rsidR="000501E7" w:rsidTr="000501E7">
        <w:tc>
          <w:tcPr>
            <w:tcW w:w="1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overflowPunct w:val="0"/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коммуникативной деятельностью и</w:t>
            </w:r>
          </w:p>
          <w:p w:rsidR="000501E7" w:rsidRDefault="000501E7">
            <w:pPr>
              <w:overflowPunct w:val="0"/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Называет фамилию, имя, отчество </w:t>
            </w:r>
          </w:p>
          <w:p w:rsidR="000501E7" w:rsidRDefault="000501E7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родителей, домашний адрес, родственные связи и свою социальную роль в них (тётя, дядя, внук, внучка, прабабушка, прадедушка, наш род). – 7.1.</w:t>
            </w:r>
            <w:proofErr w:type="gramEnd"/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себя. – 2.1.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людей.- 2.2.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Управляет своими чувствами (сдерживать слёзы, огорчение, гнев). – 2.3.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дружить, оказывать помощь, делиться игрушками.- 2.4.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 – 2.5.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относится к противоположному полу. Мальчики умеют оказывать помощь: подать стул, придерживать дверь, пропускать вперед; девочки — оказывать помощь в соблюдении внешнего вида, уборке вещей и т.п. – 2.6.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 благодарностью относиться к помощи и знакам внимания противоположного  пола. – 2.7.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 -2.8.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них. – 7.2.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стихи, поговорки, пословицы, отражающие любовь и заботу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близким, труд людей. - 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взаимоотношений. – 7.3.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 представления о народных и государственных праздниках,  государственных символах (флаг, герб, гимн). – 7.3.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правила поведения в общественных местах.- 6.1.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Обогащает игру, используя собственный жизненный опыт, кругозор, знания о мире.- 1.1.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(игры-фантазии).- 3.1.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 – 7.5.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Овладение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элементарной</w:t>
            </w:r>
            <w:proofErr w:type="gramEnd"/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трудовой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сада. – 2.8.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 – 1.2.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Убирает постель после сна. – 1.3. </w:t>
            </w:r>
          </w:p>
          <w:p w:rsidR="000501E7" w:rsidRDefault="000501E7" w:rsidP="00B523F2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выполняет обязанности дежурных. - 1.4.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Оценивает результаты своего труда, словесно исправляет  недочеты при необходимости. – 1.5.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Овладение основами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 внимательность и наблюдательность к окружающим людям. – 6.2.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свое имя, фамилию, адрес нужно сообщать не всегда и не всем, а в случае необходимости (если ребенок потерялся). – 6.11.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ситуацию.- 6.3.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насколько опасны колющие, режущие предметы. – 6.4.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включённым. – 6.5.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 – 6.6.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 – 6.7.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правила обращения с водой. – 6.8.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 – 6.9.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 – 6.10</w:t>
            </w:r>
          </w:p>
        </w:tc>
      </w:tr>
      <w:tr w:rsidR="000501E7" w:rsidTr="000501E7">
        <w:tc>
          <w:tcPr>
            <w:tcW w:w="1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Овладение  познавательно-исследовательской</w:t>
            </w:r>
            <w:r>
              <w:rPr>
                <w:rFonts w:ascii="Times New Roman" w:hAnsi="Times New Roman"/>
                <w:sz w:val="16"/>
                <w:szCs w:val="16"/>
              </w:rPr>
              <w:softHyphen/>
              <w:t xml:space="preserve"> деятельностью.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Развитие интересов детей, любознательности и познавательной мотивации.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воображения и творческой активности.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первичных</w:t>
            </w:r>
            <w:proofErr w:type="gramEnd"/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Сенсорное развитие</w:t>
            </w:r>
          </w:p>
          <w:p w:rsidR="000501E7" w:rsidRDefault="000501E7" w:rsidP="00B523F2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 – 7.6.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Анализирует форму с разных сторон одного и того же объёмного объекта.- 7.7.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Группирует объекты по цвету, форме, величине - 7.8.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0501E7" w:rsidRDefault="000501E7" w:rsidP="00B523F2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Устанавливает причинно-следственные связи, делает  первые  обобщения  своего практического опыта.- 7.9.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познавательные вопросы, с помощью взрослого выдвигает предположения, догадки. – 7.10.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Ориентируется с помощью детей, взрослого по схеме, плану. – 7.11.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в проектно-исследовательскую деятельность. - 7.12.</w:t>
            </w:r>
          </w:p>
          <w:p w:rsidR="000501E7" w:rsidRDefault="000501E7" w:rsidP="00B523F2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Выдвигает гипотезы, проводит элементарные исследования. – 7.13.</w:t>
            </w:r>
          </w:p>
          <w:p w:rsidR="000501E7" w:rsidRDefault="000501E7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501E7" w:rsidRDefault="000501E7" w:rsidP="00B523F2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Конструирует из бумаги, коробочек и другого бросового материала кукольную мебель, транспорт и т.п.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0501E7" w:rsidRDefault="000501E7" w:rsidP="00B523F2">
            <w:pPr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 – 7.14</w:t>
            </w:r>
          </w:p>
          <w:p w:rsidR="000501E7" w:rsidRDefault="000501E7" w:rsidP="00B523F2">
            <w:pPr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Сравнивает характерные  и  существенные признаки объектов природы с помощью предметных, обобщающих моделей. – 7.15.</w:t>
            </w:r>
          </w:p>
          <w:p w:rsidR="000501E7" w:rsidRDefault="000501E7" w:rsidP="00B523F2">
            <w:pPr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творческие рассказы, сказки о наблюдаемых явлениях, в том числе о явлениях природы. – 3.2.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 – 7.16.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природе. – 7.17</w:t>
            </w:r>
          </w:p>
          <w:p w:rsidR="000501E7" w:rsidRDefault="000501E7">
            <w:pPr>
              <w:overflowPunct w:val="0"/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Считает в пределах 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Образовывает числа в пределах 5–10 на наглядной основе.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Пользуется количественными и порядковыми числительными (в пределах 10), отвечает на вопросы: «Сколько?»,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счёту?»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способом уравнивания неравных групп предметов двумя способами (удаление и добавление единицы).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Сравнивает предметы на глаз (по длине, ширине, высоте, толщине). – 7.18.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Размещает предметы различной величины (до 7–10) в порядке возрастания, убывания их длины, ширины, высоты, толщины.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Выражает словами местонахождения предмета по отношению к себе, другим предметам.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обследует и сравнивает геометрические фигуры, измеряет и сравнивает стороны.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то, что квадрат и прямоугольник  являются  разновидностями  четырёхугольника.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Выявляет общие свойства пространственных геометрических фигур. – 7.19.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групп. – 7.21.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Ориентируется во времени (части суток, их смена, текущий день недели). – 7.20.</w:t>
            </w:r>
          </w:p>
          <w:p w:rsidR="000501E7" w:rsidRDefault="000501E7" w:rsidP="00B523F2">
            <w:pPr>
              <w:widowControl w:val="0"/>
              <w:numPr>
                <w:ilvl w:val="0"/>
                <w:numId w:val="86"/>
              </w:numPr>
              <w:tabs>
                <w:tab w:val="left" w:pos="175"/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 – 7.22.</w:t>
            </w:r>
          </w:p>
        </w:tc>
      </w:tr>
      <w:tr w:rsidR="000501E7" w:rsidTr="000501E7">
        <w:tc>
          <w:tcPr>
            <w:tcW w:w="1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речью как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средством общения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 культуры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  – 4.1.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Пересказывает  литературное  произведение без существенных пропусков. – 4.2. 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авторские средства выразительности, использует их в речи. – 4.3.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Подбирает к существительному несколько прилагательных; заменяет слово другим словом со сходным значением.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чистое и правильное звукопроизношение. – 4.4.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звуковой анализ слова (четырё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пятизвуковые слова). - 4.5.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ударный слог и ударный гласный звук в слове. – 4.6.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Пользуется способами установления речевых контактов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детьми; уместно использует интонацию, мимику, жесты. – 4.7.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самостоятельно грамматические формы для точного выражения мыслей. – 4.8.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 – 4.9.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значения слов в переносном и иносказательном значении. – 4.10.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 – 4.11.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8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изображения. – 3.3.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Обогащение   активного словаря в процессе восприятия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художественной</w:t>
            </w:r>
            <w:proofErr w:type="gramEnd"/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литературы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2—3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стихотворения, 2—3 считалки, 2—3 загадки. – 7.23</w:t>
            </w:r>
          </w:p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жанр произведения. – 7.24.</w:t>
            </w:r>
          </w:p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Драматизирует небольшие сказки, читает по ролям стихотворения. - 7.25.</w:t>
            </w:r>
          </w:p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писателя, любимые сказки и рассказы. – 7.26.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Придумывает загадки, сравнения. – 3.4.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8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включается в игру-драматизацию. – 1.7.</w:t>
            </w:r>
          </w:p>
        </w:tc>
      </w:tr>
      <w:tr w:rsidR="000501E7" w:rsidTr="000501E7">
        <w:tc>
          <w:tcPr>
            <w:tcW w:w="1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0501E7" w:rsidRDefault="000501E7" w:rsidP="00B523F2">
            <w:pPr>
              <w:widowControl w:val="0"/>
              <w:numPr>
                <w:ilvl w:val="0"/>
                <w:numId w:val="8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т.д.).- 7.29</w:t>
            </w:r>
          </w:p>
          <w:p w:rsidR="000501E7" w:rsidRDefault="000501E7" w:rsidP="00B523F2">
            <w:pPr>
              <w:widowControl w:val="0"/>
              <w:numPr>
                <w:ilvl w:val="0"/>
                <w:numId w:val="8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 разнообразные композиционные решения, различные изобразительные материалы.- </w:t>
            </w:r>
          </w:p>
          <w:p w:rsidR="000501E7" w:rsidRDefault="000501E7" w:rsidP="00B523F2">
            <w:pPr>
              <w:widowControl w:val="0"/>
              <w:numPr>
                <w:ilvl w:val="0"/>
                <w:numId w:val="8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Комбинирует цвета, создает новые, находит определенные сочетания цветов для создания выразительного образа – 7.6.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8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узоры по мотивам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декоративно-</w:t>
            </w:r>
          </w:p>
          <w:p w:rsidR="000501E7" w:rsidRDefault="000501E7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прикладного искусства; использует разнообразные приёмы и элементы для создания узора, подбирает цвета в соответствии с тем или иным видом декоративного искусства.</w:t>
            </w:r>
          </w:p>
          <w:p w:rsidR="000501E7" w:rsidRDefault="000501E7" w:rsidP="00B523F2">
            <w:pPr>
              <w:pStyle w:val="a6"/>
              <w:widowControl w:val="0"/>
              <w:numPr>
                <w:ilvl w:val="0"/>
                <w:numId w:val="90"/>
              </w:numPr>
              <w:tabs>
                <w:tab w:val="left" w:pos="0"/>
                <w:tab w:val="left" w:pos="250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2-3 художников-иллюстраторов, отличает их иллюстрации. – 7.27.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0501E7" w:rsidRDefault="000501E7" w:rsidP="00B523F2">
            <w:pPr>
              <w:widowControl w:val="0"/>
              <w:numPr>
                <w:ilvl w:val="0"/>
                <w:numId w:val="9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ранее приёмы и способы.</w:t>
            </w:r>
          </w:p>
          <w:p w:rsidR="000501E7" w:rsidRDefault="000501E7" w:rsidP="00B523F2">
            <w:pPr>
              <w:widowControl w:val="0"/>
              <w:numPr>
                <w:ilvl w:val="0"/>
                <w:numId w:val="9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небольшие сюжетные композиции, передавая пропорции, позы и движения фигур.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0501E7" w:rsidRDefault="000501E7" w:rsidP="00B523F2">
            <w:pPr>
              <w:pStyle w:val="a6"/>
              <w:widowControl w:val="0"/>
              <w:numPr>
                <w:ilvl w:val="0"/>
                <w:numId w:val="9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Изображает предметы и создаёт несложные сюжетные композиции, используя разнообразные приёмы вырезывания, украшения, обрывания, складывания бумаги в разных направлениях. – 7.30.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детей в процессе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овладения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музыкальной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Называет элементарные  музыкальные термины (звук, аккорд, ансамбль, хор, солист, оркестр) и использует их в собственной самостоятельной музыкальной деятельности в детском саду и дома. – 7.31.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2-3 композиторов, называет их произведения. – 7.28.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Оценивает, различает и высказывается о жанрах (песня, марш, танец). – 7.32.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Поёт с аккомпанементом, чётко проговаривая слова, без напряжения.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Умеет одновременно начинать и заканчивать пение по показу педагога.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Поёт без сопровождения «по цепочке» друг за другом пофразно.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Владеет основными движениями, следит за положением головы, рук, умеет двигаться соответственно характеру звучащей музыки.- 3.6. 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Выполняет танцевальные движения: подскоки на месте и в движении. – 5.1. 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детей в процессе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овладения театрализованной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Включается в творческий процесс, развивает внимание к особенностям исполнения роли.  – 3.5.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Погружается в музыкально-двигательную среду с целью развития пластичности и выразительности тела, понимания его возможностей. -  3.6.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9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Сопереживает и подражает образу.- 3.7.</w:t>
            </w:r>
          </w:p>
        </w:tc>
      </w:tr>
      <w:tr w:rsidR="000501E7" w:rsidTr="000501E7">
        <w:tc>
          <w:tcPr>
            <w:tcW w:w="1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ФИЗИЧЕСКОЕ РАЗВИТИЕ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Овладение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двигательной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Бегает легко, сохраняя правильную осанку, темп, скорость, направление, координируя движения рук и ног. – 5.2.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Прыгает на мягкое покрытие с высоты (20–40 см); мягко приземляется в обозначенное место. – 5.3.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Прыгает на мягкое покрытие с высоты (20–40) см мягко приземляется в обозначенное место); запрыгивает на высоту 15-20 см, отталкиваясь двумя ногами.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Прыгает в длину с места, с разбега, в высоту с разбега, прыгает через короткую скакалку – 5.3. 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Выполняет упражнения на динамическое равновесие. – 5.4.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Выполняет лазание, висы, упражнения на металлических и пластиковых конструкциях в детских городках. – 5.5.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Перебрасывает набивные мячи (вес 1 кг), бросает предметы в цель из разных исходных положений, попадает в вертикальную и горизонтальную цель с расстояния 3–5 м. – 5.6.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Принимает правильное исходное положение при метании. – 5.7.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Ловит мяч кистями рук с расстояния до 1,5 метров. - 5.8.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исходные положения, последовательность выполнения  общеразвивающих упражнений, выполняет чётко, ритмично, в заданном темпе, понимает их оздоровительное значение. – 5.10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Самостоятельно организовывает  знакомые подвижные игры, придумывает с помощью воспитателя игры на заданные сюжеты. – 1.9.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Выполняет перестроение из одной колонны (шеренги) в две, из одного круга в два. - 5.9.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Ходит на лыжах переменным скользящим шагом. – 5.11.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Катается на двухколёсном велосипеде и самокате. - 5.12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правила поведения и безопасности в походе. – 6.12.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элементарные правила игры в футбол.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Развиты физические качества (скорость, гибкость, общая  выносливость, сила, координация), улучшен индивидуальный результат в конце учебного года. – 5.13.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Продолжает развивать творчество в двигательной деятельности.- 3.8.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94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 играх, соревновательных упражнениях проявляет настойчивость, оказывает взаимопомощь – 6.13.</w:t>
            </w:r>
          </w:p>
        </w:tc>
      </w:tr>
      <w:tr w:rsidR="000501E7" w:rsidTr="000501E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элементарны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 нормами и правилами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здорового образа жизни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9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 - 6.14.</w:t>
            </w:r>
          </w:p>
          <w:p w:rsidR="000501E7" w:rsidRDefault="000501E7" w:rsidP="00B523F2">
            <w:pPr>
              <w:widowControl w:val="0"/>
              <w:numPr>
                <w:ilvl w:val="0"/>
                <w:numId w:val="9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Знает, что полезно, а что вредно для здоровья (зубов, носа, кожи).- 6.15.</w:t>
            </w:r>
          </w:p>
          <w:p w:rsidR="000501E7" w:rsidRDefault="000501E7" w:rsidP="00B523F2">
            <w:pPr>
              <w:widowControl w:val="0"/>
              <w:numPr>
                <w:ilvl w:val="0"/>
                <w:numId w:val="9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Имеет привычку мыть руки перед едой и после прогулки, игры на полу ковре.- 6.16</w:t>
            </w:r>
          </w:p>
        </w:tc>
      </w:tr>
    </w:tbl>
    <w:p w:rsidR="000501E7" w:rsidRDefault="000501E7" w:rsidP="000501E7">
      <w:pPr>
        <w:jc w:val="both"/>
        <w:rPr>
          <w:rFonts w:ascii="Times New Roman" w:hAnsi="Times New Roman"/>
          <w:b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4731"/>
        <w:gridCol w:w="5895"/>
      </w:tblGrid>
      <w:tr w:rsidR="000501E7" w:rsidTr="000501E7">
        <w:trPr>
          <w:trHeight w:val="74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1.1.Обогащает игру, используя собственный жизненный опыт, кругозор, знания о мире.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стандартной игровой ситуации (например «Путешествие»)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игровой ситуации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 «Летит» на самолете в Таиланд, знает работу проводника поезда, разыгрывает «заселение в отель» и т.д.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1.2.Протирает игрушки и учебные пособия, моет игрушки, строительный материал, ремонтирует книги, игрушки.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Напомнить, что сегодня предстоит уборка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схему-таблицу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трудовые действия без принуждения, в правильной последовательности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1.3.Убирает постель после сна.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напоминание о необходимости застелить постель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Кладет одеяло, загибая один край, накрывает постель покрывалом, разглаживая и по возможности поправляя его, сверху кладет подушку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Правильно выполняет обязанности дежурных.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 дежурством моет руки, сам надевает спецодежду, расставляет посуду - глубокие тарелки, раскладывает столовые приборы: завтрак - ложку и нож, обед – ложку, вилку, нож, ужин – вилку или ложку, расставляет кружки, салфетницы.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Незначительно ошибается с количеством и местом расположения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Оценивает результаты своего труда словесно, исправляет недочеты при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 как ты оценишь то, что сделал? Расскажи, что получилось лучше, а что хотелось бы исправить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достоинства и недостатки проделанной работы. Говорит: «Получилось быстро, я все успел. Но не очень аккуратно. Но здесь можно переделать»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выборе средств и материалов, необходимых для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проблемной ситуации «Коллаж». Воспитатель задает тему общего коллажа, распределят между детьми его компоненты, предлагает выполнить самостоятельно.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Подбирает материалы сообразно своим навыкам и теме работы, Например, для лепки берет пластилин, доски, стеки, салфетки, природные материалы для украшения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 Самостоятельно включается в игру-драматизацию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ребенке начать ролевой диалог по недавно прочитанному произведению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реакции и действий ребенка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на вопрос, заданный из роли, меняя интонацию,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берет куклу – персонажа для обыгрывания или любой атрибут для перевоплощения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 Проявляет интерес к произведениям изобразительного искусства (живопись, книжная графика, народное декоративно-прикладное искусство).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ларчике несколько произведений искусства, незнакомых ребенку.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речевой реакции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вопросы: Что это? кто автор? Где находится? (если об архитектуре) Кто изображен? Из чего это делают?</w:t>
            </w:r>
          </w:p>
        </w:tc>
      </w:tr>
      <w:tr w:rsidR="000501E7" w:rsidTr="000501E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 Самостоятельно организовывает  знакомые подвижные игры, придумывает с помощью воспитателя игры на заданные сюжеты.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ситуацию для организации игры: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 сейчас время для подвижных игр» (не уточнять: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«Игру ДВА МОРОЗА организует Коля», иначе буде утерян компонент самостоятельности).</w:t>
            </w:r>
            <w:proofErr w:type="gramEnd"/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стеснительных детей, детей-флегматиков такую же ситуацию создать при игре с товарищем.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игру, участвует в назначении водящего, следит за правилами.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Придумывает подобную игру на другой сюжет</w:t>
            </w: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18"/>
        <w:gridCol w:w="4920"/>
      </w:tblGrid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Оценивает, сравнивает свои поступки и поступки сверстников, выделяет особенности другого человека и самого себя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ситуациях общения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«Тебе нравится его поступок?», «Чем ты нравишься другим?», «Чем ты отличаешься от своих товарищей?»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нешаблонные качества (добрый, красивый): Быстрее, чем другие, я умею делиться и т.д.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Понимает последствия своего поступка, его влияние на эмоциональное состояние других людей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ребенку: « Что он сейчас чувствует?» «Что бы ты хотел для 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сделать?»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Отвечает на вопросы, называя эмоциональное состояние, способен предугадать последствия: ему будет больно,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 обрадуется и т.д.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Управляет своими чувствами (сдерживает слёзы, огорчение, гнев)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 и не ударить в порыве гнева, может отойти от других, если готов расплакаться, может уступить игрушку менее сговорчивому товарищу  по просьбе взрослого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Умеет дружить, оказывать помощь, делиться игрушками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Уступает игрушку менее сговорчивому товарищу  по просьбе взрослого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Использует в речи вежливые выражения «добрый день», «до завтра», «извините», «пожалуйста», «не могли бы вы…», «будьте любезны» и т.д.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 «Привет» сверстникам, «Здравствуйте», «Доброе утро» - взрослым. Прощаясь, разнообразит высказывание «До свидания» словами «До встречи, «До завтра».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Обращаясь с просьбой, употребляет такие обороты, как «Будьте любезны», «Не могли бы вы…»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tabs>
                <w:tab w:val="left" w:pos="567"/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Внимательно относится к противоположному полу. 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умеют: подавать стул, придержать дверь, пропустить вперед, в нужный момент оказывать помощь донести что-нибудь; 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— оказывать помощь в соблюдении внешнего вида, уборке вещей и т.п.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 Умеет с благодарностью относиться к помощи и знакам внимания противоположного  пола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действий, речевых высказываний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помощь, благодарят улыбкой или словами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 Понимает, что причинами конфликта могут быть противоположные интересы, взгляды, суждения, чувства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совместный анализ конфликтных ситуаций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по ним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выяснении причины конфликта, проговаривает: «Просто я хотел, чтобы с нами играла Лена, а он с ней не дружит, и он ее прогнал, и меня прогнал»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поссорились, потому что и он хотел играть в машинку, и он. И они не договорились». Или: «Она не стала с ней играть, потому что грустит, хочет к маме»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2.9. Бережёт результаты труда, 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в группе и на участке детского сада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повседневной жизни,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 общения.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разбрасывает сметенные детьми 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 листья, снег. Убирает на место оставленную кем-то игрушку</w:t>
            </w: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941"/>
        <w:gridCol w:w="4922"/>
      </w:tblGrid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Инициирует обобщение игровых действий в слове, перенос их во внутренний воображаемый план (игры-фантазии).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организации ролевой игры и после нее.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Начинает дополнять и усложнять известный сюжет, разворачивая ролевое поведение, иногда не привлекая товарищей и не проговаривая вслух ролевой диалог, совершая действия, явно «играя»,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оделирует общественную жизнь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Составляет творческие рассказы, сказки о наблюдаемых явлениях, в т.ч. явлениях природы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«А давай придумаем пор нее сказку…» (про дождик, про собаку не улице и т.д.). Важно, чтобы ситуация соответствовала настрою и состояния ребенка, чаще детям сложно придумать «на заказ», такая проверка станет формальной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Продолжает начаты й взрослым сюжет, развивает его, дополняет воображаемыми деталями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ожет не просто пересказать фрагменты, а внести нечто свое, проявив фантазию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 Составляет простейшие мнемосхемы к литературным произведениям, придумывая символические изображения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 «Составление мнемосхемы к рассказу, стихотворению»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(возможно подгруппами, по 4-5 человек)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действий и речевых высказываний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символическими рисунками зафиксировать для себя сюжет и затем передать его содержание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Придумывает загадки, сравнения 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«Загадаем друг другу». Педагог предлагает ребенку придумать слово, на которое воспитатель составляет загадку. Затем роли меняются: ребенок составляет загадку, придуманную педагогом.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при проведении СОД Речевое развитие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Составляя загадку, использует характерные признаки предмета, основные черты, сравнивает с чем-либо, не пользуясь «шаблонными фразами».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3.5. Включается в творческий процесс, развивает внимание к особенностям исполнения роли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сюжетной ролевой игры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атрибуты, аксессуары, предметы для передачи образа. Обыгрывает действия и ролевой диалог  мимикой, пантомимикой, интонационно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Погружается в музыкально-двигательную среду с целью развития пластичности и выразительности тела, понимания его возможностей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Владеет основными движениями, следит за положением головы, рук, умеет двигаться соответственно характеру звучащей музыки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импровизирования под музыку или разучивания новой танцевальной композиции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свободной двигательной деятельности после просмотра фото или видео про спортсменов, гимнастов, артистов танца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интересные и ловкие, Самостоятельно выполняет упражнения на координацию и растяжку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 Сопереживает и подражает образу.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после принятия им роли: в ролевой игре и театрализованной деятельности, танцевальных импровизациях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Подсказывает партнеру по роли, как поступить с персонажем; мимикой и жестами передает чувства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 Продолжает развивать творчество в двигательной деятельности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 в физкультурном уголке, на музыкальных занятиях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Пробует новые движения или совершенствует и по-новому комбинирует уже знакомые.</w:t>
            </w: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0"/>
        <w:gridCol w:w="4905"/>
        <w:gridCol w:w="4941"/>
      </w:tblGrid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Участвует в коллективных разговорах, владеет нормами вежливого речевого общения.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бесед, фиксация речевых высказываний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Включается в общую беседу, не отходит, интересуется высказываниями других, слушает, дослушивает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говорящего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Высказывает свое мнение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Употребляет в диалоге речевые формы: «Не обижайся, но я…», «Извини», «Как ты думаешь?»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tabs>
                <w:tab w:val="left" w:pos="540"/>
              </w:tabs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4.2. Пересказывает литературное произведение без существенных пропусков.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знакомой народной сказки («Репка», «колобок», «Курочка Ряба») или короткого рассказа (Сутеев «Добрая утка», мини-рассказ «Дружок») с последующим пересказом</w:t>
            </w:r>
            <w:proofErr w:type="gram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Пересказывает литературное произведение без существенных пропусков.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Понимает авторские средства выразительности, использует их в речи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народной сказки с последующей театрализацией или пересказом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Пересказывая, использует услышанные слова: «Расскажу я вам сказочку», «ребятушки» и т.д. Интонационно выделяет главные слова, обращения, слова персонажей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Имеет чистое и правильное звукопроизношение, может не выговаривать только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речевых высказываний.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скороворок и чистоговорок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чистое и правильное звукопроизношение, может не выговаривать только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Осуществляет звуковой анализ слова (четырёх-, пяти звуковые слова).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дидактических игр, фиксация результатов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гласный и согласный звуки, находит нужный звук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Выделяет ударный слог и ударный гласный звук в слове.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«Хлопок», фиксация результатов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выделяет хлопком ударный звук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4.7. Пользуется способами установления речевых контактов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детьми; уместно использует интонацию, мимику, жесты.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Обращаясь, использует имя и слова-связки «Ирина Юрьевна, а скажите мне…», «Петя, пойдем, что покажу».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использует «панибратскую» интонацию в общении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жестикулирует уместно (показывает направление рукой либо глазами), не стремится перекричать других в диалоге и т.д.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>
            <w:pPr>
              <w:widowControl w:val="0"/>
              <w:tabs>
                <w:tab w:val="left" w:pos="317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 Использует самостоятельно грамматические формы для точного выражения мыслей.</w:t>
            </w:r>
          </w:p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свободного общения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Говоря о небольшом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уменьшительные суффиксы (например, ИК), о большом предмете – увеличительные суффиксы (ИЩ), пользуется приставками, понимает смысловую разницу в глаголах ЗАШЕЛ (за угол), ПЕРЕШЕЛ (мостик,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дорогу)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 Точно употребляет слово в зависимости от замысла, контекста или речевой ситуации.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семантическое поле слова (например, понимает, что слова лесник, лесной, имеют отношения к лесу), слова использует в речи уместно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 Понимает значения слов в переносном и иносказательном значении.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понимает и использует переносное значение слов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 Использует средства интонационной выразительности при чтении стихов, пересказе, собственном творческом рассказывании.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 для пересказывания, прочтения стихов – организация концерта в группе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Повышает и понижает тембр голоса, выделяет паузами смысловые фразы, изменяет громкость голоса при прочтении отрывка, замедляет темп речи для передачи смысла или ускоряет его</w:t>
            </w: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894"/>
        <w:gridCol w:w="4947"/>
      </w:tblGrid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Выполняет танцевальные движения: подскоки на месте и в движении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ситуации для демонстрации танцевальных движений – проведение танцевальной зарядки, танцевальной игры.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НОД «Мир музыки»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рук и ног скоординированы, в движении при подскоках ноги чередуются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Бегает легко, сохраняя правильную осанку, темп, скорость, направление, координируя движения рук и ног.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(20–40) см мягко приземляется в обозначенное место); запрыгивает на высоту 15-20 см, отталкиваясь двумя ногами.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Прыгает в длину с места, с разбега, в высоту с разбега, прыгает через короткую скакалку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 Выполняет упражнения на динамическое равновесие.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целенаправленные двигательные задания с установ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кой на конкретный результат: пройти (пробежать, проскакать, протанцевать) по скамейке и спрыгнуть в конце; пройти по скамейке, перешагивая через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меты, высоко поднимая бедро, с предметом в руке, с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шочком на голове; пройти по снегу след в след;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Выполняет лазание, висы, упражнения на металлических и пластиковых конструкциях в детских городках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Залезает по лестнице не приставным шагом, висит на перекладине на обеих руках, передвигается по перекладине, используя перехват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 Перебрасывает набивные мячи, бросает предметы в цель из разных исходных положений, попадает в вертикальную и горизонтальную цель с расстояния 3-5 м.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броске об пол руки поднимают вверх, затем с силой ударяют мячом о пол. Чем сильнее удар, тем выше отскок мяча.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броске в стенку дети отставляют правую ногу назад и бросают мяч снизу. 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правильное исходное положение при метании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метании правой рукой ребенок отставляет назад правую ногу на расстояние, равное примерно ширине плеч, а туловище и стопы ног слегка (вполоборота) поворачивает вправо, взгляд обращает в сторону броска, правую руку с мешочком сгибает в локте (перед грудью) или опускает (как левую) вдоль тела. Тяжесть тела распределяется равномерно на обе ноги, что создает большую устойчивость.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большинстве случаев (не реже 3 из пяти), попадает в цель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Ловит мяч кистями рук с расстояния до 1,5 м.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ловле руки расставлены довольно широко. Когда мяч после отскока начинает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падать вниз, его ловят двумя руками (либо прижимая с обеих сторон, либо одной рукой сверху, другой снизу).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 перестроение из одной шеренги /колонны в две, перестаивается из одного круга в два.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 нечасто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исходные положения, последовательность выполнения общеразвивающих упражнений, выполняет чётко, ритмично, в заданном темпе, понимает их оздоровительное значение.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ситуаций «Проведи разминку», «Проведи зарядку»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исходные положения, последовательность выполнения общеразвивающих упражнений, выполняет чётко, ритмично, в заданном темпе, понимает их оздоровительное значение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Ходит на лыжах переменным скользящим шагом, </w:t>
            </w:r>
          </w:p>
          <w:p w:rsidR="000501E7" w:rsidRDefault="000501E7">
            <w:pPr>
              <w:pStyle w:val="ConsPlusNormal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ходьбе на лыжах ноги двигаются попеременно, с продвижением вперед, не проскальзывая назад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Катается на двухколёсном велосипеде и самокате.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Катается без поддержки, проезжает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расстоянии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25м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7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общая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результата данных диагностики инструктора по физической культуре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0"/>
        <w:gridCol w:w="4933"/>
        <w:gridCol w:w="4913"/>
      </w:tblGrid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правила поведения в общественных местах.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экскурсий, выходов в библиотеку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приемлемые формы поведения: понимает, когда уместно задать вопрос, обращается к взрослым уважительно, не убегает от группы и взрослых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Проявляет внимательность и наблюдательность к окружающим людям.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фиксация результатов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Придерживает дверь при выходе, с готовностью откликается, если замечает, что нужна помощь, интересуется причиной слез или грусти товарища,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ситуаций, рассматривание иллюстраций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насколько опасны колющие, режущие предметы.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Избегает опасных предметов или обращается с ними с осторожностью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рассказать о потенциальной опасности предмета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включённым.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«Включи магнитофон»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верные решение при проведении дидактической игры.</w:t>
            </w:r>
            <w:proofErr w:type="gramEnd"/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Обращается за помощью к взрослому при необходимости включить электроприбор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игровых, проблемных ситуаций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пожаре, аргументирует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Проективная история «Дети ели витамины»,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концом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обсуждении с педагогом объясняет, как нужно было поступить детям, что они делали неправильно, придумывая окончание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 излагает последствия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обращения с водой.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режимных моментах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напор, правильно подбирает температуру (трогает вначале, чтоб не обжечь руки), расходует воду экономно, при мытье рук аккуратен (не приходится переодеваться)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Знает, где и как нужно переходить дорогу (переход «зебра», светофор,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«островок безопасности»).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игровых проблемных ситуаций, в т.ч. рассматривание «Азбуки дорожного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 места для безопасного преодоления дороги, озвучивает, аргументирует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знаков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знаки, озвучивает названия, знает их функциональное назначение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своё имя, фамилию, адрес нужно сообщать не всегда и не всем, а в случае необходимости (если ребёнок потерялся).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проективной истории «Как Ваня потерялся» с открытым концом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Аргументирует, почему данные о себе нужно сообщать не всем и не всегда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поведения и безопасности в походе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тематических иллюстраций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правила с опорой на мнемосхему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играх, соревновательных упражнениях проявляет настойчивость, оказывает помощь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развлечения соревновательного характера.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результатов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завершить начатое, даже в условиях соревнований уделяет внимание правильности выполнения задания.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помощь товарищам для достижения общего результата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Атласа строения человека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что полезно, а что вредно для здоровья (зубов, носа, кожи).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сюжетно-ролевой игры «Поликлиника»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нужно сделать, чтобы зубы, нос, кожа на руках не болели. Называет возможные причины их заболеваний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привычку мыть руки перед едой и после прогулки, игре на полу, ковре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самостоятельной деятельности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Моет руки без напоминания взрослого</w:t>
            </w:r>
          </w:p>
        </w:tc>
      </w:tr>
    </w:tbl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0501E7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1E7" w:rsidRDefault="000501E7" w:rsidP="00B523F2">
      <w:pPr>
        <w:pStyle w:val="ConsPlusNormal"/>
        <w:numPr>
          <w:ilvl w:val="0"/>
          <w:numId w:val="9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501E7" w:rsidRDefault="000501E7" w:rsidP="000501E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872"/>
        <w:gridCol w:w="5283"/>
      </w:tblGrid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Критерии, способствующие достижению целевого ориентира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numPr>
                <w:ilvl w:val="1"/>
                <w:numId w:val="98"/>
              </w:numPr>
              <w:spacing w:after="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с ребенком, </w:t>
            </w:r>
          </w:p>
          <w:p w:rsidR="000501E7" w:rsidRDefault="000501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игровая ситуация «Знакомство с новой соседкой»</w:t>
            </w:r>
          </w:p>
          <w:p w:rsidR="000501E7" w:rsidRDefault="000501E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  <w:proofErr w:type="gramEnd"/>
          </w:p>
          <w:p w:rsidR="000501E7" w:rsidRDefault="000501E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</w:tbl>
    <w:p w:rsidR="000501E7" w:rsidRDefault="000501E7" w:rsidP="000501E7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868"/>
        <w:gridCol w:w="5244"/>
      </w:tblGrid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ребенком. Вопросы: «В какой стране ты живешь? Как называется столица России? Как называется город, в котором ты живешь? Как ты думаешь, почему его так звали?»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ответов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Знает, что страна – Россия, столица, или главный город – Москва. Знает название города, в котором живет, не путает его со страной или названием микрорайона или улицы. Называет хотя бы одну версию истории названия города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numPr>
                <w:ilvl w:val="1"/>
                <w:numId w:val="98"/>
              </w:numPr>
              <w:spacing w:after="200" w:line="276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 представления о народных и государственных праздниках,  государственных символах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(флаг, герб, гимн).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в ходе НОД: «Окружающий мир». Организованные беседы, дидактические игры: «Найди свой флаг, герб», «Собери флаг», «Гимны».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Называет свою страну, город проживания, национальность. Выбирает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флаг, герб своей страны. В тематических рисунках изображает герб, флаг.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звуках гимна РФ встает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представления: о человеческом обществе; об эмоциональном состоянии людей, личностных качествах, характере взаимоотношений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сюжетно-ролевой игре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ребенку и совместное обсуждение с ним рассказов Л.Н. Толстого «Кто лучше всех?», «У Розки были щенки», «Пришли к Маше гости».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Выполняя роли, ребенок учится действовать в соответствии с нравственными нормами, принятыми в человеческом обществе. 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сочувствовать бедам и радостям, переживать вину при нарушении норм.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Предполагает, называет чувства героев: объясняет, почему для потерявшегося ребенка его мама лучше всех, рассказывает, почему выла Розка и почему дети отдали ей щенка, оценивает поступок Маши: хорошо, что хотела угостить гостей, жаль, что уронила чайник, но ведь она еще маленькая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дидактической игры «Кто больше сказок назовет», «Любимые пословицы»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ребенком. Вопросы: Назови народные праздники, расскажи о народных промыслах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НОД: «Окружающий мир», «Краеведение»,  во время проведения экскурсий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праздники (Пасха, Масленица, Рождество), возможно, вперемежку с календарными; народные промыслы (гжель, хохлома, дымка), с интересом посещает совместные экскурсии в музеи города.</w:t>
            </w:r>
            <w:proofErr w:type="gramEnd"/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Предъявить контурное изображение девушки (раскраска), попросить раскрасить так, чтобы это была Осень (Лето), дать желтую, красную, синюю, белую и черную краски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Раскрашивая Осень, смешивает желтый и красный, получая оранжевый, красный и черный, получая коричневый.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Создавая образ лета, смешивает желтый и синий, получая зеленый, красный и белый, создавая розовый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форму с разных сторон одного и того же объёмного объекта.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игры «Представь и нарисуй»: предъявить ребенку цилиндр, дать подержать в руках, рассмотреть. Затем попросить нарисовать цилиндр,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положив его на стол горизонтально. Попросить нарисовать цилиндр так, как его видит товарищ, сидящий сбоку. Можно зарисовывать не цилиндр, а любую игрушку: льва, медведя. Ребенок должен отобразить в рисунке изображение анфас (прямо) и профиль (сбоку)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затрудняет в рисовании, покажите сделанные вами зарисовки игрушечного мишки с разных сторон. Попросите показать, где изображен мишка так, как его видите вы (воспитатель), если сидите напротив ребенка (мишка стоит на столе между вами), если сидите справа от ребенка и т.д.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Зарисовывает прямоугольник (вид цилиндра прямо) и круг (вид цилиндра сбоку); зарисовывает вид мишкиной мордочки прямо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профиль – качество полностью сформировано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показать на предъявляемом рисунке изображение игрушки по инструкции воспитателя – качество находится в стадии формирования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Группирует объекты по цвету, форме, величине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ТПО «Игралочка»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«Объедини»: предложить ребенку сгруппировать предметы четырех цветов, предъявив пять небольших шаров – бусин, три больших шара (мяча), больших кубика и два меленьких. «Сначала все большие, теперь все красные, теперь нежелтые, теперь только шары»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задание, обводит предметы, группируя по признакам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инструкции воспитателя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  делает  первые  обобщения  своего практического опыта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ребенку: «Что общего между рыбой и подводной лодкой?», 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заставляет автомобиль двигаться?»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исследовательской деятельности с губкой спросить: «Почему сухая губка держится на воде (плавает), а мокрая - тонет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и проговаривает общие признаки: «плавают, плавают под водой, похожи формой, есть хвост»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двигается автомобиль благодаря мотору, двигателю. При наличии только колес, автомобиль сам двигаться не будет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сухая губка легче воды, потому что в ней воздух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Задаёт познавательные вопросы,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взрослого выдвигает предположения, догадки.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во время проведения СОД «Экспериментирование» в группе, на прогулке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Фиксация вопросов и высказываний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Задает вопросы при демонстрационном эксперименте: «Почему так получилось?», «А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это?», «Из чего это сделано?» «Как это узнать?»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Ориентируется с помощью детей, взрослого по схеме, плану.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игры «Найди клад». Предложить подгруппе детей из 2-3 человек найти спрятанный «клад», ориентируясь по плану группы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взаиморасположение объектов, обозначенных на плане, достаточно легко перемещается по группе, ориентируясь по схеме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Включается в проектно-исследовательскую деятельность.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Педагог формулирует проблему и обозначает представления о конечном продукте деятельности,  проговаривает  этапы его  достижения.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Активен в соответствии с возможностями, оказывает поддержку участникам проекта, стремится к достижению результата – получению конечного продукта, выдвигает предположения, предлагает пути решения проблемы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сформирован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участвует, прислушивается к мнениям, воплощает идеи товарищей и педагога, поддерживает участников проекта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в стадии формирования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Выдвигает гипотезы, проводит элементарные исследования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Организация дидактической игры «</w:t>
            </w:r>
            <w:r>
              <w:rPr>
                <w:color w:val="000000"/>
              </w:rPr>
              <w:t>«Найдите возможную причину события»: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Дети стали больше играть во дворах;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Миша весь вечер играл со строительным конструктором;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Пожарный вертолёт весь день кружил над лесом;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Полицейский автомобиль одиноко стоял у дороги;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Медведь зимой не заснул, а бродил по лесу;</w:t>
            </w:r>
          </w:p>
          <w:p w:rsidR="000501E7" w:rsidRDefault="000501E7" w:rsidP="00B523F2">
            <w:pPr>
              <w:numPr>
                <w:ilvl w:val="0"/>
                <w:numId w:val="9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Друзья поссорились.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выдвижения гипотез, уточнить, как можно было бы это проверить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две и более возможных причин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приводит примеры возможной проверки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наблюдение как способ познания: способен принять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ставить её самостоятельно.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Начало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за живыми объектами (аквариумными рыбками). Показать детям разные виды корма. Попросить сформулировать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задав вопрос «Что мы сегодня можем понаблюдать?». Продублировать цель: «мы будем наблюдать, как разные рыбки едят разные виды корма». С разных сторон аквариума насыпать разные виды корма. Спросить: какие рыбы чаще подплывают к крупному корму – крупные или мелкие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Опускается ли крупный корм на дно или плавает на поверхности? Если опускается, для каких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рыб? К каким частям корма подплывают чаще мелкие рыбы?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Конец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Организовать наблюдение: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Показать детям ветки, стоящие перед ними в вазах. (Береза, яблоня). Дать задание: поднять названную воспитателем ветку, объяснить, как ее узнали. Подтвердить правильные ответы. Попросить сформулировать цель наблюдения, задав вопрос: «Что нового мы сегодня будем узнавать?». Затем предложить положить на стол две ветки рядом  и ответить на вопросы: как узнали, что это ветки березы, яблони? Какая поверхность коры на ощупь? Предложить осторожно согнуть ветки: узнать, гибкие они или хрупкие. Сравнить их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толщине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: какая тоньше? Определить, одинаковые ли у них почки. Если они разные, сказать, чем отличаются. С помощью обследовательских действий установить величину почек, их запах, цвет. Предложить детям поставить ветки в две вазы: в каждую — ветку одного вида. Дать задание: понаблюдать, какие ветки быстрее распустятся.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Наблюдает, озвучивает выводы, отвечает на вопросы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омпонент  в стадии формирования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наблюдать,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как рыбы едят разный корм», высказываниями опережает вопросы воспитателя – компонент сформирован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Наблюдает, озвучивает выводы, отвечает на вопросы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омпонент в стадии формирования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Формулирует цель наблюдения: «Будем учиться узнавать растение по веткам», высказываниями опережает вопросы воспитателя – компонент сформирован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Сравнивает характерные и  существенные признаки объектов природы с помощью предметных, обобщающих моделей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?»: Спросить, 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береза и одуванчик, волк и кошка, дождь и снег?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ребенок не справляется с задание сразу, предложить игры предварительного этапа, например:</w:t>
            </w:r>
          </w:p>
          <w:p w:rsidR="000501E7" w:rsidRDefault="00050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«Одуванчик»</w:t>
            </w:r>
          </w:p>
          <w:p w:rsidR="000501E7" w:rsidRDefault="00050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Цель: закреплять у детей элементарные знания 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строении растений.</w:t>
            </w:r>
          </w:p>
          <w:p w:rsidR="000501E7" w:rsidRDefault="00050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Материал: разрезные картинки с изображением частей одуванчика (стебель, лист, цветок).</w:t>
            </w:r>
          </w:p>
          <w:p w:rsidR="000501E7" w:rsidRDefault="000501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задача: сложить из карточек одуванчик  и березу, назвать их части.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существенные признаки, отвечая на вопросы: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березы и одуванчика есть корень, листья, ствол-стебель, они растения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и кошка – животные, у них есть шерсть, лапы, они хищники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животное-издает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звуки; сходство: человек и животное растут, размножаются, питаются, дышат) 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 (заяц приспосабливается к зиме, меняя окраску).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с календарем природы «Давай представим»: воспитатель выставляет на календаре природы время года, указывает месяц, ребенок подбирает и выставляет подходящие природные явления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«Зима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екабрь», ребенок размещает карточки «Снег», «Гололед», «Отрицательная температура (синее значение термометра)», зайца белого окраса, спящего в берлоге медведя, траву, засыпанную снегом, деревья в снегу.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выставленных характеристиках «Осень.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Сентябрь», ребенок размещает карточки «Дождь», «Ветер», «ягоды рябины», медведя в лесу, зайца-русака, «деревья в желтой листве», «пожухлая трава»</w:t>
            </w:r>
            <w:proofErr w:type="gramEnd"/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ребенку сравнить несколько предметов без условной мерки: два дерева, три отрезка веревки, разные шарфы (по ширине), четыре книги (по толщине)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Сравнивая, не ошибается. Не заменяет понятия «толще», «выше», «шире», «длиннее» на понятие «больше»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общие свойства пространственных геометрических фигур.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«Чем похожи?»: воспитатель попарно предъявляет карточки с геометрическими фигурами и просит найти, чем они похожи.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Сравнивая квадрат и прямоугольник, говорит, что есть углы и/или четыре стороны, сравнивая два прямоугольника, горизонтальный и вертикальный, отмечает, что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прямоугольники, есть четыре угла и четыре стороны, сравнивая треугольник и квадрат, говорит, что есть углы, сравнивая круг и овал, отмечает отсутствие углов</w:t>
            </w:r>
          </w:p>
        </w:tc>
      </w:tr>
      <w:tr w:rsidR="000501E7" w:rsidTr="000501E7">
        <w:trPr>
          <w:trHeight w:val="112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Ориентируется во времени (части суток, их смена, текущий день недели).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результатов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путает день и ночь, утро и ночь, почти не ошибается, определяя утро сейчас или день, вечер или ночь (несмотря на короткий световой день). 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классификацию предметов по цвету, размеру, форме: «Четвертый лишний», «Назови одним словом» Добавление своих предметов в данную группу по определенным признакам. Определение классификации: «Расставь на полки»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Играя, на просто относит предмет к группе или исключает из нее, а сопровождает свое решение речевым аргументом.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 называет признак «Не дерево», «не посуда», называя одним словом, верно отражает классификацию (исключает по самому существенному признаку)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«Расскажи, что было, пока меня не было в группе», возможны наводящие вопросы «А это было до или после того, как Маша встала?», «А Демьян отошел к окну или вправо?»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произошедшем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верно излагает последовательность событий, отвечает на уточняющие вопросы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2—3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стихотворения, 2—3 считалки, 2—3 загадки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Воспроизводит любимые стихотворения, в том числе без опоры на мнемотаблицу, применяет считалки в необходимых ситуациях.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произведения: сказка, рассказ, стихотворение.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 Наблюдение в ходе НОД «Речевое развитие»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определить жанр литературного произведения, знает их особенности (сказка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ыдумка, волшебство; рассказ – описано то, что было; стих -  рифма). Придумывает свои сказки, загадки,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соблюдая особенности жанра.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Драматизирует небольшие сказки, читает по ролям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ситуаций, способствующих выражению желания рассказать произведение после разучивания: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мини-концертов, развлечений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Читает стихотворение по ролям с товарищем, пересказывает сказки, соблюдая интонационную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выразительность, темп, громкость, логическую последовательность.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 любимого детского писателя, любимые сказки и рассказы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Свободные беседы с ребенком о прочитанных дома книгах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Называет авторов знакомых произведений (Носов, Сутеев, Пушкин); 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2-3 художников – иллюстраторов, отличает их иллюстрации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«Четвертый лишний» с иллюстрациями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авторов иллюстраторов детских книг (Васнецов, Сутеев, Чарушин)</w:t>
            </w:r>
          </w:p>
          <w:p w:rsidR="000501E7" w:rsidRDefault="000501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игре выбирает «лишнюю» иллюстрацию, аргументируя «Потому что остальные рисовал Чарушин, а эту – нет»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2-3 композиторов, называет их произведения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музыки, беседа после прослушивания, вопросы «Ты знаешь композитора этого произведения?», «Каких еще композиторов ты знаешь?»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композитора прослушанного произведения, называет еще не менее двух известных ему композиторов (Чайковский, Мусоргский, Кабалевский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«Изобразительная деятельность. Рисование», в процессе самостоятельного творческого рисования. Организация коллективных творческих работ.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20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вырезывания, украшения, обрывания, складывания бумаги в разных направлениях</w:t>
            </w:r>
          </w:p>
          <w:p w:rsidR="000501E7" w:rsidRDefault="000501E7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деятельность. Аппликация», в процессе самостоятельного творческого конструирований, в т.ч. из бумаги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Складывает бумагу гармошкой, вырезая гирлянду для елки или забор для аппликации «Дом»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pStyle w:val="ConsPlusNormal"/>
              <w:numPr>
                <w:ilvl w:val="1"/>
                <w:numId w:val="9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элементарные  музыкальные термины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Свободные беседы с ребенком, обсуждение музыкального произведения.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на печатной основе «Мир музыки»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Называет элементарные  музыкальные термины и использует их в собственной самостоятельной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музыкальной деятельности в детском саду и дома: звук, аккорд, ансамбль, хор, солист, оркестр</w:t>
            </w:r>
          </w:p>
        </w:tc>
      </w:tr>
      <w:tr w:rsidR="000501E7" w:rsidTr="000501E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501E7" w:rsidRDefault="000501E7" w:rsidP="00B523F2">
            <w:pPr>
              <w:numPr>
                <w:ilvl w:val="1"/>
                <w:numId w:val="98"/>
              </w:numPr>
              <w:spacing w:after="200" w:line="276" w:lineRule="auto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Оценивает, различает и высказывается о жанрах (песня, марш, танец).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произведений:</w:t>
            </w:r>
          </w:p>
          <w:p w:rsidR="000501E7" w:rsidRDefault="000501E7" w:rsidP="00B523F2">
            <w:pPr>
              <w:pStyle w:val="ConsPlusNormal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в исполнении оркестра духовых инструментов</w:t>
            </w:r>
          </w:p>
          <w:p w:rsidR="000501E7" w:rsidRDefault="000501E7" w:rsidP="00B523F2">
            <w:pPr>
              <w:pStyle w:val="ConsPlusNormal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в исполнении детского ансамбля</w:t>
            </w:r>
          </w:p>
          <w:p w:rsidR="000501E7" w:rsidRDefault="000501E7" w:rsidP="00B523F2">
            <w:pPr>
              <w:pStyle w:val="ConsPlusNormal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Феи Драже (Чайковский, «Щелкунчик»)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жанры, при прослушивании дает их краткую характеристику</w:t>
            </w:r>
          </w:p>
        </w:tc>
      </w:tr>
    </w:tbl>
    <w:p w:rsidR="000501E7" w:rsidRDefault="000501E7" w:rsidP="000501E7">
      <w:pPr>
        <w:pStyle w:val="ConsPlusNormal"/>
        <w:jc w:val="both"/>
        <w:rPr>
          <w:color w:val="00B050"/>
          <w:sz w:val="24"/>
          <w:szCs w:val="24"/>
        </w:rPr>
      </w:pPr>
    </w:p>
    <w:p w:rsidR="0025148E" w:rsidRDefault="002514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01E7" w:rsidRDefault="000501E7" w:rsidP="000501E7">
      <w:pPr>
        <w:overflowPunct w:val="0"/>
        <w:spacing w:line="184" w:lineRule="auto"/>
        <w:ind w:right="-3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5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3185"/>
      </w:tblGrid>
      <w:tr w:rsidR="000501E7" w:rsidTr="000501E7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Направления организации</w:t>
            </w:r>
          </w:p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развития ребёнка</w:t>
            </w:r>
          </w:p>
        </w:tc>
      </w:tr>
      <w:tr w:rsidR="000501E7" w:rsidTr="000501E7">
        <w:tc>
          <w:tcPr>
            <w:tcW w:w="1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</w:t>
            </w:r>
          </w:p>
          <w:p w:rsidR="000501E7" w:rsidRDefault="000501E7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коммуникативной деятельностью и</w:t>
            </w:r>
          </w:p>
          <w:p w:rsidR="000501E7" w:rsidRDefault="000501E7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  <w:proofErr w:type="gramEnd"/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0501E7" w:rsidRDefault="000501E7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различие между человеком и животным;</w:t>
            </w:r>
          </w:p>
          <w:p w:rsidR="000501E7" w:rsidRDefault="000501E7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0501E7" w:rsidRDefault="000501E7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 в речи вежливые выражения «добрый день», «до завтра», «извините», «не могли бы вы…», «будьте любезны»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т.д. – 2.3.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Обыгрывает проблемные ситуации в сюжетно-ролевой игре. - 3.3.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Овладение </w:t>
            </w:r>
            <w:proofErr w:type="gramStart"/>
            <w:r>
              <w:rPr>
                <w:rFonts w:ascii="Times New Roman" w:hAnsi="Times New Roman"/>
              </w:rPr>
              <w:t>элементарной</w:t>
            </w:r>
            <w:proofErr w:type="gramEnd"/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представление о специфике  профессий,  связанных  с местными условиями, профессиях и месте работы родителей.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1.5.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Овладение основами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и называет некоторые ядовитые растения, ягоды. – 6.12.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некоторые дорожные знаки. – 7.11.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0501E7" w:rsidRDefault="000501E7" w:rsidP="00B523F2">
            <w:pPr>
              <w:widowControl w:val="0"/>
              <w:numPr>
                <w:ilvl w:val="0"/>
                <w:numId w:val="10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0501E7" w:rsidTr="000501E7">
        <w:tc>
          <w:tcPr>
            <w:tcW w:w="1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 РАЗВИТИЕ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 познавательно-исследовательской</w:t>
            </w:r>
            <w:r>
              <w:rPr>
                <w:rFonts w:ascii="Times New Roman" w:hAnsi="Times New Roman"/>
              </w:rPr>
              <w:softHyphen/>
              <w:t xml:space="preserve"> </w:t>
            </w:r>
            <w:r>
              <w:rPr>
                <w:rFonts w:ascii="Times New Roman" w:hAnsi="Times New Roman"/>
              </w:rPr>
              <w:lastRenderedPageBreak/>
              <w:t>деятельностью.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интересов детей, любознательности и познавательной мотивации.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воображения и творческой активности.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</w:rPr>
              <w:t>первичных</w:t>
            </w:r>
            <w:proofErr w:type="gramEnd"/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Сенсорное развитие</w:t>
            </w:r>
          </w:p>
          <w:p w:rsidR="000501E7" w:rsidRDefault="000501E7" w:rsidP="00B523F2">
            <w:pPr>
              <w:widowControl w:val="0"/>
              <w:numPr>
                <w:ilvl w:val="0"/>
                <w:numId w:val="10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 изменяет  конструкцию в высоту, ширину, длину, преобразовывает плоскостной материал в объёмные формы. – 1.7.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Познавательно-исследовательская   деятельность</w:t>
            </w:r>
          </w:p>
          <w:p w:rsidR="000501E7" w:rsidRDefault="000501E7" w:rsidP="00B523F2">
            <w:pPr>
              <w:widowControl w:val="0"/>
              <w:numPr>
                <w:ilvl w:val="0"/>
                <w:numId w:val="1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Владеет  способами  познания  (анализ, сравнение, классификация, сериация, суждение, обобщение, выводы). – 7.14</w:t>
            </w:r>
            <w:proofErr w:type="gramEnd"/>
          </w:p>
          <w:p w:rsidR="000501E7" w:rsidRDefault="000501E7" w:rsidP="00B523F2">
            <w:pPr>
              <w:widowControl w:val="0"/>
              <w:numPr>
                <w:ilvl w:val="0"/>
                <w:numId w:val="1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0501E7" w:rsidRDefault="000501E7" w:rsidP="00B523F2">
            <w:pPr>
              <w:pStyle w:val="a6"/>
              <w:widowControl w:val="0"/>
              <w:numPr>
                <w:ilvl w:val="0"/>
                <w:numId w:val="10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0501E7" w:rsidRDefault="000501E7" w:rsidP="00B523F2">
            <w:pPr>
              <w:pStyle w:val="a6"/>
              <w:widowControl w:val="0"/>
              <w:numPr>
                <w:ilvl w:val="0"/>
                <w:numId w:val="10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0501E7" w:rsidRDefault="000501E7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501E7" w:rsidRDefault="000501E7" w:rsidP="00B523F2">
            <w:pPr>
              <w:widowControl w:val="0"/>
              <w:numPr>
                <w:ilvl w:val="0"/>
                <w:numId w:val="10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0501E7" w:rsidRDefault="000501E7">
            <w:pPr>
              <w:spacing w:after="0" w:line="264" w:lineRule="auto"/>
              <w:ind w:firstLine="3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09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 – 1.14.</w:t>
            </w:r>
          </w:p>
          <w:p w:rsidR="000501E7" w:rsidRDefault="000501E7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1E7" w:rsidRDefault="000501E7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Составляет и решает задачи в одно действие на сложение и вычитание, пользуясь цифрами и арифметическими знаками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(+, –, =). - 7.23.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  <w:proofErr w:type="gramEnd"/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  <w:proofErr w:type="gramEnd"/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0501E7" w:rsidTr="000501E7">
        <w:tc>
          <w:tcPr>
            <w:tcW w:w="1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речью как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средством общения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культуры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Обогащение   активного словаря </w:t>
            </w:r>
            <w:r>
              <w:rPr>
                <w:rFonts w:ascii="Times New Roman" w:hAnsi="Times New Roman"/>
              </w:rPr>
              <w:lastRenderedPageBreak/>
              <w:t xml:space="preserve">в процессе восприятия  </w:t>
            </w:r>
            <w:proofErr w:type="gramStart"/>
            <w:r>
              <w:rPr>
                <w:rFonts w:ascii="Times New Roman" w:hAnsi="Times New Roman"/>
              </w:rPr>
              <w:t>художественной</w:t>
            </w:r>
            <w:proofErr w:type="gramEnd"/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Различает жанры литературных произведений. – 7.31.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любимые сказки и рассказы. – 7.32.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Знает 2 - 3 любимых стихотворения, 2 - 3 считалки, 2 - 3 загадки. - 7.33.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0501E7" w:rsidTr="000501E7">
        <w:tc>
          <w:tcPr>
            <w:tcW w:w="1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0501E7" w:rsidTr="000501E7"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0501E7" w:rsidRDefault="000501E7" w:rsidP="00B523F2">
            <w:pPr>
              <w:widowControl w:val="0"/>
              <w:numPr>
                <w:ilvl w:val="0"/>
                <w:numId w:val="1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0501E7" w:rsidRDefault="000501E7" w:rsidP="00B523F2">
            <w:pPr>
              <w:widowControl w:val="0"/>
              <w:numPr>
                <w:ilvl w:val="0"/>
                <w:numId w:val="1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декоративные композиции способами налепа и рельефа. - 1.18.</w:t>
            </w:r>
          </w:p>
        </w:tc>
      </w:tr>
      <w:tr w:rsidR="000501E7" w:rsidTr="000501E7">
        <w:trPr>
          <w:trHeight w:val="1366"/>
        </w:trPr>
        <w:tc>
          <w:tcPr>
            <w:tcW w:w="15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0501E7" w:rsidRDefault="000501E7" w:rsidP="00B523F2">
            <w:pPr>
              <w:widowControl w:val="0"/>
              <w:numPr>
                <w:ilvl w:val="0"/>
                <w:numId w:val="1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 изображения  различных  предметов, используя бумагу разной фактуры и усвоенные способы вырезания и обрывания.- 1.19.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5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детей в процессе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овладения</w:t>
            </w:r>
          </w:p>
          <w:p w:rsidR="000501E7" w:rsidRDefault="000501E7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музыкальной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 деятельности. – 7.37.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в разнообразные виды фантазирования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тембровое, пластическое, графическое, вербальное). – 3.4.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Сотрудничает в коллективном музыкально-театральном творчестве, в том числе в совместной взросло-детской деятельности. – 2.9.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Развитие детей в процессе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овладения театрализованной 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0501E7" w:rsidTr="000501E7">
        <w:tc>
          <w:tcPr>
            <w:tcW w:w="1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01E7" w:rsidRDefault="000501E7">
            <w:pPr>
              <w:spacing w:after="0" w:line="26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</w:t>
            </w:r>
          </w:p>
          <w:p w:rsidR="000501E7" w:rsidRDefault="000501E7">
            <w:pPr>
              <w:spacing w:after="0" w:line="264" w:lineRule="auto"/>
              <w:ind w:left="176" w:righ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деятельностью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сохранять правильную осанку. – 5.5.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упражнения: сидя, лёжа спиной, животом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фитнес-мяче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Выполняет прыжки на фитболе. – 5.11.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упражнения на оздоровительных тренажёрах.- 5.12.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упражнения на гимнастической стенке: прогибание вперёд-назад, уголок, смешанные висы. - 5.13.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0501E7" w:rsidTr="000501E7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</w:rPr>
              <w:t>элементарны</w:t>
            </w:r>
            <w:proofErr w:type="gramEnd"/>
            <w:r>
              <w:rPr>
                <w:rFonts w:ascii="Times New Roman" w:hAnsi="Times New Roman"/>
              </w:rPr>
              <w:t>-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 нормами и </w:t>
            </w:r>
            <w:r>
              <w:rPr>
                <w:rFonts w:ascii="Times New Roman" w:hAnsi="Times New Roman"/>
              </w:rPr>
              <w:lastRenderedPageBreak/>
              <w:t>правилами</w:t>
            </w:r>
          </w:p>
          <w:p w:rsidR="000501E7" w:rsidRDefault="000501E7">
            <w:pPr>
              <w:spacing w:after="0" w:line="264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здорового образа жизни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1E7" w:rsidRDefault="000501E7" w:rsidP="00B523F2">
            <w:pPr>
              <w:widowControl w:val="0"/>
              <w:numPr>
                <w:ilvl w:val="0"/>
                <w:numId w:val="1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 представление о строении человека. – 7.40.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Соблюдает правила  ухода  за органами чувств и своим организмом. – 7.42.</w:t>
            </w:r>
          </w:p>
          <w:p w:rsidR="000501E7" w:rsidRDefault="000501E7" w:rsidP="00B523F2">
            <w:pPr>
              <w:widowControl w:val="0"/>
              <w:numPr>
                <w:ilvl w:val="0"/>
                <w:numId w:val="1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:rsidR="000501E7" w:rsidRDefault="000501E7" w:rsidP="000501E7">
      <w:pPr>
        <w:rPr>
          <w:rFonts w:asciiTheme="minorHAnsi" w:hAnsiTheme="minorHAnsi" w:cstheme="minorBidi"/>
          <w:b/>
          <w:i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0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Style w:val="a3"/>
        <w:tblpPr w:leftFromText="180" w:rightFromText="180" w:horzAnchor="margin" w:tblpY="1275"/>
        <w:tblW w:w="15163" w:type="dxa"/>
        <w:tblLook w:val="04A0" w:firstRow="1" w:lastRow="0" w:firstColumn="1" w:lastColumn="0" w:noHBand="0" w:noVBand="1"/>
      </w:tblPr>
      <w:tblGrid>
        <w:gridCol w:w="5098"/>
        <w:gridCol w:w="4395"/>
        <w:gridCol w:w="5670"/>
      </w:tblGrid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Критерии, способствующие достижению целевого ориентира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организует 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Фразы «Я буду доктором!», «Я буду продавцом», подбирает адекватные роли предметы, костюмы, маски: покупатель – сумку, продавец – кассу, доктор – больничный халат и т. д.</w:t>
            </w:r>
            <w:proofErr w:type="gramEnd"/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деятельности, в подготовке к НОД.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 для работы необходимые атрибуты: клеенка, стаканчик с водой, кисточки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), пластилин, стека, салфетки, доска (лепка) и т.д. 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истьями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представление о специфике профессий, связанных с местными условиями, о профессиях и месте работы родителей.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изменяет конструкцию в высоту, ширину, длину, преобразовывает плоскостной материал в объёмные формы.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за ребенком при организации совместных и самостоятельных конструктивных игр.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Предъявить плоскостной рисунок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постройки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Создает конструкции (гаражи, замки, дома, города…), видоизменяя их в высоту, ширину, длину… </w:t>
            </w:r>
            <w:proofErr w:type="gramEnd"/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плоскостному рисунку конструирует постройку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в ходе НОД (ФЭМП, экспериментирования), совместной и самостоятельной деятельности.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специфике данных приборов 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игровой ситуации: «Построй комнату кукле», «Гараж для машин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 коробок из-под духов, пудры, спичечных коробков, кусочков проволоки, пенопласта, пробки создает комнату, мебель; из конструктора – гараж.</w:t>
            </w:r>
            <w:proofErr w:type="gramEnd"/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Наблюдение за ребенком при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рассказать о структуре исследования, самостоятельно делает выводы, выдвигает простые гипотезы.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Увидев засохшее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растение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делает выводы: растение – живой организм, нуждающийся в поливке, приносит воду для полива; для постройки (замка, туннеля) из песка, необходимо его смочить водой, сухой песок сыпуч.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Создаёт индивидуальные и коллективные рисунки, декоративные предметные и сюжетные композиции на темы окружающей жизни, литературных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Наблюдение за самостоятельным творчеством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окружающей жизни (рисует понравившегося героя мультфильма, книги, цветок, </w:t>
            </w:r>
            <w:proofErr w:type="gramEnd"/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расписывает декоративную тарелку)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Лепит различные предметы, передавая их форму, пропорции, позы и движения фигур.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за самостоятельным творчеством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в ходе проведения НОД «Лепка»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 животных, человека, посуду, передает характерные признаки (форма, поза, движение). Использует знакомые приемы (вытягивание, прищипывание, загибание, приглаживание)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сюжетные композиции из 2 - 3 и более изображений.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самостоятельной художественн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продуктивной 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декоративные композиции способами налепа и рельефа.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«Лепка», в процессе самостоятельной творческой 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Украшает декоративную тарелку, рамку с помощью рельефных узоров.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изображения различных предметов, используя бумагу разной фактуры и усвоенные способы вырезания и обрывания.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Уверенно пользуется ножницами в разных техниках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силуэтное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фигурное, симметричное).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сюжетные и декоративные композиции.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Организация коллективных творческих работ.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0501E7" w:rsidTr="000501E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:rsidR="000501E7" w:rsidRDefault="000501E7" w:rsidP="000501E7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1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 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Управляет своим настроением, чувствами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совместной и самостоятельной деятельности, в общении с взрослым и сверстниками. Организация 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Контролирует свои чувства (если расстроен, проиграл в игре, хочется заплакать, может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сдержатся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взять себя в руки). 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дружить, оказывает помощь, делится игрушками.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ХПД…)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речи ребенка присутствуют такие фразы, как: «Я смогу!», «У меня все получится!», «Я уверен в своих силах!» и т.д.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Доволен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результатами своих работ и достижений.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спокойно отстаивать своё мнение.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слушать собеседника, 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перебивая без надобности.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ребенком в процессе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самостоятельной деятельности, игр и общения со сверстниками.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Внимательно слушает собеседника,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высказывается по поднятой руке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дав, возможность закончить другому.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Считается с мнением других и справедливо решает конфликты и ссоры.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разрешать конфликтные ситуации типа: «Кто прав и, кто не прав?», «как бы ты поступил?» с позиции представлений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хорошем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:rsidR="000501E7" w:rsidRDefault="000501E7">
            <w:p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игр-драматизаций, музыкально-театрализованной деятельности. Наблюдение в ходе НОД «Музыка».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принимает участие в различных постановках. Принимает на себя роли, входит в образ, передавая его особенности.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1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«Музыка», в ходе утренников, конкурсе стихов.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Уверенно чувствует себя во время выступления (речь громкая, четкая, выразительная). </w:t>
            </w:r>
          </w:p>
        </w:tc>
      </w:tr>
    </w:tbl>
    <w:p w:rsidR="000501E7" w:rsidRDefault="000501E7" w:rsidP="000501E7">
      <w:pPr>
        <w:rPr>
          <w:rFonts w:ascii="Times New Roman" w:hAnsi="Times New Roman"/>
          <w:b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Style w:val="a3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501E7" w:rsidTr="000501E7">
        <w:trPr>
          <w:trHeight w:val="7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знания об окружающем мире в играх.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ребенком в процессе самостоятельных игр, сюжетно-ролевых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играх. Создание игровых ситуаций, использование дидактических игр.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 организации сюжетно-ролевых игр правильно подбирает атрибуты…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Обыгрывает проблемные ситуации в сюжетно-ролевой игре.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воды?» (при помощи песка)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в разнообразные виды фантазирования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тембровое, пластическое, графическое, вербальное).</w:t>
            </w:r>
          </w:p>
          <w:p w:rsidR="000501E7" w:rsidRDefault="000501E7">
            <w:p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игровых ситуаций. 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совместной деятельности.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Подбирает движение в соответствии с ритмом, темпом, настроением предложенной 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0501E7" w:rsidTr="00050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:rsidR="000501E7" w:rsidRDefault="000501E7">
            <w:pPr>
              <w:spacing w:after="0" w:line="240" w:lineRule="auto"/>
              <w:ind w:left="454"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 подбирает и наиболее точно передает характерные признаки изображаемого  образа: движение, мимика, поза (горилла – биение кулаками в грудь, персонажа из сказки – говорит его голосом)</w:t>
            </w:r>
          </w:p>
        </w:tc>
      </w:tr>
      <w:tr w:rsidR="000501E7" w:rsidTr="000501E7">
        <w:trPr>
          <w:trHeight w:val="9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Фантазирует на основе трансформации образов природного и предметного мира.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0501E7" w:rsidTr="000501E7">
        <w:trPr>
          <w:trHeight w:val="9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в игры, с использованием знаков, символов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игры с блоками Дьенеша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:rsidR="000501E7" w:rsidRDefault="000501E7" w:rsidP="000501E7">
      <w:pPr>
        <w:rPr>
          <w:rFonts w:ascii="Times New Roman" w:hAnsi="Times New Roman"/>
          <w:sz w:val="24"/>
          <w:szCs w:val="24"/>
        </w:rPr>
      </w:pPr>
    </w:p>
    <w:p w:rsidR="000501E7" w:rsidRDefault="000501E7" w:rsidP="000501E7">
      <w:pPr>
        <w:rPr>
          <w:rFonts w:ascii="Times New Roman" w:hAnsi="Times New Roman"/>
          <w:sz w:val="24"/>
          <w:szCs w:val="24"/>
        </w:rPr>
      </w:pPr>
    </w:p>
    <w:p w:rsidR="000501E7" w:rsidRDefault="000501E7" w:rsidP="000501E7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p w:rsidR="000501E7" w:rsidRDefault="000501E7" w:rsidP="000501E7">
      <w:pPr>
        <w:pStyle w:val="a6"/>
        <w:rPr>
          <w:rFonts w:ascii="Times New Roman" w:hAnsi="Times New Roman"/>
          <w:b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2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73"/>
        <w:gridCol w:w="5229"/>
      </w:tblGrid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Критерии, способствующие достижению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целевого ориентира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Способы получения информации 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степени проявления критерия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Показатели проявления критерия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самостоятельных высказываний ребенка.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включается в беседу, участвует в коллективных разговорах, поддерживает диалог с собеседником, уверенно отвечает на вопросы.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:rsidR="000501E7" w:rsidRDefault="000501E7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речевых ситуаций («За покупками в магазин», «Экскурсия в зоопарк»)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Грамматически правильно строит свою речь, 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Употребляет в речи простые предложения, распространенные прилагательными, наречиями (Маленькая девочка старательно рисует красивую куклу).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:rsidR="000501E7" w:rsidRDefault="000501E7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Организация словесных игр («Составь предложение из заданных слов», «Составь предложение по картинке».</w:t>
            </w:r>
            <w:proofErr w:type="gramEnd"/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предложение с заданным количеством слов (листья, осень, желтеют, опадают), определяет последовательность слов в предложении, называя их по порядку.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:rsidR="000501E7" w:rsidRDefault="000501E7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«Речевое развитие», «Подготовка к обучению грамоте».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дидактических игр: «Скажи наоборот», «Скажи одним словом»,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похоже». 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Подбирает обобщающие слова (ромашка, фиалка, роза – цветы), синонимы (этот дом большой – а этот огромный), антонимы (речка большая, а ручей маленький, дерево высокое, а куст – низкий).</w:t>
            </w:r>
            <w:proofErr w:type="gramEnd"/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Пересказывает и драматизирует небольшие литературные произведения.</w:t>
            </w:r>
          </w:p>
          <w:p w:rsidR="000501E7" w:rsidRDefault="000501E7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развлечений, игр – драматизаций.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короткие сказки, рассказы, ранее разученные стихи.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Различает понятия «звук», «слог», «слово», «предложение»; называет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последовательности слова в предложении, звуки и слоги в словах.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ребенком в ходе проведения НОД: «Речевое развитие», «Подготовка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обучению грамоте».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Может сложить из слогов слово, из слов предложение. Придумывает слово на заданный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звук («А» - арбуз), умеет делить слово на слоги.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Делает 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0501E7" w:rsidRDefault="000501E7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составления рассказов по серии картинок («Как хлеб на стол пришел»), творческих рассказов («Что случилось с зайцем в лесу?», о предмете, игрушке («Моя любимая кукл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машина)», «Мой питомец»)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:rsidR="000501E7" w:rsidRDefault="000501E7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игры на развитие фонематического слуха.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 проговаривает чистоговорки.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:rsidR="000501E7" w:rsidRDefault="000501E7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небольшого литературного произведения.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самостоятельно).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речь для планирования действий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играх, самостоятельной деятельности, фиксация результатов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 «Поручение»: «Я хочу попросить тебя о помощи, полей вон тот цветок, который стоит на полке. Расскажи, как ты будешь действовать?»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Проговаривает план действий: «Сначала я закончу листья подметать, потом помогу тебе достроить. А потом я еще в мяч хочу поиграть»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 проговаривает действия: «Я возьму лейку и наполню ее водой, потом поставлю ее на нижнюю полку и принесу скамеечку. Потом возьму лейку и встану на скамеечку, чтобы достать до цветка»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проговаривает промежуточные действия сам – сформирован, если требуются вопросы взрослого «А затем?» «А что перед этим?» -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стадии формирования</w:t>
            </w:r>
          </w:p>
        </w:tc>
      </w:tr>
    </w:tbl>
    <w:p w:rsidR="000501E7" w:rsidRDefault="000501E7" w:rsidP="000501E7">
      <w:pPr>
        <w:rPr>
          <w:rFonts w:ascii="Times New Roman" w:hAnsi="Times New Roman"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3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7"/>
        <w:gridCol w:w="4836"/>
        <w:gridCol w:w="5153"/>
      </w:tblGrid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Критерии, способствующие достижению целевого ориентира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(бубен, бубенцы)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«Музыка», утренней зарядки, физминуток.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прыжок с высоты 40 см, мягко приземляясь, сохраняет равновесие после прыжка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прыгать через скакалку разными способами (короткую: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>
              <w:rPr>
                <w:rFonts w:ascii="Times New Roman" w:hAnsi="Times New Roman"/>
                <w:sz w:val="24"/>
                <w:szCs w:val="24"/>
              </w:rPr>
              <w:t>пробегать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Перебрасывает набивные мячи, метает предметы правой и левой рукой.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в процессе подвижных игр на прогулке («Попади в обруч», «Сбей кеглю», кольцеброс)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Перебрасывает набивные мячи весом 1 кг. Бросает в цель из разных исходных положений (стоя, сидя и др.). Метает в горизонтальную и вертикальную цель с расстояния 4—5 м; в движущуюся цель. Метает вдаль на расстояние не менее 6—12 м.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физические упражнения из разных исходных положений чётко и ритмично, в заданном темпе, под музыку, по словесной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инструкции.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Правильно, в заданном темпе выполняет физические упражнения (ОРУ): стоя, сидя, лежа, в полуприсяде, лежа на спине, животе.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Умеет сохранять правильную осанку.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в ходе режимных моментов.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правильную осанку во время выполнения физических упражнений, сидя за столом в ходе НОД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Ходит на лыжах переменным скользящим шагом. Поднимается на горку и спускается с неё. 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шахматы, шашки).</w:t>
            </w:r>
            <w:proofErr w:type="gramEnd"/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спортивных игр.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правила спортивных игр, экипировку игроков, подбирает атрибуты для игры, проявляет активное желание в них участвовать,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заинтересован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результате. Играет в шашки или шахматы.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:rsidR="000501E7" w:rsidRDefault="0005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Залезает на гимнастическую стенку и спускается с нее быстро; меняет темп лазания, сохраняет координацию движений, используя перекрестную и одноименную координацию движений рук и ног.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строится в колонну по одному, по двое, в круг, несколько колонн-звеньев, шеренгу. Перестраивается из одной колонны в несколько на ходу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Действует по команде, не нуждается в подсказке или жесте-подсказке взрослого, товарищей.</w:t>
            </w:r>
          </w:p>
          <w:p w:rsidR="000501E7" w:rsidRDefault="00050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упражнения: сидя, лёжа спиной, животом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фитнес-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мяче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Выполняет прыжки на фитболе.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 ходе НОД: «Физическая культура»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Знать, что такое «фитбол»; правильно садится, держит осанку, выполняет несложные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на равновесие, удержание.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Выполняет упражнения на оздоровительных тренажёрах.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Справляется с предложенным комплексом упражнений, правильно выполняет упражнения.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упражнения на гимнастической стенке: прогибание вперёд-назад, уголок, смешанные висы.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упражнения, уверенно держась руками, заданное количество раз.</w:t>
            </w:r>
          </w:p>
        </w:tc>
      </w:tr>
      <w:tr w:rsidR="000501E7" w:rsidTr="000501E7">
        <w:trPr>
          <w:trHeight w:val="7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Итоговой диагностики, диагностических показателей инструктора по физической культуре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Нормативы соответствуют возрастной норме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0501E7" w:rsidTr="000501E7">
        <w:trPr>
          <w:trHeight w:val="7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спортивных игр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организации спортивной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верно выбирает экипировку: ракетки и валанчик нужный мяч, атрибуты для деления на команды (футбол, пионербол)</w:t>
            </w: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1E7" w:rsidRDefault="00050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Рассказывает правила игр,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выбирает то, что нужно будет спортсменам (игры: футбол, хоккей, волейбол, теннис, бадминтон, </w:t>
            </w:r>
          </w:p>
        </w:tc>
      </w:tr>
    </w:tbl>
    <w:p w:rsidR="000501E7" w:rsidRDefault="000501E7" w:rsidP="000501E7">
      <w:pPr>
        <w:pStyle w:val="a6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3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hAnsi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</w:t>
      </w:r>
    </w:p>
    <w:p w:rsidR="000501E7" w:rsidRDefault="000501E7" w:rsidP="000501E7">
      <w:pPr>
        <w:pStyle w:val="a6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3"/>
        <w:gridCol w:w="4776"/>
        <w:gridCol w:w="5227"/>
      </w:tblGrid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Организованная экскурсия в школу на 1 сентября.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 с детьми о школе.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Имеет представление о школе. Активно задает вопросы о школе. Хочет научиться читать.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Играет в  с/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«Школа», рисует на данную тему.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Проявляет настойчивость в достижении поставленных целей.</w:t>
            </w:r>
          </w:p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Тренируется пока не достигнет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результата (учится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Выстраивает свою деятельность: 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НОД, в процессе самостоятельной и совместной деятельности.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материал, работает по схеме, сопоставляет результат с оригиналом.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Отличает друзей, знакомых и незнакомых.</w:t>
            </w:r>
          </w:p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Увидев товарища, знакомого взрослого идет на встречу, здоровается, радуется встрече, заводит беседу. С незнакомыми людьми в контакт не вступает.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игровых проблемных ситуаций. Рассматривание иллюстраций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Избегает контактов с незнакомыми людьми на улице (по дороге в библиотеку, на экскурсиях). На картинке узнает потенциально-опасного персонажа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проблемных ситуаций.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подарки)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правила ходьбы по лестнице (в детском саду): держится за перила, не виснет и не катается по перилам.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Чётко знает предметы, которыми детям можно пользоваться, но с осторожностью, а какими нельзя и почему.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совместные дидактические игры «Опасные – неопасные».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в режимных моментах. </w:t>
            </w:r>
          </w:p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из-под крана.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100" w:afterAutospacing="1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и называет некоторые ядовитые растения, ягоды.</w:t>
            </w:r>
          </w:p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:rsidR="000501E7" w:rsidRDefault="000501E7">
            <w:pPr>
              <w:spacing w:after="100" w:afterAutospacing="1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дидактических игр: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Съедобное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несъедобное», беседы.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:rsidR="000501E7" w:rsidRDefault="000501E7">
            <w:pPr>
              <w:spacing w:after="100" w:afterAutospacing="1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названия 2-3 ядовитых грибов, ягод, растений, может показать их на картинке. Понимает, что даже съедобные грибы нельзя употреблять в пищу в сыром виде.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Соблюдает меры предосторожности в обращении с объектами природы, замечает некоторые сигналы опасности у животных, растений (шипы, колючки,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звуки, рога и др.).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во время прогулки.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Знает, что нельзя трогать незнакомых животных (собак,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кошек-может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быть опасно для здоровья.), нельзя лазить через кусты – можно поцарапаться, повредить глаза.</w:t>
            </w:r>
          </w:p>
        </w:tc>
      </w:tr>
      <w:tr w:rsidR="000501E7" w:rsidTr="000501E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Знает правила поведения на солнце, водоёмах в летний и зимний периоды времени.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во время прогулки.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проблемных ситуаций.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беседы.</w:t>
            </w:r>
          </w:p>
          <w:p w:rsidR="000501E7" w:rsidRDefault="000501E7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Уверенно проговаривает правила (на солнце без головного убора нельзя, купаться без взрослых опасно, нельзя выходить на тонкий лед)</w:t>
            </w:r>
          </w:p>
          <w:p w:rsidR="000501E7" w:rsidRDefault="000501E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потенциально – опасные ситуации при рассматривании сюжетных иллюстраций</w:t>
            </w:r>
          </w:p>
        </w:tc>
      </w:tr>
    </w:tbl>
    <w:p w:rsidR="000501E7" w:rsidRDefault="000501E7" w:rsidP="000501E7">
      <w:pPr>
        <w:rPr>
          <w:rFonts w:ascii="Times New Roman" w:hAnsi="Times New Roman"/>
          <w:sz w:val="24"/>
          <w:szCs w:val="24"/>
        </w:rPr>
      </w:pPr>
    </w:p>
    <w:p w:rsidR="000501E7" w:rsidRDefault="000501E7" w:rsidP="00B523F2">
      <w:pPr>
        <w:pStyle w:val="a6"/>
        <w:numPr>
          <w:ilvl w:val="0"/>
          <w:numId w:val="123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8"/>
        <w:gridCol w:w="5028"/>
        <w:gridCol w:w="5290"/>
      </w:tblGrid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 проявления критерия</w:t>
            </w:r>
          </w:p>
        </w:tc>
      </w:tr>
      <w:tr w:rsidR="000501E7" w:rsidTr="000501E7">
        <w:trPr>
          <w:trHeight w:val="1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  <w:proofErr w:type="gramEnd"/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ребенком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ребенком в ходе НОД, в ситуациях общения. 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:rsidR="000501E7" w:rsidRDefault="000501E7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между органами чувств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выполняемой им функцией</w:t>
            </w:r>
          </w:p>
          <w:p w:rsidR="000501E7" w:rsidRDefault="000501E7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между возможными заболеваниями и отношением к своему организму.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животное-издает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звуки; сходство: человек и животное растут, размножаются,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питаются, дышат) 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сюжетно-ролевые игры.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принцесс и рыцарей.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Девочка ведет себя как хозяйка в группе: следит за порядком, помогает мальчикам красиво застелить постель, следит за своим внешним видом.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 уступает девочке, помогает занести велосипед на веранду, пропускает ее вперед, расставляет физкультурные пособия, защищает маленьких.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представления о природе и труде людей родного края.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 том, что армия — защитница нашей Родины, что в годы Великой 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Может осмыслить и четко описать свои чувства и состояние («Я мечтаю о…», «Меня волнует…», «Я жду, когда…»).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Называет свою страну, город проживания, национальность. На карте может показать границы своего государства. Выбирает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флаг, герб своей страны.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тематических рисунках изображает герб, флаг.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Проявляет интерес к своей культуре и культуре народов, живущих рядом. 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НОД: «Окружающий мир», «Краеведение».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хохлома, дымка), с интересом посещает совместные экскурсии в музеи города.</w:t>
            </w:r>
            <w:proofErr w:type="gramEnd"/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Наблюдение в ходе НОД: «Окружающий мир».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и может объяснить: загрязнение водоемов приносит вред его обитателям, выхлопные газы загрязняют воздух.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некоторые дорожные знаки.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Различает дорожные знаки и правильно использует их в игре («Пешеходный переход», «Осторожно, дети», «Кирпич», «Телефон», «Медицинская помощь», «Место остановки», «Остановка запрещена») 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игровые ситуации.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Подбирает атрибуты к сюжетно-ролевой игре (фуражка, жезл, свисток), распределяет роли, оговаривает правила. Знает, что на перекрестке регулировщик главнее светофора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numPr>
                <w:ilvl w:val="1"/>
                <w:numId w:val="123"/>
              </w:numPr>
              <w:spacing w:after="0" w:line="264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где и как правильно кататься на велосипеде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Организованные беседы. 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во время прогулки на площадке дорожного движения.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Владеет способами познания (анализ, сравнение, классификация, сериация, суждение, обобщение, выводы).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Сравнивает предметы (сходства, отличия) по размеру, цвету (блоки Дьенеша). Упорядочивает предметы по какому-либо признаку (выкладывает полоски от самой короткой до самой длинной). Классифицирует предметы (посуда – чайная, столовая, кухонная). Группирует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предмете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(овощи, фрукты, ягоды, грибы).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</w:t>
            </w:r>
          </w:p>
          <w:p w:rsidR="000501E7" w:rsidRDefault="000501E7">
            <w:pPr>
              <w:spacing w:after="0" w:line="264" w:lineRule="auto"/>
              <w:ind w:left="-42" w:righ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творчество, высказывает догадки, выдвигает гипотезы, проверяет экспериментально; обсуждает результаты, делает умозаключения.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Классифицирует объекты и явления по существенным основаниям.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игры с блоками Дьенеша.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Раскладывает геометрические фигуры в 3 коробки, пользуясь основанием (форма, цвет, величина)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Проявляет желание добавить в работу элемент творчества (лепка – вылепленную лягушку посадить на лист кувшинки; рисунок «Осенний пейзаж» дополнить листопадом, используя технику «обрывания».</w:t>
            </w:r>
            <w:proofErr w:type="gramEnd"/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 «Корабль не может плавать, потому что железный»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мерку, мерную чашку для определения объема на вид одинаковых по объему сосудов.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Отметит, что корабли плавают, хотя и сделаны из железа, будет пытаться доказать свою версию, спросит еще у одного взрослого, предложит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посмотреть в энциклопедии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Считает до 10 и далее, определяет порядковое место предмета (перед, после, до,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считать количество предметов (8 яблок), подбирает соответствующею этому числу карточку с цифрой или может написать нужную цифру.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Составляет и решает задачи в одно действие на сложение и вычитание, пользуясь цифрами и арифметическими знаками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(+, –, =).</w:t>
            </w:r>
            <w:proofErr w:type="gramEnd"/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Может составить и решить задачу, используя наглядность (картинку) записать арифметическое действие (на тарелке лежало 5 яблок, одно съели.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Сколько яблок осталось?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  <w:proofErr w:type="gramEnd"/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«ФЭМП», экспериментировании.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измерить стол в длину, ширину, высоту с помощью линейки, заданной мерки. Определить объем чашки путем переливания воды в мерную чашку. 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Различает и называет: отрезок, угол, круг (овал), многоугольники (треугольники, четырёхугольники, пятиугольники), шар, куб; проводит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их сравнение.</w:t>
            </w:r>
            <w:proofErr w:type="gramEnd"/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ребенком в ходе НОД: «ФЭМП».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игры с блоками Дьенеша, конструктивные игры.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Собирает фигуру из счетных палочек, веревочки.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Ориентируется в окружающем пространстве и на плоскости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«ФЭМП»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часов, 3 часа)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ребенком в ходе НОД: «ФЭМП». 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дидактические игры «Найди целое».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части целого (вычитание)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проблемная ситуация: «Откуда взялась вода?» (перелить воду из широкой емкости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более узкую и высокую)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Скатать из куска пластилина шарик и колбаску,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спросить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где больше пластилина.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Показать два ряда бус и спросить, «Одинаково ли количество бус в обоих рядах?». Затем в одном из рядов увеличить расстояние между бусинами, и повторить вопрос</w:t>
            </w: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Ответит, что воды, бусин,  пластилина  не стало больше, а осталось столько же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Экспериментирование: делает углубление в земле – кладет семечко – выравнивает землю – поливает (схема).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жанры литературных произведений.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отрывков стихотворения, сказки, рассказа. Беседа по прочитанному отрывку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Наблюдение в ходе НОД «Речевое развитие»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Может определить жанр литературного произведения, знает их особенности (сказка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ыдумка, волшебство; рассказ – описано то, что было; стих -  рифма). Придумывает свои сказки, загадки,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соблюдая особенности жанра.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Называет любимые сказки и рассказы.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беседы, вопросы: «Назови любимый рассказ», «Кто его автор»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636"/>
                <w:sz w:val="24"/>
                <w:szCs w:val="24"/>
              </w:rPr>
              <w:t>Называет любимые сказки, рассказы, объясняет, чем они ему нравятся, знает автора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2 - 3 любимых стихотворения, 2 - 3 считалки, 2 - 3 загадки.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Воспроизводит любимые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без опоры на мнемотаблицу, применяет считалки в необходимых ситуациях.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2 - 3 авторов и 2 - 3 иллюстраторов книг.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в ходе НОД «Речевое развитие»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авторов знакомых произведений (Носов, Сутеев, Пушкин); иллюстраторов детских книг (Васнецов, Сутеев, Чарушин)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Читает стихотворение, пересказывает литературное произведение, соблюдая интонационную выразительность, темп, громкость, логическую последовательность.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  <w:proofErr w:type="gramEnd"/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Даёт качественные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музыкальных звуков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Совместное прослушивание мелодий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пропевание песенок. Вопросы ребенку: «Расскажи, как играл баран?», «Как звучала труба?»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Отвечая, характеризует услышанное. Описывает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Сопоставляет использованные средства передачи воображаемых образов между собой, находит различное и схожее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Отмечает схожий характер произведений, разный темп у Мусоргского и единый  быстрый темп в песне. Отмечает, что песня со словами, а произведение Мусоргского без слов и т.д.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представление о строении человека.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«Я и мое здоровье». Совместное рассматривание атласа Анатомия человека».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«Я и мое здоровье». Создание проблемных ситуаций («Почему у Вани заболел живот?»)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0501E7" w:rsidTr="000501E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501E7" w:rsidRDefault="000501E7" w:rsidP="00B523F2">
            <w:pPr>
              <w:pStyle w:val="a6"/>
              <w:widowControl w:val="0"/>
              <w:numPr>
                <w:ilvl w:val="1"/>
                <w:numId w:val="1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правила ухода за органами чувств и своим организмом.</w:t>
            </w:r>
          </w:p>
          <w:p w:rsidR="000501E7" w:rsidRDefault="000501E7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«Я и мое здоровье».</w:t>
            </w:r>
          </w:p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Наблюдение за ребенком при организации режимных моментов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E7" w:rsidRDefault="000501E7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Знает: надо дышать свежим воздухом, следить за чистотой рук, читать и рисовать в хорошо освещенной комнате.</w:t>
            </w:r>
          </w:p>
        </w:tc>
      </w:tr>
    </w:tbl>
    <w:p w:rsidR="000501E7" w:rsidRDefault="000501E7" w:rsidP="000501E7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0501E7" w:rsidRPr="000501E7" w:rsidRDefault="000501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5148E" w:rsidRPr="000501E7" w:rsidRDefault="0025148E" w:rsidP="0025148E">
      <w:pPr>
        <w:spacing w:after="0" w:line="240" w:lineRule="auto"/>
        <w:ind w:left="907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№2 </w:t>
      </w:r>
    </w:p>
    <w:p w:rsidR="0025148E" w:rsidRPr="000501E7" w:rsidRDefault="0025148E" w:rsidP="0025148E">
      <w:pPr>
        <w:spacing w:after="0" w:line="240" w:lineRule="auto"/>
        <w:ind w:left="907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 ООП и АООП МБДОУ «Детский сад №110»</w:t>
      </w:r>
    </w:p>
    <w:p w:rsidR="0025148E" w:rsidRPr="000501E7" w:rsidRDefault="000501E7" w:rsidP="0025148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Мониторинг освоения  детьми </w:t>
      </w:r>
      <w:r w:rsidR="0025148E"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парциальной п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рограммы «Юный</w:t>
      </w:r>
      <w:r w:rsidR="0025148E"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эколог»</w:t>
      </w:r>
    </w:p>
    <w:p w:rsidR="0025148E" w:rsidRPr="000501E7" w:rsidRDefault="000501E7" w:rsidP="0025148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(методика</w:t>
      </w:r>
      <w:r w:rsidR="0025148E"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С.Н. Николаевой)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мониторинга -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уровня экологической воспитанности старших дошкольников.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мониторинга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1) определить критерии уровня экологической  воспитанности старших дошкольников;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Экологическое воспитание детей дошкольного возраста предполагает: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во-первых, формирование осознанно-правильного  отношения к природным явлениям  и объектам;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во-вторых, ознакомление детей с  природой, в основе которого должен  лежать экологический подход, т.е. опора на основополагающие идеи  и понятия экологии.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Эти два направления неразрывны: чтобы научить детей правильно относится к миру природы, необходимо дать им определенные знания о живой и неживой природе.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Отсюда следует, что диагностику экологической воспитанности дошкольников необходимо проводить с учетом их возрастных особенностей по двум направлениям: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формирование экологических знаний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экологически правильного отношения к природным явлениям и объектам.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Критерии сформированности экологических знаний: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1) знания о мире животных;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2) знания о растительном мире;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3) знания о неживой природе;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4) знания о временах года.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Контрольные задания для определения уровня сформированности экологических знаний дошкольников.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1. Определение характерных особенностей представителей мира животных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(проводится индивидуально с каждым ребенком).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 уровень знания характерных особенностей представителей мира животных.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Оборудование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Три большие карты: первая разделена на три части (хозяйственный двор, лес, пейзаж жарких стран); на второй карте изображены голубое небо, ветви деревьев и земля; на третьей карте изображены небо и луг. </w:t>
      </w:r>
      <w:proofErr w:type="gramStart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Фигурки 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животных: лошади, коровы, свиньи, козы, барана, собаки, волка, лисы, медведя, зайца, оленя, тигра, слона, жирафа, зебры.</w:t>
      </w:r>
      <w:proofErr w:type="gramEnd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Фигурки птиц: голубя, синицы, воробья, дятла, сороки, вороны, снегиря, совы. </w:t>
      </w:r>
      <w:proofErr w:type="gramStart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Фигурки насекомых: бабочки, пчелы, божьей коровки, стрекозы, муравья, кузнечика, мухи, комара, паука.</w:t>
      </w:r>
      <w:proofErr w:type="gramEnd"/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Инструкция к проведению.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предлагает взять первую карту, из всех фигурок выбрать животных и разместить их на карте с учетом места их проживания.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Педагог предлагает взять вторую карту, из оставшихся фигурок выбрать птиц и разместить их на карте по своему усмотрению.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Педагог предлагает взять третью карту, из оставшихся картинок выбрать насекомых и разместить их на карте.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Если на столе остались какие-нибудь фигурки, можно предложить ребенку еще раз подумать и разместить их в соответствии с инструкцией. Спросить, по каким признакам он разместил животных на картах.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После того как ребенок справился с заданием, педагог предлагает ему выбрать два изображения животных, три изображения птиц и три изображения насекомых и затем ответить на следующие вопросы в соответствии с выбранными картинками.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 называется животное (птица, насекомое)?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Что ты можешь рассказать о  нем?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Твое отношение к ним.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результатов деятельности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(13 - 15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без особого труда распределяет представителей животного мира по видам; аргументирует свой выбор.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Соотносит представителей фауны со средой обитания.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Знает характерные признаки.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Без особого труда, связно и последовательно отвечает на поставленные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Проявляет интерес и эмоционально выражает свое отношение к животным, птицам и насекомым.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Средний уровень (8 - 12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иногда допускает незначительные ошибки при распределении представителей животного мира по видам.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всегда аргументирует свой выбор.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основном соотносит представителей фауны со средой обитания.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Знает характерные признаки, но иногда допускает неточности в ответах.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• На поставленные вопросы отвечает последовательно, но иногда ответы бывают слишком краткими.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Проявляет интерес и эмоционально выражает свое отношение к животным, птицам и насекомым.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Низкий уровень (5 - 7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часто допускает ошибки при распределении представителей животного мира по видам.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всегда аргументирует свой выбор.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всегда соотносит представителей фауны со средой обитания.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Затрудняется назвать характерные признаки.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На поставленные вопросы отвечать затрудняется, а если и отвечает, то в основном неверно.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проявляет интереса и не выражает свое отношение к животным, птицам и насекомым.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2. Определение характерных особенностей растительного мира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(проводится индивидуально с каждым ребенком).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Определить уровень знания характерных особенностей растительного мира.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Оборудование.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Комнатные растения: герань (пеларгония), традесканция, бегония, аспидистра (дружная семейка) и бальзамин султанский (огонек); лейка для полива комнатных растений; распылитель воды; палочка для рыхления; тряпочка и поддон.</w:t>
      </w:r>
      <w:proofErr w:type="gramEnd"/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Инструкция к проведению.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называет пять комнатных растений, предлагает показать их.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Какие условия необходимы для  жизни, роста и развития комнатных  растений?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 правильно ухаживать за  комнатными растениями?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Покажи, как правильно это нужно  делать (на примере одного растения).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Для чего людям нужны комнатные  растения?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Нравятся ли тебе комнатные  растения и почему?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Затем педагог предлагает из представленных (</w:t>
      </w:r>
      <w:proofErr w:type="gramStart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даны</w:t>
      </w:r>
      <w:proofErr w:type="gramEnd"/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скобках) выбрать: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а) сначала деревья, потом кустарники (тополь, сирень, береза);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б) лиственные и хвойные деревья (ель, дуб, сосна, осина);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в) ягоды и грибы (земляника, волнушка, подберезовик, клубника);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г) цветы сада и цветы леса (астра, подснежник, ландыш, тюльпан).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результатов деятельности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(13 - 15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самостоятельно называет разные виды растений: деревья, кустарники и цветы.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Без труда выделяет группы предлагаемых растений.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Без помощи взрослого называет условия, необходимые для жизни, роста и развития комнатных растений.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Рассказывает, как правильно ухаживать за ними.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Проявляет интерес и эмоционально выражает свое отношение к комнатным растениям.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Средний уровень (8 - 12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иногда допускает незначительные ошибки в названии видов растений: деревьев, кустарников и цветов.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основном правильно выделяет группы предлагаемых растений, иногда затрудняется аргументировать свой выбор.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Без помощи взрослого называет условия, необходимые для жизни, роста и развития комнатных растений.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Рассказывает, как правильно ухаживать за ними.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Практические умения и навыки ухода за комнатными растениями сформированы недостаточно.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Проявляет интерес и эмоционально выражает свое отношение к комнатным растениям.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Низкий уровень (5 - 7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затрудняется называть виды растений: деревья, кустарники и цветы.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всегда может выделить группы предлагаемых растений, не может аргументировать свой выбор.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Затрудняется рассказывать, как правильно ухаживать за комнатными растениями.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Практические умения и навыки ухода за комнатными растениями не сформированы.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процессе практической деятельности постоянно обращается за помощью к взрослому. Не проявляет интерес и не выражает свое отношение к растениям.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3. Определение характерных особенностей неживой природы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(проводиться индивидуально с каждым ребенком).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Определить уровень знания характерных особенностей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Оборудование.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Три баночки (с песком, с камнями, с водой).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Инструкция к проведению.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предлагает определить содержимое баночки. После того как ребенок назовет объекты неживой природы, предлагает ответить на следующие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Какие свойства песка ты знаешь?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Где и для чего человек использует  песок?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- Какие свойства камней ты знаешь?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Где и для чего человек использует  камни?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Какие свойства воды ты знаешь?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Где и для чего человек использует  воду?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результатов деятельности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(13 - 15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без труда определяет содержимое баночек.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Правильно называет отличительные характеристики объектов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Самостоятельно рассказывает о том, для чего люди используют объекты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При ответах на поставленные вопросы проявляет творчество и фантазию.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Средний уровень (8 - 12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в основном правильно определяет содержимое баночек.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Называет основные отличительные характеристики объектов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После дополнительных вопросов взрослого приводит примеры того, как люди используют объекты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Низкий уровень (5 - 7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допускает значительные ошибки при определении содержимого баночек.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всегда правильно называет отличительные характеристики объектов неживой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Затрудняется при ответе на вопрос, для чего они используются.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4. Знание времен года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(проводится индивидуально или маленькими подгруппами).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Определить уровень знания времен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Оборудование.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Альбомный лист бумаги, цветные карандаши и фломастеры.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Инструкция к проведению.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Педагог. Какое время года тебе нравится больше всего и почему? Нарисуй картинку, где будет изображено это время года. Назови время года, которое наступит после твоего любимого времени года, скажи, что последует за ним и т.д.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Затем предлагает ответить на вопрос "Когда это бывает?":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Светит яркое солнце, дети купаются  в речке.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Деревья покрыты снегом, дети  катаются с горки на санках.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- С деревьев опадают листья, птицы  улетают в теплые края.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На деревьях распускаются листочки, расцветают подснежники.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результатов деятельности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(13 - 15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правильно называет времена года. Перечисляет их в нужной последовательности.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Знает характерные признаки каждого времени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Проявляет творчество, и фантазию при ответе на вопрос "Какое время года тебе нравится больше и почему?"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По памяти воспроизводит сезонные особенности того или иного времени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Комментирует свой рисунок.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Выражает эстетическое отношение к природе.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Средний уровень (8 - 12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правильно называет времена года. Иногда затрудняется назвать их в нужной последовательности.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основном знает характерные признаки каждого времени года, но иногда допускает незначительные ошибки.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На вопрос "Какое время года тебе нравится больше и почему?" отвечает односложно.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рисунке отражает существенные признаки того или иного времени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Выражает эстетическое отношение к природе.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Низкий уровень (5 - 7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не всегда правильно называет времена года. Затрудняется назвать их в нужной последовательности.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знает характерных признаков разных времен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Отвечая на вопрос "Какое время года тебе нравится больше и почему?", называет только время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рисунке не может отразить характерные признаки того или иного времени года.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выражает эстетического отношения к природе. 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Контрольное задание для определения экологически правильного отношения дошкольников к природным явлениям и объектам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5. Экологическое отношение к миру природы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(проводится индивидуально с каждым ребенком).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Цель.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Определить уровень экологически правильного отношения к миру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Инструкция к проведению. </w:t>
      </w: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предлагает ответить на следующие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- Как ты помогаешь взрослым  ухаживать за домашними животными (если они есть)? Ели у ребенка  нет домашних животных, спрашивайте: "Если бы у тебя дома была  кошка или собака, как бы ты  стал ухаживать за ними?"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 ты помогаешь взрослым  ухаживать за обитателями Уголка  природы в детском саду?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Что ты вместе с взрослыми  можешь делать, чтобы на участке  детского сада всегда росли  растения?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- Как мы можем помочь зимующим  птицам?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результатов деятельности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(13 - 15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полными предложениями отвечает на поставленные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Знает, как нужно ухаживать за домашними животными и обитателями Уголка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Понимает взаимосвязь между деятельностью человека и жизнью животных, птиц и растений.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Без труда выражает свое отношение к проблеме.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Средний уровень (8 - 12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отвечает на поставленные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В основном знает, как нужно ухаживать за домашними животными и обитателями Уголка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Иногда не понимает взаимосвязи между деятельностью человека и жизнью животных, птиц и растений.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Может выразить свое отношение к проблеме.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0501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Низкий уровень (5 - 7 баллов)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Ребенок затрудняется отвечать на поставленные вопросы.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имеет представления о том, как нужно ухаживать за домашними животными и обитателями Уголка природы.</w:t>
      </w:r>
    </w:p>
    <w:p w:rsidR="0025148E" w:rsidRPr="000501E7" w:rsidRDefault="0025148E" w:rsidP="0025148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• Не понимает взаимосвязи между деятельностью человека и жизнью животных, птиц и растений.</w:t>
      </w:r>
    </w:p>
    <w:p w:rsidR="000501E7" w:rsidRDefault="0025148E" w:rsidP="000501E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Затрудняется выраз</w:t>
      </w:r>
      <w:r w:rsidR="000501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ить свое отношение к проблеме. </w:t>
      </w:r>
    </w:p>
    <w:p w:rsidR="000501E7" w:rsidRDefault="000501E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25148E" w:rsidRPr="000501E7" w:rsidRDefault="0025148E" w:rsidP="000501E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5148E" w:rsidRPr="000501E7" w:rsidRDefault="0025148E" w:rsidP="002514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01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Результаты мониторинга</w:t>
      </w:r>
    </w:p>
    <w:tbl>
      <w:tblPr>
        <w:tblW w:w="14288" w:type="dxa"/>
        <w:jc w:val="center"/>
        <w:tblCellSpacing w:w="0" w:type="dxa"/>
        <w:tblInd w:w="-265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4A0" w:firstRow="1" w:lastRow="0" w:firstColumn="1" w:lastColumn="0" w:noHBand="0" w:noVBand="1"/>
      </w:tblPr>
      <w:tblGrid>
        <w:gridCol w:w="4328"/>
        <w:gridCol w:w="947"/>
        <w:gridCol w:w="1118"/>
        <w:gridCol w:w="947"/>
        <w:gridCol w:w="1118"/>
        <w:gridCol w:w="947"/>
        <w:gridCol w:w="1118"/>
        <w:gridCol w:w="947"/>
        <w:gridCol w:w="1118"/>
        <w:gridCol w:w="1061"/>
        <w:gridCol w:w="1015"/>
      </w:tblGrid>
      <w:tr w:rsidR="0025148E" w:rsidRPr="000501E7" w:rsidTr="0025148E">
        <w:trPr>
          <w:tblCellSpacing w:w="0" w:type="dxa"/>
          <w:jc w:val="center"/>
        </w:trPr>
        <w:tc>
          <w:tcPr>
            <w:tcW w:w="42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table05"/>
            <w:bookmarkEnd w:id="3"/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сформированности экологических представлений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Отношение к миру природы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оценка в баллах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уровень</w:t>
            </w:r>
          </w:p>
        </w:tc>
      </w:tr>
      <w:tr w:rsidR="0025148E" w:rsidRPr="000501E7" w:rsidTr="0025148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мире животных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неживой природе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временах года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148E" w:rsidRPr="000501E7" w:rsidTr="0025148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148E" w:rsidRPr="000501E7" w:rsidTr="0025148E">
        <w:trPr>
          <w:tblCellSpacing w:w="0" w:type="dxa"/>
          <w:jc w:val="center"/>
        </w:trPr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148E" w:rsidRPr="000501E7" w:rsidTr="0025148E">
        <w:trPr>
          <w:tblCellSpacing w:w="0" w:type="dxa"/>
          <w:jc w:val="center"/>
        </w:trPr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48E" w:rsidRPr="000501E7" w:rsidRDefault="002514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5148E" w:rsidRDefault="0025148E" w:rsidP="0025148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48E" w:rsidRDefault="002514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5148E" w:rsidSect="00CE3C86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3F2" w:rsidRDefault="00B523F2">
      <w:pPr>
        <w:spacing w:after="0" w:line="240" w:lineRule="auto"/>
      </w:pPr>
      <w:r>
        <w:separator/>
      </w:r>
    </w:p>
  </w:endnote>
  <w:endnote w:type="continuationSeparator" w:id="0">
    <w:p w:rsidR="00B523F2" w:rsidRDefault="00B5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A6" w:rsidRDefault="001332A6">
    <w:pPr>
      <w:spacing w:line="200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7pt;margin-top:782.35pt;width:20.75pt;height:13.05pt;z-index:-251658752;mso-position-horizontal-relative:page;mso-position-vertical-relative:page" filled="f" stroked="f">
          <v:textbox style="mso-next-textbox:#_x0000_s2049" inset="0,0,0,0">
            <w:txbxContent>
              <w:p w:rsidR="001332A6" w:rsidRDefault="001332A6">
                <w:pPr>
                  <w:spacing w:line="240" w:lineRule="exact"/>
                  <w:ind w:left="40"/>
                  <w:rPr>
                    <w:rFonts w:cs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3F2" w:rsidRDefault="00B523F2">
      <w:pPr>
        <w:spacing w:after="0" w:line="240" w:lineRule="auto"/>
      </w:pPr>
      <w:r>
        <w:separator/>
      </w:r>
    </w:p>
  </w:footnote>
  <w:footnote w:type="continuationSeparator" w:id="0">
    <w:p w:rsidR="00B523F2" w:rsidRDefault="00B5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39971"/>
      <w:docPartObj>
        <w:docPartGallery w:val="Page Numbers (Top of Page)"/>
        <w:docPartUnique/>
      </w:docPartObj>
    </w:sdtPr>
    <w:sdtContent>
      <w:p w:rsidR="001332A6" w:rsidRDefault="001332A6" w:rsidP="00464FE4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FE4">
          <w:rPr>
            <w:noProof/>
          </w:rPr>
          <w:t>69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placeholde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1332A6" w:rsidRDefault="001332A6">
        <w:pPr>
          <w:pStyle w:val="af1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</w:p>
    </w:sdtContent>
  </w:sdt>
  <w:p w:rsidR="001332A6" w:rsidRDefault="001332A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EB7"/>
    <w:multiLevelType w:val="multilevel"/>
    <w:tmpl w:val="771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2231C"/>
    <w:multiLevelType w:val="hybridMultilevel"/>
    <w:tmpl w:val="4B66D802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0BB4633"/>
    <w:multiLevelType w:val="multilevel"/>
    <w:tmpl w:val="A002D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2AF1D52"/>
    <w:multiLevelType w:val="hybridMultilevel"/>
    <w:tmpl w:val="32809F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4CB1E70"/>
    <w:multiLevelType w:val="hybridMultilevel"/>
    <w:tmpl w:val="BD1A3D0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FF4EEC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C4430A"/>
    <w:multiLevelType w:val="hybridMultilevel"/>
    <w:tmpl w:val="51B6372C"/>
    <w:lvl w:ilvl="0" w:tplc="E7E00418">
      <w:numFmt w:val="bullet"/>
      <w:lvlText w:val="–"/>
      <w:lvlJc w:val="left"/>
      <w:pPr>
        <w:ind w:left="71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487AE">
      <w:numFmt w:val="bullet"/>
      <w:lvlText w:val=""/>
      <w:lvlJc w:val="left"/>
      <w:pPr>
        <w:ind w:left="143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3A1070">
      <w:numFmt w:val="bullet"/>
      <w:lvlText w:val="•"/>
      <w:lvlJc w:val="left"/>
      <w:pPr>
        <w:ind w:left="2555" w:hanging="348"/>
      </w:pPr>
      <w:rPr>
        <w:rFonts w:hint="default"/>
        <w:lang w:val="ru-RU" w:eastAsia="en-US" w:bidi="ar-SA"/>
      </w:rPr>
    </w:lvl>
    <w:lvl w:ilvl="3" w:tplc="F42C07F0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DD0CCF68">
      <w:numFmt w:val="bullet"/>
      <w:lvlText w:val="•"/>
      <w:lvlJc w:val="left"/>
      <w:pPr>
        <w:ind w:left="4786" w:hanging="348"/>
      </w:pPr>
      <w:rPr>
        <w:rFonts w:hint="default"/>
        <w:lang w:val="ru-RU" w:eastAsia="en-US" w:bidi="ar-SA"/>
      </w:rPr>
    </w:lvl>
    <w:lvl w:ilvl="5" w:tplc="789A283A">
      <w:numFmt w:val="bullet"/>
      <w:lvlText w:val="•"/>
      <w:lvlJc w:val="left"/>
      <w:pPr>
        <w:ind w:left="5901" w:hanging="348"/>
      </w:pPr>
      <w:rPr>
        <w:rFonts w:hint="default"/>
        <w:lang w:val="ru-RU" w:eastAsia="en-US" w:bidi="ar-SA"/>
      </w:rPr>
    </w:lvl>
    <w:lvl w:ilvl="6" w:tplc="979A820E">
      <w:numFmt w:val="bullet"/>
      <w:lvlText w:val="•"/>
      <w:lvlJc w:val="left"/>
      <w:pPr>
        <w:ind w:left="7017" w:hanging="348"/>
      </w:pPr>
      <w:rPr>
        <w:rFonts w:hint="default"/>
        <w:lang w:val="ru-RU" w:eastAsia="en-US" w:bidi="ar-SA"/>
      </w:rPr>
    </w:lvl>
    <w:lvl w:ilvl="7" w:tplc="C252581E">
      <w:numFmt w:val="bullet"/>
      <w:lvlText w:val="•"/>
      <w:lvlJc w:val="left"/>
      <w:pPr>
        <w:ind w:left="8132" w:hanging="348"/>
      </w:pPr>
      <w:rPr>
        <w:rFonts w:hint="default"/>
        <w:lang w:val="ru-RU" w:eastAsia="en-US" w:bidi="ar-SA"/>
      </w:rPr>
    </w:lvl>
    <w:lvl w:ilvl="8" w:tplc="0FEAF630">
      <w:numFmt w:val="bullet"/>
      <w:lvlText w:val="•"/>
      <w:lvlJc w:val="left"/>
      <w:pPr>
        <w:ind w:left="9248" w:hanging="348"/>
      </w:pPr>
      <w:rPr>
        <w:rFonts w:hint="default"/>
        <w:lang w:val="ru-RU" w:eastAsia="en-US" w:bidi="ar-SA"/>
      </w:rPr>
    </w:lvl>
  </w:abstractNum>
  <w:abstractNum w:abstractNumId="13">
    <w:nsid w:val="0BA86C44"/>
    <w:multiLevelType w:val="multilevel"/>
    <w:tmpl w:val="7C822EF6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92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780"/>
      </w:pPr>
      <w:rPr>
        <w:rFonts w:hint="default"/>
        <w:lang w:val="ru-RU" w:eastAsia="en-US" w:bidi="ar-SA"/>
      </w:rPr>
    </w:lvl>
  </w:abstractNum>
  <w:abstractNum w:abstractNumId="14">
    <w:nsid w:val="0BAE4632"/>
    <w:multiLevelType w:val="hybridMultilevel"/>
    <w:tmpl w:val="7F2C2E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333D3A"/>
    <w:multiLevelType w:val="hybridMultilevel"/>
    <w:tmpl w:val="21922AF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435029"/>
    <w:multiLevelType w:val="hybridMultilevel"/>
    <w:tmpl w:val="15A2444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A1038F"/>
    <w:multiLevelType w:val="hybridMultilevel"/>
    <w:tmpl w:val="74BCDC4A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1A1B2E94"/>
    <w:multiLevelType w:val="hybridMultilevel"/>
    <w:tmpl w:val="1E343B16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1AA8474A"/>
    <w:multiLevelType w:val="hybridMultilevel"/>
    <w:tmpl w:val="29A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B67D20"/>
    <w:multiLevelType w:val="hybridMultilevel"/>
    <w:tmpl w:val="EFE02B2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1E303BC9"/>
    <w:multiLevelType w:val="hybridMultilevel"/>
    <w:tmpl w:val="A4E2F580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0D7AF6"/>
    <w:multiLevelType w:val="hybridMultilevel"/>
    <w:tmpl w:val="FC6A2D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FFC4424"/>
    <w:multiLevelType w:val="hybridMultilevel"/>
    <w:tmpl w:val="7500058A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>
    <w:nsid w:val="21625521"/>
    <w:multiLevelType w:val="hybridMultilevel"/>
    <w:tmpl w:val="CC042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570403"/>
    <w:multiLevelType w:val="hybridMultilevel"/>
    <w:tmpl w:val="07CC774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31">
    <w:nsid w:val="23577FB6"/>
    <w:multiLevelType w:val="multilevel"/>
    <w:tmpl w:val="70EC84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2">
    <w:nsid w:val="254F0719"/>
    <w:multiLevelType w:val="hybridMultilevel"/>
    <w:tmpl w:val="F85EDC40"/>
    <w:lvl w:ilvl="0" w:tplc="1E3C27C8">
      <w:numFmt w:val="bullet"/>
      <w:lvlText w:val="-"/>
      <w:lvlJc w:val="left"/>
      <w:pPr>
        <w:ind w:left="71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E6E046">
      <w:numFmt w:val="bullet"/>
      <w:lvlText w:val="-"/>
      <w:lvlJc w:val="left"/>
      <w:pPr>
        <w:ind w:left="71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1F2672E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3" w:tplc="BC9AD1F0">
      <w:numFmt w:val="bullet"/>
      <w:lvlText w:val="•"/>
      <w:lvlJc w:val="left"/>
      <w:pPr>
        <w:ind w:left="3947" w:hanging="180"/>
      </w:pPr>
      <w:rPr>
        <w:rFonts w:hint="default"/>
        <w:lang w:val="ru-RU" w:eastAsia="en-US" w:bidi="ar-SA"/>
      </w:rPr>
    </w:lvl>
    <w:lvl w:ilvl="4" w:tplc="8C3C751E">
      <w:numFmt w:val="bullet"/>
      <w:lvlText w:val="•"/>
      <w:lvlJc w:val="left"/>
      <w:pPr>
        <w:ind w:left="5023" w:hanging="180"/>
      </w:pPr>
      <w:rPr>
        <w:rFonts w:hint="default"/>
        <w:lang w:val="ru-RU" w:eastAsia="en-US" w:bidi="ar-SA"/>
      </w:rPr>
    </w:lvl>
    <w:lvl w:ilvl="5" w:tplc="8804992C">
      <w:numFmt w:val="bullet"/>
      <w:lvlText w:val="•"/>
      <w:lvlJc w:val="left"/>
      <w:pPr>
        <w:ind w:left="6099" w:hanging="180"/>
      </w:pPr>
      <w:rPr>
        <w:rFonts w:hint="default"/>
        <w:lang w:val="ru-RU" w:eastAsia="en-US" w:bidi="ar-SA"/>
      </w:rPr>
    </w:lvl>
    <w:lvl w:ilvl="6" w:tplc="B31A5C30">
      <w:numFmt w:val="bullet"/>
      <w:lvlText w:val="•"/>
      <w:lvlJc w:val="left"/>
      <w:pPr>
        <w:ind w:left="7175" w:hanging="180"/>
      </w:pPr>
      <w:rPr>
        <w:rFonts w:hint="default"/>
        <w:lang w:val="ru-RU" w:eastAsia="en-US" w:bidi="ar-SA"/>
      </w:rPr>
    </w:lvl>
    <w:lvl w:ilvl="7" w:tplc="FD82FC28">
      <w:numFmt w:val="bullet"/>
      <w:lvlText w:val="•"/>
      <w:lvlJc w:val="left"/>
      <w:pPr>
        <w:ind w:left="8251" w:hanging="180"/>
      </w:pPr>
      <w:rPr>
        <w:rFonts w:hint="default"/>
        <w:lang w:val="ru-RU" w:eastAsia="en-US" w:bidi="ar-SA"/>
      </w:rPr>
    </w:lvl>
    <w:lvl w:ilvl="8" w:tplc="0C9ADEE0">
      <w:numFmt w:val="bullet"/>
      <w:lvlText w:val="•"/>
      <w:lvlJc w:val="left"/>
      <w:pPr>
        <w:ind w:left="9327" w:hanging="180"/>
      </w:pPr>
      <w:rPr>
        <w:rFonts w:hint="default"/>
        <w:lang w:val="ru-RU" w:eastAsia="en-US" w:bidi="ar-SA"/>
      </w:rPr>
    </w:lvl>
  </w:abstractNum>
  <w:abstractNum w:abstractNumId="33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03279C"/>
    <w:multiLevelType w:val="hybridMultilevel"/>
    <w:tmpl w:val="943E90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8730F05"/>
    <w:multiLevelType w:val="hybridMultilevel"/>
    <w:tmpl w:val="D3C258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2F111A"/>
    <w:multiLevelType w:val="hybridMultilevel"/>
    <w:tmpl w:val="77EE7D10"/>
    <w:lvl w:ilvl="0" w:tplc="0419000D">
      <w:start w:val="1"/>
      <w:numFmt w:val="bullet"/>
      <w:lvlText w:val="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7">
    <w:nsid w:val="2C3F1BEF"/>
    <w:multiLevelType w:val="hybridMultilevel"/>
    <w:tmpl w:val="BFC47A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2E484A74"/>
    <w:multiLevelType w:val="hybridMultilevel"/>
    <w:tmpl w:val="2FE85218"/>
    <w:lvl w:ilvl="0" w:tplc="E5DA7246">
      <w:numFmt w:val="bullet"/>
      <w:lvlText w:val="-"/>
      <w:lvlJc w:val="left"/>
      <w:pPr>
        <w:ind w:left="712" w:hanging="320"/>
      </w:pPr>
      <w:rPr>
        <w:rFonts w:hint="default"/>
        <w:w w:val="99"/>
        <w:lang w:val="ru-RU" w:eastAsia="en-US" w:bidi="ar-SA"/>
      </w:rPr>
    </w:lvl>
    <w:lvl w:ilvl="1" w:tplc="7E921CA4">
      <w:numFmt w:val="bullet"/>
      <w:lvlText w:val="-"/>
      <w:lvlJc w:val="left"/>
      <w:pPr>
        <w:ind w:left="1556" w:hanging="138"/>
      </w:pPr>
      <w:rPr>
        <w:rFonts w:hint="default"/>
        <w:w w:val="93"/>
        <w:lang w:val="ru-RU" w:eastAsia="en-US" w:bidi="ar-SA"/>
      </w:rPr>
    </w:lvl>
    <w:lvl w:ilvl="2" w:tplc="10445D26">
      <w:numFmt w:val="bullet"/>
      <w:lvlText w:val=""/>
      <w:lvlJc w:val="left"/>
      <w:pPr>
        <w:ind w:left="1480" w:hanging="1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5B27C80">
      <w:numFmt w:val="bullet"/>
      <w:lvlText w:val="-"/>
      <w:lvlJc w:val="left"/>
      <w:pPr>
        <w:ind w:left="712" w:hanging="1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B9F8ECF6">
      <w:numFmt w:val="bullet"/>
      <w:lvlText w:val="•"/>
      <w:lvlJc w:val="left"/>
      <w:pPr>
        <w:ind w:left="2977" w:hanging="138"/>
      </w:pPr>
      <w:rPr>
        <w:rFonts w:hint="default"/>
        <w:lang w:val="ru-RU" w:eastAsia="en-US" w:bidi="ar-SA"/>
      </w:rPr>
    </w:lvl>
    <w:lvl w:ilvl="5" w:tplc="5AD0753A">
      <w:numFmt w:val="bullet"/>
      <w:lvlText w:val="•"/>
      <w:lvlJc w:val="left"/>
      <w:pPr>
        <w:ind w:left="4394" w:hanging="138"/>
      </w:pPr>
      <w:rPr>
        <w:rFonts w:hint="default"/>
        <w:lang w:val="ru-RU" w:eastAsia="en-US" w:bidi="ar-SA"/>
      </w:rPr>
    </w:lvl>
    <w:lvl w:ilvl="6" w:tplc="CD1E9684">
      <w:numFmt w:val="bullet"/>
      <w:lvlText w:val="•"/>
      <w:lvlJc w:val="left"/>
      <w:pPr>
        <w:ind w:left="5811" w:hanging="138"/>
      </w:pPr>
      <w:rPr>
        <w:rFonts w:hint="default"/>
        <w:lang w:val="ru-RU" w:eastAsia="en-US" w:bidi="ar-SA"/>
      </w:rPr>
    </w:lvl>
    <w:lvl w:ilvl="7" w:tplc="F30CC1F4">
      <w:numFmt w:val="bullet"/>
      <w:lvlText w:val="•"/>
      <w:lvlJc w:val="left"/>
      <w:pPr>
        <w:ind w:left="7228" w:hanging="138"/>
      </w:pPr>
      <w:rPr>
        <w:rFonts w:hint="default"/>
        <w:lang w:val="ru-RU" w:eastAsia="en-US" w:bidi="ar-SA"/>
      </w:rPr>
    </w:lvl>
    <w:lvl w:ilvl="8" w:tplc="28385F94">
      <w:numFmt w:val="bullet"/>
      <w:lvlText w:val="•"/>
      <w:lvlJc w:val="left"/>
      <w:pPr>
        <w:ind w:left="8645" w:hanging="138"/>
      </w:pPr>
      <w:rPr>
        <w:rFonts w:hint="default"/>
        <w:lang w:val="ru-RU" w:eastAsia="en-US" w:bidi="ar-SA"/>
      </w:rPr>
    </w:lvl>
  </w:abstractNum>
  <w:abstractNum w:abstractNumId="40">
    <w:nsid w:val="308936B8"/>
    <w:multiLevelType w:val="hybridMultilevel"/>
    <w:tmpl w:val="D5BAD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3C41E36"/>
    <w:multiLevelType w:val="multilevel"/>
    <w:tmpl w:val="782A63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42B12C8"/>
    <w:multiLevelType w:val="hybridMultilevel"/>
    <w:tmpl w:val="6736D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57B6A1B"/>
    <w:multiLevelType w:val="hybridMultilevel"/>
    <w:tmpl w:val="2AA206E6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5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>
    <w:nsid w:val="3A4F33F0"/>
    <w:multiLevelType w:val="hybridMultilevel"/>
    <w:tmpl w:val="91F4AA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BC35A60"/>
    <w:multiLevelType w:val="hybridMultilevel"/>
    <w:tmpl w:val="D02253A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C735012"/>
    <w:multiLevelType w:val="multilevel"/>
    <w:tmpl w:val="15CCAA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CFC52D4"/>
    <w:multiLevelType w:val="multilevel"/>
    <w:tmpl w:val="8F0C2FE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DC6191E"/>
    <w:multiLevelType w:val="hybridMultilevel"/>
    <w:tmpl w:val="A0CC4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>
    <w:nsid w:val="4106327E"/>
    <w:multiLevelType w:val="hybridMultilevel"/>
    <w:tmpl w:val="988CCDDA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>
    <w:nsid w:val="42D06800"/>
    <w:multiLevelType w:val="multilevel"/>
    <w:tmpl w:val="4D52948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992C2B"/>
    <w:multiLevelType w:val="multilevel"/>
    <w:tmpl w:val="70EC849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9">
    <w:nsid w:val="47606938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0">
    <w:nsid w:val="48D00D09"/>
    <w:multiLevelType w:val="multilevel"/>
    <w:tmpl w:val="1BFC06E8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1">
    <w:nsid w:val="49D94035"/>
    <w:multiLevelType w:val="hybridMultilevel"/>
    <w:tmpl w:val="C71C37F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C2F6A32"/>
    <w:multiLevelType w:val="multilevel"/>
    <w:tmpl w:val="92C6278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C8146E7"/>
    <w:multiLevelType w:val="hybridMultilevel"/>
    <w:tmpl w:val="ACDAA7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C841F7C"/>
    <w:multiLevelType w:val="hybridMultilevel"/>
    <w:tmpl w:val="0CAEBF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DF730F3"/>
    <w:multiLevelType w:val="hybridMultilevel"/>
    <w:tmpl w:val="75B65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1">
    <w:nsid w:val="52F5536D"/>
    <w:multiLevelType w:val="hybridMultilevel"/>
    <w:tmpl w:val="8FEA969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5D21D08"/>
    <w:multiLevelType w:val="hybridMultilevel"/>
    <w:tmpl w:val="D7289B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760582B"/>
    <w:multiLevelType w:val="multilevel"/>
    <w:tmpl w:val="89BEE6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5">
    <w:nsid w:val="5B7B539A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6">
    <w:nsid w:val="5CC00788"/>
    <w:multiLevelType w:val="multilevel"/>
    <w:tmpl w:val="1682F0B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7">
    <w:nsid w:val="5CCC584C"/>
    <w:multiLevelType w:val="hybridMultilevel"/>
    <w:tmpl w:val="227A0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9">
    <w:nsid w:val="5EB4692B"/>
    <w:multiLevelType w:val="multilevel"/>
    <w:tmpl w:val="70EC849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0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2937A57"/>
    <w:multiLevelType w:val="multilevel"/>
    <w:tmpl w:val="821C11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5C914FB"/>
    <w:multiLevelType w:val="multilevel"/>
    <w:tmpl w:val="51640478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71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5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8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54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7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00" w:hanging="236"/>
      </w:pPr>
      <w:rPr>
        <w:rFonts w:hint="default"/>
        <w:lang w:val="ru-RU" w:eastAsia="en-US" w:bidi="ar-SA"/>
      </w:rPr>
    </w:lvl>
  </w:abstractNum>
  <w:abstractNum w:abstractNumId="85">
    <w:nsid w:val="65D3203C"/>
    <w:multiLevelType w:val="hybridMultilevel"/>
    <w:tmpl w:val="F350C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6FE58CF"/>
    <w:multiLevelType w:val="hybridMultilevel"/>
    <w:tmpl w:val="EF9863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7DC2CFC"/>
    <w:multiLevelType w:val="hybridMultilevel"/>
    <w:tmpl w:val="1552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>
    <w:nsid w:val="691755D6"/>
    <w:multiLevelType w:val="hybridMultilevel"/>
    <w:tmpl w:val="5B5EA9EA"/>
    <w:lvl w:ilvl="0" w:tplc="D7FED0A2">
      <w:start w:val="1"/>
      <w:numFmt w:val="bullet"/>
      <w:lvlText w:val=""/>
      <w:lvlJc w:val="left"/>
      <w:pPr>
        <w:ind w:left="8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0">
    <w:nsid w:val="69610AB4"/>
    <w:multiLevelType w:val="hybridMultilevel"/>
    <w:tmpl w:val="ABD461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1">
    <w:nsid w:val="69A11BC9"/>
    <w:multiLevelType w:val="multilevel"/>
    <w:tmpl w:val="4FFCF3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A366DFE"/>
    <w:multiLevelType w:val="multilevel"/>
    <w:tmpl w:val="70EC84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3">
    <w:nsid w:val="6B71291A"/>
    <w:multiLevelType w:val="multilevel"/>
    <w:tmpl w:val="ECD09B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E237FB9"/>
    <w:multiLevelType w:val="hybridMultilevel"/>
    <w:tmpl w:val="7B46A7BE"/>
    <w:lvl w:ilvl="0" w:tplc="97621856">
      <w:numFmt w:val="bullet"/>
      <w:lvlText w:val="—"/>
      <w:lvlJc w:val="left"/>
      <w:pPr>
        <w:ind w:left="712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AA530">
      <w:numFmt w:val="bullet"/>
      <w:lvlText w:val="•"/>
      <w:lvlJc w:val="left"/>
      <w:pPr>
        <w:ind w:left="1795" w:hanging="476"/>
      </w:pPr>
      <w:rPr>
        <w:rFonts w:hint="default"/>
        <w:lang w:val="ru-RU" w:eastAsia="en-US" w:bidi="ar-SA"/>
      </w:rPr>
    </w:lvl>
    <w:lvl w:ilvl="2" w:tplc="A3CE7DAC">
      <w:numFmt w:val="bullet"/>
      <w:lvlText w:val="•"/>
      <w:lvlJc w:val="left"/>
      <w:pPr>
        <w:ind w:left="2871" w:hanging="476"/>
      </w:pPr>
      <w:rPr>
        <w:rFonts w:hint="default"/>
        <w:lang w:val="ru-RU" w:eastAsia="en-US" w:bidi="ar-SA"/>
      </w:rPr>
    </w:lvl>
    <w:lvl w:ilvl="3" w:tplc="9F84FA78">
      <w:numFmt w:val="bullet"/>
      <w:lvlText w:val="•"/>
      <w:lvlJc w:val="left"/>
      <w:pPr>
        <w:ind w:left="3947" w:hanging="476"/>
      </w:pPr>
      <w:rPr>
        <w:rFonts w:hint="default"/>
        <w:lang w:val="ru-RU" w:eastAsia="en-US" w:bidi="ar-SA"/>
      </w:rPr>
    </w:lvl>
    <w:lvl w:ilvl="4" w:tplc="68A621B4">
      <w:numFmt w:val="bullet"/>
      <w:lvlText w:val="•"/>
      <w:lvlJc w:val="left"/>
      <w:pPr>
        <w:ind w:left="5023" w:hanging="476"/>
      </w:pPr>
      <w:rPr>
        <w:rFonts w:hint="default"/>
        <w:lang w:val="ru-RU" w:eastAsia="en-US" w:bidi="ar-SA"/>
      </w:rPr>
    </w:lvl>
    <w:lvl w:ilvl="5" w:tplc="68ECAAD4">
      <w:numFmt w:val="bullet"/>
      <w:lvlText w:val="•"/>
      <w:lvlJc w:val="left"/>
      <w:pPr>
        <w:ind w:left="6099" w:hanging="476"/>
      </w:pPr>
      <w:rPr>
        <w:rFonts w:hint="default"/>
        <w:lang w:val="ru-RU" w:eastAsia="en-US" w:bidi="ar-SA"/>
      </w:rPr>
    </w:lvl>
    <w:lvl w:ilvl="6" w:tplc="2786BD2A">
      <w:numFmt w:val="bullet"/>
      <w:lvlText w:val="•"/>
      <w:lvlJc w:val="left"/>
      <w:pPr>
        <w:ind w:left="7175" w:hanging="476"/>
      </w:pPr>
      <w:rPr>
        <w:rFonts w:hint="default"/>
        <w:lang w:val="ru-RU" w:eastAsia="en-US" w:bidi="ar-SA"/>
      </w:rPr>
    </w:lvl>
    <w:lvl w:ilvl="7" w:tplc="69B6DC2A">
      <w:numFmt w:val="bullet"/>
      <w:lvlText w:val="•"/>
      <w:lvlJc w:val="left"/>
      <w:pPr>
        <w:ind w:left="8251" w:hanging="476"/>
      </w:pPr>
      <w:rPr>
        <w:rFonts w:hint="default"/>
        <w:lang w:val="ru-RU" w:eastAsia="en-US" w:bidi="ar-SA"/>
      </w:rPr>
    </w:lvl>
    <w:lvl w:ilvl="8" w:tplc="F8A6A8BE">
      <w:numFmt w:val="bullet"/>
      <w:lvlText w:val="•"/>
      <w:lvlJc w:val="left"/>
      <w:pPr>
        <w:ind w:left="9327" w:hanging="476"/>
      </w:pPr>
      <w:rPr>
        <w:rFonts w:hint="default"/>
        <w:lang w:val="ru-RU" w:eastAsia="en-US" w:bidi="ar-SA"/>
      </w:rPr>
    </w:lvl>
  </w:abstractNum>
  <w:abstractNum w:abstractNumId="96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FF96E68"/>
    <w:multiLevelType w:val="hybridMultilevel"/>
    <w:tmpl w:val="BDD4256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0C63732"/>
    <w:multiLevelType w:val="hybridMultilevel"/>
    <w:tmpl w:val="B1023A62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0">
    <w:nsid w:val="71505EE6"/>
    <w:multiLevelType w:val="hybridMultilevel"/>
    <w:tmpl w:val="7526ADB0"/>
    <w:lvl w:ilvl="0" w:tplc="5978C1AA">
      <w:start w:val="1"/>
      <w:numFmt w:val="decimal"/>
      <w:lvlText w:val="%1."/>
      <w:lvlJc w:val="left"/>
      <w:pPr>
        <w:ind w:left="95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EFE9E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2" w:tplc="877AF80E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F7262D5A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2EEA2068">
      <w:numFmt w:val="bullet"/>
      <w:lvlText w:val="•"/>
      <w:lvlJc w:val="left"/>
      <w:pPr>
        <w:ind w:left="5167" w:hanging="240"/>
      </w:pPr>
      <w:rPr>
        <w:rFonts w:hint="default"/>
        <w:lang w:val="ru-RU" w:eastAsia="en-US" w:bidi="ar-SA"/>
      </w:rPr>
    </w:lvl>
    <w:lvl w:ilvl="5" w:tplc="B6486C4E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6" w:tplc="453EDF3A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61B031FE">
      <w:numFmt w:val="bullet"/>
      <w:lvlText w:val="•"/>
      <w:lvlJc w:val="left"/>
      <w:pPr>
        <w:ind w:left="8323" w:hanging="240"/>
      </w:pPr>
      <w:rPr>
        <w:rFonts w:hint="default"/>
        <w:lang w:val="ru-RU" w:eastAsia="en-US" w:bidi="ar-SA"/>
      </w:rPr>
    </w:lvl>
    <w:lvl w:ilvl="8" w:tplc="5C50C39A">
      <w:numFmt w:val="bullet"/>
      <w:lvlText w:val="•"/>
      <w:lvlJc w:val="left"/>
      <w:pPr>
        <w:ind w:left="9375" w:hanging="240"/>
      </w:pPr>
      <w:rPr>
        <w:rFonts w:hint="default"/>
        <w:lang w:val="ru-RU" w:eastAsia="en-US" w:bidi="ar-SA"/>
      </w:rPr>
    </w:lvl>
  </w:abstractNum>
  <w:abstractNum w:abstractNumId="101">
    <w:nsid w:val="716D2274"/>
    <w:multiLevelType w:val="hybridMultilevel"/>
    <w:tmpl w:val="EAF8A8F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1AC1C5F"/>
    <w:multiLevelType w:val="hybridMultilevel"/>
    <w:tmpl w:val="2F46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3BE07CB"/>
    <w:multiLevelType w:val="hybridMultilevel"/>
    <w:tmpl w:val="4C9E9BEE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5">
    <w:nsid w:val="741D5F7E"/>
    <w:multiLevelType w:val="multilevel"/>
    <w:tmpl w:val="5C0A716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6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98D5E5E"/>
    <w:multiLevelType w:val="hybridMultilevel"/>
    <w:tmpl w:val="2FCC065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99766C2"/>
    <w:multiLevelType w:val="hybridMultilevel"/>
    <w:tmpl w:val="BE60FA0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AE446C8"/>
    <w:multiLevelType w:val="multilevel"/>
    <w:tmpl w:val="322C2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CD2675D"/>
    <w:multiLevelType w:val="multilevel"/>
    <w:tmpl w:val="6BA895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0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F3E377D"/>
    <w:multiLevelType w:val="hybridMultilevel"/>
    <w:tmpl w:val="E99811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</w:num>
  <w:num w:numId="5">
    <w:abstractNumId w:val="32"/>
  </w:num>
  <w:num w:numId="6">
    <w:abstractNumId w:val="44"/>
  </w:num>
  <w:num w:numId="7">
    <w:abstractNumId w:val="100"/>
  </w:num>
  <w:num w:numId="8">
    <w:abstractNumId w:val="84"/>
  </w:num>
  <w:num w:numId="9">
    <w:abstractNumId w:val="13"/>
  </w:num>
  <w:num w:numId="10">
    <w:abstractNumId w:val="39"/>
  </w:num>
  <w:num w:numId="11">
    <w:abstractNumId w:val="12"/>
  </w:num>
  <w:num w:numId="12">
    <w:abstractNumId w:val="95"/>
  </w:num>
  <w:num w:numId="13">
    <w:abstractNumId w:val="74"/>
  </w:num>
  <w:num w:numId="14">
    <w:abstractNumId w:val="56"/>
  </w:num>
  <w:num w:numId="15">
    <w:abstractNumId w:val="5"/>
  </w:num>
  <w:num w:numId="16">
    <w:abstractNumId w:val="122"/>
  </w:num>
  <w:num w:numId="17">
    <w:abstractNumId w:val="51"/>
  </w:num>
  <w:num w:numId="18">
    <w:abstractNumId w:val="85"/>
  </w:num>
  <w:num w:numId="19">
    <w:abstractNumId w:val="36"/>
  </w:num>
  <w:num w:numId="20">
    <w:abstractNumId w:val="40"/>
  </w:num>
  <w:num w:numId="21">
    <w:abstractNumId w:val="19"/>
  </w:num>
  <w:num w:numId="22">
    <w:abstractNumId w:val="30"/>
  </w:num>
  <w:num w:numId="23">
    <w:abstractNumId w:val="77"/>
  </w:num>
  <w:num w:numId="24">
    <w:abstractNumId w:val="15"/>
  </w:num>
  <w:num w:numId="25">
    <w:abstractNumId w:val="42"/>
  </w:num>
  <w:num w:numId="26">
    <w:abstractNumId w:val="52"/>
  </w:num>
  <w:num w:numId="27">
    <w:abstractNumId w:val="113"/>
  </w:num>
  <w:num w:numId="28">
    <w:abstractNumId w:val="91"/>
  </w:num>
  <w:num w:numId="29">
    <w:abstractNumId w:val="117"/>
  </w:num>
  <w:num w:numId="30">
    <w:abstractNumId w:val="2"/>
  </w:num>
  <w:num w:numId="31">
    <w:abstractNumId w:val="93"/>
  </w:num>
  <w:num w:numId="32">
    <w:abstractNumId w:val="82"/>
  </w:num>
  <w:num w:numId="33">
    <w:abstractNumId w:val="62"/>
  </w:num>
  <w:num w:numId="34">
    <w:abstractNumId w:val="55"/>
  </w:num>
  <w:num w:numId="35">
    <w:abstractNumId w:val="43"/>
  </w:num>
  <w:num w:numId="36">
    <w:abstractNumId w:val="102"/>
  </w:num>
  <w:num w:numId="37">
    <w:abstractNumId w:val="90"/>
  </w:num>
  <w:num w:numId="38">
    <w:abstractNumId w:val="54"/>
  </w:num>
  <w:num w:numId="39">
    <w:abstractNumId w:val="24"/>
  </w:num>
  <w:num w:numId="40">
    <w:abstractNumId w:val="118"/>
  </w:num>
  <w:num w:numId="41">
    <w:abstractNumId w:val="78"/>
  </w:num>
  <w:num w:numId="42">
    <w:abstractNumId w:val="119"/>
  </w:num>
  <w:num w:numId="43">
    <w:abstractNumId w:val="63"/>
  </w:num>
  <w:num w:numId="44">
    <w:abstractNumId w:val="116"/>
  </w:num>
  <w:num w:numId="45">
    <w:abstractNumId w:val="64"/>
  </w:num>
  <w:num w:numId="46">
    <w:abstractNumId w:val="47"/>
  </w:num>
  <w:num w:numId="47">
    <w:abstractNumId w:val="9"/>
  </w:num>
  <w:num w:numId="48">
    <w:abstractNumId w:val="23"/>
  </w:num>
  <w:num w:numId="49">
    <w:abstractNumId w:val="57"/>
  </w:num>
  <w:num w:numId="50">
    <w:abstractNumId w:val="103"/>
  </w:num>
  <w:num w:numId="51">
    <w:abstractNumId w:val="108"/>
  </w:num>
  <w:num w:numId="52">
    <w:abstractNumId w:val="80"/>
  </w:num>
  <w:num w:numId="53">
    <w:abstractNumId w:val="33"/>
  </w:num>
  <w:num w:numId="54">
    <w:abstractNumId w:val="114"/>
  </w:num>
  <w:num w:numId="55">
    <w:abstractNumId w:val="83"/>
  </w:num>
  <w:num w:numId="56">
    <w:abstractNumId w:val="107"/>
  </w:num>
  <w:num w:numId="57">
    <w:abstractNumId w:val="48"/>
  </w:num>
  <w:num w:numId="58">
    <w:abstractNumId w:val="26"/>
  </w:num>
  <w:num w:numId="59">
    <w:abstractNumId w:val="41"/>
  </w:num>
  <w:num w:numId="60">
    <w:abstractNumId w:val="4"/>
  </w:num>
  <w:num w:numId="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0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10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8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1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1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9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6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7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7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6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5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8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5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9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9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10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1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6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8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9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0">
    <w:abstractNumId w:val="6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>
    <w:abstractNumId w:val="1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8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4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>
    <w:abstractNumId w:val="1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6">
    <w:abstractNumId w:val="1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>
    <w:abstractNumId w:val="7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>
    <w:abstractNumId w:val="10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7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E24"/>
    <w:rsid w:val="00001E9B"/>
    <w:rsid w:val="00016622"/>
    <w:rsid w:val="00031963"/>
    <w:rsid w:val="0003444A"/>
    <w:rsid w:val="00037CB7"/>
    <w:rsid w:val="00041B95"/>
    <w:rsid w:val="0004626F"/>
    <w:rsid w:val="000470F3"/>
    <w:rsid w:val="000501E7"/>
    <w:rsid w:val="00052758"/>
    <w:rsid w:val="00053100"/>
    <w:rsid w:val="00056226"/>
    <w:rsid w:val="00062FA2"/>
    <w:rsid w:val="000635F5"/>
    <w:rsid w:val="00070B20"/>
    <w:rsid w:val="0007399A"/>
    <w:rsid w:val="00075368"/>
    <w:rsid w:val="00077046"/>
    <w:rsid w:val="00081564"/>
    <w:rsid w:val="000C17F3"/>
    <w:rsid w:val="000D31CA"/>
    <w:rsid w:val="000E0192"/>
    <w:rsid w:val="0010495A"/>
    <w:rsid w:val="00106F7E"/>
    <w:rsid w:val="00112C69"/>
    <w:rsid w:val="001141E9"/>
    <w:rsid w:val="00120BD2"/>
    <w:rsid w:val="001332A6"/>
    <w:rsid w:val="00154CAA"/>
    <w:rsid w:val="00161A87"/>
    <w:rsid w:val="00186D50"/>
    <w:rsid w:val="001966A2"/>
    <w:rsid w:val="001A0455"/>
    <w:rsid w:val="001A34F8"/>
    <w:rsid w:val="001C7353"/>
    <w:rsid w:val="001D7EC2"/>
    <w:rsid w:val="001E06D4"/>
    <w:rsid w:val="001E2782"/>
    <w:rsid w:val="0020296A"/>
    <w:rsid w:val="0021085A"/>
    <w:rsid w:val="00222B8F"/>
    <w:rsid w:val="00236001"/>
    <w:rsid w:val="002368A7"/>
    <w:rsid w:val="00245140"/>
    <w:rsid w:val="0025148E"/>
    <w:rsid w:val="002548CA"/>
    <w:rsid w:val="0027001B"/>
    <w:rsid w:val="00271040"/>
    <w:rsid w:val="00275976"/>
    <w:rsid w:val="002A0FCB"/>
    <w:rsid w:val="002B18AF"/>
    <w:rsid w:val="002B21F7"/>
    <w:rsid w:val="002B2ED2"/>
    <w:rsid w:val="002D0B3A"/>
    <w:rsid w:val="002E43DC"/>
    <w:rsid w:val="002F1C6B"/>
    <w:rsid w:val="002F1CAA"/>
    <w:rsid w:val="002F661F"/>
    <w:rsid w:val="00300FDF"/>
    <w:rsid w:val="00305246"/>
    <w:rsid w:val="0031488F"/>
    <w:rsid w:val="0031531F"/>
    <w:rsid w:val="00325039"/>
    <w:rsid w:val="00325125"/>
    <w:rsid w:val="0033399B"/>
    <w:rsid w:val="0033540D"/>
    <w:rsid w:val="00342960"/>
    <w:rsid w:val="0038642E"/>
    <w:rsid w:val="00392F21"/>
    <w:rsid w:val="00394B09"/>
    <w:rsid w:val="003A0F28"/>
    <w:rsid w:val="003A10B0"/>
    <w:rsid w:val="003A5A68"/>
    <w:rsid w:val="003B4862"/>
    <w:rsid w:val="003B5E0A"/>
    <w:rsid w:val="003C14B9"/>
    <w:rsid w:val="003D1949"/>
    <w:rsid w:val="003F538D"/>
    <w:rsid w:val="00405297"/>
    <w:rsid w:val="00410EA9"/>
    <w:rsid w:val="004149E8"/>
    <w:rsid w:val="00416C16"/>
    <w:rsid w:val="00421C12"/>
    <w:rsid w:val="00435DC4"/>
    <w:rsid w:val="00437B13"/>
    <w:rsid w:val="00451AA2"/>
    <w:rsid w:val="00457E07"/>
    <w:rsid w:val="0046481D"/>
    <w:rsid w:val="00464FE4"/>
    <w:rsid w:val="004B0130"/>
    <w:rsid w:val="004C0A9E"/>
    <w:rsid w:val="004D4ED1"/>
    <w:rsid w:val="004F0325"/>
    <w:rsid w:val="004F4CE3"/>
    <w:rsid w:val="004F56C5"/>
    <w:rsid w:val="004F6874"/>
    <w:rsid w:val="00517734"/>
    <w:rsid w:val="005258D7"/>
    <w:rsid w:val="00531234"/>
    <w:rsid w:val="005468B1"/>
    <w:rsid w:val="005661B2"/>
    <w:rsid w:val="00570825"/>
    <w:rsid w:val="00571332"/>
    <w:rsid w:val="00574BCB"/>
    <w:rsid w:val="00586907"/>
    <w:rsid w:val="00591429"/>
    <w:rsid w:val="00596B89"/>
    <w:rsid w:val="005A650C"/>
    <w:rsid w:val="005B5082"/>
    <w:rsid w:val="005E14BE"/>
    <w:rsid w:val="00630921"/>
    <w:rsid w:val="00642DF2"/>
    <w:rsid w:val="0064332F"/>
    <w:rsid w:val="00652151"/>
    <w:rsid w:val="0065789F"/>
    <w:rsid w:val="00663A16"/>
    <w:rsid w:val="006661A8"/>
    <w:rsid w:val="00692108"/>
    <w:rsid w:val="006A6B73"/>
    <w:rsid w:val="006C12F7"/>
    <w:rsid w:val="006C653C"/>
    <w:rsid w:val="006D0054"/>
    <w:rsid w:val="006D0166"/>
    <w:rsid w:val="006D3305"/>
    <w:rsid w:val="006D346A"/>
    <w:rsid w:val="006E794F"/>
    <w:rsid w:val="006F3439"/>
    <w:rsid w:val="006F64B7"/>
    <w:rsid w:val="006F6D43"/>
    <w:rsid w:val="007144EC"/>
    <w:rsid w:val="00715717"/>
    <w:rsid w:val="0071641C"/>
    <w:rsid w:val="00726D66"/>
    <w:rsid w:val="007357A7"/>
    <w:rsid w:val="007559E5"/>
    <w:rsid w:val="00775E39"/>
    <w:rsid w:val="0077615B"/>
    <w:rsid w:val="00782A75"/>
    <w:rsid w:val="007866E6"/>
    <w:rsid w:val="00795D05"/>
    <w:rsid w:val="007A03A8"/>
    <w:rsid w:val="007B3EFE"/>
    <w:rsid w:val="007C1511"/>
    <w:rsid w:val="007D6546"/>
    <w:rsid w:val="007D6EAD"/>
    <w:rsid w:val="007F1016"/>
    <w:rsid w:val="007F422C"/>
    <w:rsid w:val="00817ABE"/>
    <w:rsid w:val="0082193C"/>
    <w:rsid w:val="008239A3"/>
    <w:rsid w:val="00827EC4"/>
    <w:rsid w:val="00841C4F"/>
    <w:rsid w:val="00843F4C"/>
    <w:rsid w:val="00855C9C"/>
    <w:rsid w:val="0085701E"/>
    <w:rsid w:val="00883389"/>
    <w:rsid w:val="008859D9"/>
    <w:rsid w:val="008A3F85"/>
    <w:rsid w:val="008B55C7"/>
    <w:rsid w:val="00921E71"/>
    <w:rsid w:val="00927369"/>
    <w:rsid w:val="00945A79"/>
    <w:rsid w:val="00955E99"/>
    <w:rsid w:val="00963847"/>
    <w:rsid w:val="009660A8"/>
    <w:rsid w:val="00966D27"/>
    <w:rsid w:val="0098395D"/>
    <w:rsid w:val="009C0302"/>
    <w:rsid w:val="009D235A"/>
    <w:rsid w:val="009D309D"/>
    <w:rsid w:val="009E0A6F"/>
    <w:rsid w:val="009E479E"/>
    <w:rsid w:val="009F1EE9"/>
    <w:rsid w:val="009F35B4"/>
    <w:rsid w:val="00A00968"/>
    <w:rsid w:val="00A31BCD"/>
    <w:rsid w:val="00A65746"/>
    <w:rsid w:val="00A80B1B"/>
    <w:rsid w:val="00A8309D"/>
    <w:rsid w:val="00A91C8F"/>
    <w:rsid w:val="00AA6C47"/>
    <w:rsid w:val="00AA6F46"/>
    <w:rsid w:val="00AA7076"/>
    <w:rsid w:val="00AB7F72"/>
    <w:rsid w:val="00AD5139"/>
    <w:rsid w:val="00AD591D"/>
    <w:rsid w:val="00AE0BDF"/>
    <w:rsid w:val="00AE2FF4"/>
    <w:rsid w:val="00AF1D4D"/>
    <w:rsid w:val="00AF380D"/>
    <w:rsid w:val="00B00194"/>
    <w:rsid w:val="00B16663"/>
    <w:rsid w:val="00B37DDE"/>
    <w:rsid w:val="00B46FF8"/>
    <w:rsid w:val="00B47D22"/>
    <w:rsid w:val="00B523F2"/>
    <w:rsid w:val="00BB0929"/>
    <w:rsid w:val="00BB66B9"/>
    <w:rsid w:val="00BC1BA9"/>
    <w:rsid w:val="00BE4875"/>
    <w:rsid w:val="00C020CE"/>
    <w:rsid w:val="00C06F40"/>
    <w:rsid w:val="00C10E29"/>
    <w:rsid w:val="00C702FD"/>
    <w:rsid w:val="00C70391"/>
    <w:rsid w:val="00C70E24"/>
    <w:rsid w:val="00C809DA"/>
    <w:rsid w:val="00C870BE"/>
    <w:rsid w:val="00CA4562"/>
    <w:rsid w:val="00CC37A6"/>
    <w:rsid w:val="00CD0AAC"/>
    <w:rsid w:val="00CE185A"/>
    <w:rsid w:val="00CE3C86"/>
    <w:rsid w:val="00CE73D1"/>
    <w:rsid w:val="00D1227E"/>
    <w:rsid w:val="00D13A2B"/>
    <w:rsid w:val="00D26892"/>
    <w:rsid w:val="00D32879"/>
    <w:rsid w:val="00D425B3"/>
    <w:rsid w:val="00D5285B"/>
    <w:rsid w:val="00D63539"/>
    <w:rsid w:val="00D7349B"/>
    <w:rsid w:val="00D7380A"/>
    <w:rsid w:val="00D74F62"/>
    <w:rsid w:val="00D7533B"/>
    <w:rsid w:val="00D759EE"/>
    <w:rsid w:val="00D801D8"/>
    <w:rsid w:val="00D81B68"/>
    <w:rsid w:val="00D829AA"/>
    <w:rsid w:val="00D95396"/>
    <w:rsid w:val="00DA13D0"/>
    <w:rsid w:val="00DB56E0"/>
    <w:rsid w:val="00DB7241"/>
    <w:rsid w:val="00DC5D78"/>
    <w:rsid w:val="00DF3BDD"/>
    <w:rsid w:val="00E02348"/>
    <w:rsid w:val="00E112F7"/>
    <w:rsid w:val="00E35BC0"/>
    <w:rsid w:val="00E74182"/>
    <w:rsid w:val="00E87B7E"/>
    <w:rsid w:val="00E92FAB"/>
    <w:rsid w:val="00E946DE"/>
    <w:rsid w:val="00E952E5"/>
    <w:rsid w:val="00E9740E"/>
    <w:rsid w:val="00EA1546"/>
    <w:rsid w:val="00EC0278"/>
    <w:rsid w:val="00EC46C8"/>
    <w:rsid w:val="00EF3EB2"/>
    <w:rsid w:val="00EF6705"/>
    <w:rsid w:val="00F03BA5"/>
    <w:rsid w:val="00F1208E"/>
    <w:rsid w:val="00F16E0D"/>
    <w:rsid w:val="00F314FA"/>
    <w:rsid w:val="00F35319"/>
    <w:rsid w:val="00F44514"/>
    <w:rsid w:val="00F72383"/>
    <w:rsid w:val="00F736D3"/>
    <w:rsid w:val="00F86BC6"/>
    <w:rsid w:val="00F902F6"/>
    <w:rsid w:val="00FA0225"/>
    <w:rsid w:val="00FC21C1"/>
    <w:rsid w:val="00FC51FE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A2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6F6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F6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F6D43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6F6D43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6F6D43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6F6D43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6F6D4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6D43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6F6D43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6D4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F6D4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F6D43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6F6D43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6F6D43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6F6D43"/>
    <w:rPr>
      <w:rFonts w:ascii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6F6D43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6F6D43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6F6D43"/>
    <w:rPr>
      <w:rFonts w:ascii="Cambria" w:hAnsi="Cambria" w:cs="Times New Roman"/>
      <w:lang w:val="en-US"/>
    </w:rPr>
  </w:style>
  <w:style w:type="table" w:styleId="a3">
    <w:name w:val="Table Grid"/>
    <w:basedOn w:val="a1"/>
    <w:uiPriority w:val="59"/>
    <w:rsid w:val="00843F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809DA"/>
  </w:style>
  <w:style w:type="paragraph" w:styleId="a4">
    <w:name w:val="Normal (Web)"/>
    <w:basedOn w:val="a"/>
    <w:uiPriority w:val="99"/>
    <w:rsid w:val="00C809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C809DA"/>
    <w:rPr>
      <w:rFonts w:cs="Times New Roman"/>
      <w:i/>
      <w:iCs/>
    </w:rPr>
  </w:style>
  <w:style w:type="character" w:customStyle="1" w:styleId="bkimgc">
    <w:name w:val="bkimg_c"/>
    <w:uiPriority w:val="99"/>
    <w:rsid w:val="0003444A"/>
  </w:style>
  <w:style w:type="character" w:customStyle="1" w:styleId="BodyTextChar">
    <w:name w:val="Body Text Char"/>
    <w:uiPriority w:val="99"/>
    <w:locked/>
    <w:rsid w:val="00B37DDE"/>
    <w:rPr>
      <w:shd w:val="clear" w:color="auto" w:fill="FFFFFF"/>
    </w:rPr>
  </w:style>
  <w:style w:type="paragraph" w:styleId="a6">
    <w:name w:val="List Paragraph"/>
    <w:basedOn w:val="a"/>
    <w:uiPriority w:val="34"/>
    <w:qFormat/>
    <w:rsid w:val="00B37DDE"/>
    <w:pPr>
      <w:ind w:left="720"/>
      <w:contextualSpacing/>
    </w:pPr>
  </w:style>
  <w:style w:type="paragraph" w:customStyle="1" w:styleId="Style24">
    <w:name w:val="Style24"/>
    <w:basedOn w:val="a"/>
    <w:uiPriority w:val="99"/>
    <w:rsid w:val="004F687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AE0BDF"/>
    <w:rPr>
      <w:rFonts w:ascii="Times New Roman" w:hAnsi="Times New Roman"/>
      <w:b/>
      <w:sz w:val="22"/>
    </w:rPr>
  </w:style>
  <w:style w:type="character" w:styleId="a7">
    <w:name w:val="Strong"/>
    <w:basedOn w:val="a0"/>
    <w:uiPriority w:val="99"/>
    <w:qFormat/>
    <w:rsid w:val="00C70391"/>
    <w:rPr>
      <w:rFonts w:cs="Times New Roman"/>
      <w:b/>
    </w:rPr>
  </w:style>
  <w:style w:type="paragraph" w:styleId="a8">
    <w:name w:val="footer"/>
    <w:basedOn w:val="a"/>
    <w:link w:val="a9"/>
    <w:uiPriority w:val="99"/>
    <w:rsid w:val="00C70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C7039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6F6D43"/>
    <w:pPr>
      <w:shd w:val="clear" w:color="auto" w:fill="FFFFFF"/>
      <w:spacing w:after="120" w:line="211" w:lineRule="exact"/>
      <w:jc w:val="right"/>
    </w:pPr>
    <w:rPr>
      <w:sz w:val="20"/>
      <w:szCs w:val="20"/>
      <w:lang w:eastAsia="ja-JP"/>
    </w:rPr>
  </w:style>
  <w:style w:type="character" w:customStyle="1" w:styleId="ab">
    <w:name w:val="Основной текст Знак"/>
    <w:basedOn w:val="a0"/>
    <w:link w:val="aa"/>
    <w:uiPriority w:val="99"/>
    <w:locked/>
    <w:rsid w:val="006F6D43"/>
    <w:rPr>
      <w:rFonts w:ascii="Calibri" w:eastAsia="Times New Roman" w:hAnsi="Calibri" w:cs="Times New Roman"/>
      <w:sz w:val="20"/>
      <w:szCs w:val="20"/>
      <w:shd w:val="clear" w:color="auto" w:fill="FFFFFF"/>
      <w:lang w:eastAsia="ja-JP"/>
    </w:rPr>
  </w:style>
  <w:style w:type="paragraph" w:styleId="ac">
    <w:name w:val="Balloon Text"/>
    <w:basedOn w:val="a"/>
    <w:link w:val="ad"/>
    <w:uiPriority w:val="99"/>
    <w:rsid w:val="006F6D43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locked/>
    <w:rsid w:val="006F6D43"/>
    <w:rPr>
      <w:rFonts w:ascii="Tahoma" w:hAnsi="Tahoma" w:cs="Times New Roman"/>
      <w:sz w:val="16"/>
      <w:szCs w:val="16"/>
      <w:lang w:eastAsia="ru-RU"/>
    </w:rPr>
  </w:style>
  <w:style w:type="paragraph" w:customStyle="1" w:styleId="11">
    <w:name w:val="1"/>
    <w:basedOn w:val="a"/>
    <w:uiPriority w:val="99"/>
    <w:rsid w:val="006F6D43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e">
    <w:name w:val="Hyperlink"/>
    <w:basedOn w:val="a0"/>
    <w:uiPriority w:val="99"/>
    <w:rsid w:val="006F6D43"/>
    <w:rPr>
      <w:rFonts w:cs="Times New Roman"/>
      <w:color w:val="0000FF"/>
      <w:u w:val="single"/>
    </w:rPr>
  </w:style>
  <w:style w:type="paragraph" w:styleId="af">
    <w:name w:val="No Spacing"/>
    <w:link w:val="af0"/>
    <w:uiPriority w:val="99"/>
    <w:qFormat/>
    <w:rsid w:val="006F6D43"/>
    <w:pPr>
      <w:spacing w:after="200" w:line="276" w:lineRule="auto"/>
    </w:pPr>
    <w:rPr>
      <w:rFonts w:ascii="Times New Roman" w:hAnsi="Times New Roman"/>
    </w:rPr>
  </w:style>
  <w:style w:type="character" w:customStyle="1" w:styleId="af0">
    <w:name w:val="Без интервала Знак"/>
    <w:link w:val="af"/>
    <w:uiPriority w:val="99"/>
    <w:locked/>
    <w:rsid w:val="006F6D43"/>
    <w:rPr>
      <w:rFonts w:ascii="Times New Roman" w:eastAsia="Times New Roman" w:hAnsi="Times New Roman"/>
      <w:sz w:val="22"/>
      <w:lang w:eastAsia="ru-RU"/>
    </w:rPr>
  </w:style>
  <w:style w:type="paragraph" w:customStyle="1" w:styleId="ConsPlusNonformat">
    <w:name w:val="ConsPlusNonformat"/>
    <w:uiPriority w:val="99"/>
    <w:rsid w:val="006F6D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6F6D43"/>
    <w:pPr>
      <w:spacing w:after="0" w:line="240" w:lineRule="auto"/>
      <w:ind w:left="36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6F6D43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F6D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F6D4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F6D4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6F6D43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uiPriority w:val="99"/>
    <w:rsid w:val="006F6D43"/>
    <w:rPr>
      <w:rFonts w:ascii="Century Schoolbook" w:hAnsi="Century Schoolbook" w:cs="Century Schoolbook"/>
      <w:b/>
      <w:bCs/>
      <w:sz w:val="20"/>
      <w:szCs w:val="20"/>
    </w:rPr>
  </w:style>
  <w:style w:type="paragraph" w:styleId="af1">
    <w:name w:val="header"/>
    <w:basedOn w:val="a"/>
    <w:link w:val="af2"/>
    <w:uiPriority w:val="99"/>
    <w:rsid w:val="006F6D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F6D4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Схема документа Знак"/>
    <w:basedOn w:val="a0"/>
    <w:link w:val="af4"/>
    <w:uiPriority w:val="99"/>
    <w:semiHidden/>
    <w:locked/>
    <w:rsid w:val="006F6D43"/>
    <w:rPr>
      <w:rFonts w:ascii="Tahoma" w:hAnsi="Tahoma" w:cs="Tahoma"/>
      <w:sz w:val="20"/>
      <w:szCs w:val="20"/>
      <w:shd w:val="clear" w:color="auto" w:fill="000080"/>
      <w:lang w:val="en-US"/>
    </w:rPr>
  </w:style>
  <w:style w:type="paragraph" w:styleId="af4">
    <w:name w:val="Document Map"/>
    <w:basedOn w:val="a"/>
    <w:link w:val="af3"/>
    <w:uiPriority w:val="99"/>
    <w:semiHidden/>
    <w:rsid w:val="006F6D4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ocumentMapChar1">
    <w:name w:val="Document Map Char1"/>
    <w:basedOn w:val="a0"/>
    <w:uiPriority w:val="99"/>
    <w:semiHidden/>
    <w:rsid w:val="00715DAF"/>
    <w:rPr>
      <w:rFonts w:ascii="Times New Roman" w:hAnsi="Times New Roman"/>
      <w:sz w:val="0"/>
      <w:szCs w:val="0"/>
      <w:lang w:eastAsia="en-US"/>
    </w:rPr>
  </w:style>
  <w:style w:type="paragraph" w:styleId="af5">
    <w:name w:val="Subtitle"/>
    <w:basedOn w:val="a"/>
    <w:next w:val="a"/>
    <w:link w:val="af6"/>
    <w:uiPriority w:val="99"/>
    <w:qFormat/>
    <w:rsid w:val="006F6D43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af6">
    <w:name w:val="Подзаголовок Знак"/>
    <w:basedOn w:val="a0"/>
    <w:link w:val="af5"/>
    <w:uiPriority w:val="99"/>
    <w:locked/>
    <w:rsid w:val="006F6D43"/>
    <w:rPr>
      <w:rFonts w:ascii="Cambria" w:hAnsi="Cambria" w:cs="Times New Roman"/>
      <w:sz w:val="24"/>
      <w:szCs w:val="24"/>
      <w:lang w:val="en-US"/>
    </w:rPr>
  </w:style>
  <w:style w:type="paragraph" w:customStyle="1" w:styleId="12">
    <w:name w:val="Обычный1"/>
    <w:uiPriority w:val="99"/>
    <w:rsid w:val="006F6D43"/>
    <w:rPr>
      <w:rFonts w:ascii="MS Sans Serif" w:eastAsia="Times New Roman" w:hAnsi="MS Sans Serif"/>
      <w:sz w:val="20"/>
      <w:szCs w:val="20"/>
      <w:lang w:val="en-US"/>
    </w:rPr>
  </w:style>
  <w:style w:type="paragraph" w:customStyle="1" w:styleId="list0020paragraph">
    <w:name w:val="list__0020paragraph"/>
    <w:basedOn w:val="a"/>
    <w:uiPriority w:val="99"/>
    <w:rsid w:val="006F6D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20paragraphcharchar">
    <w:name w:val="list__0020paragraph____char__char"/>
    <w:uiPriority w:val="99"/>
    <w:rsid w:val="006F6D43"/>
  </w:style>
  <w:style w:type="character" w:customStyle="1" w:styleId="list0020paragraphchar">
    <w:name w:val="list__0020paragraph__char"/>
    <w:uiPriority w:val="99"/>
    <w:rsid w:val="006F6D43"/>
  </w:style>
  <w:style w:type="paragraph" w:customStyle="1" w:styleId="TableParagraph">
    <w:name w:val="Table Paragraph"/>
    <w:basedOn w:val="a"/>
    <w:uiPriority w:val="1"/>
    <w:qFormat/>
    <w:rsid w:val="006F6D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6F6D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6F6D43"/>
    <w:rPr>
      <w:rFonts w:cs="Times New Roman"/>
    </w:rPr>
  </w:style>
  <w:style w:type="character" w:customStyle="1" w:styleId="13">
    <w:name w:val="Основной текст Знак1"/>
    <w:basedOn w:val="a0"/>
    <w:uiPriority w:val="99"/>
    <w:semiHidden/>
    <w:rsid w:val="00300FDF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line number"/>
    <w:basedOn w:val="a0"/>
    <w:uiPriority w:val="99"/>
    <w:semiHidden/>
    <w:rsid w:val="00300FDF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BB66B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0">
    <w:name w:val="Заголовок 31"/>
    <w:basedOn w:val="a"/>
    <w:uiPriority w:val="1"/>
    <w:qFormat/>
    <w:rsid w:val="00BB66B9"/>
    <w:pPr>
      <w:widowControl w:val="0"/>
      <w:autoSpaceDE w:val="0"/>
      <w:autoSpaceDN w:val="0"/>
      <w:spacing w:after="0" w:line="240" w:lineRule="auto"/>
      <w:ind w:left="71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20">
    <w:name w:val="Заголовок 32"/>
    <w:basedOn w:val="a"/>
    <w:uiPriority w:val="1"/>
    <w:qFormat/>
    <w:rsid w:val="00106F7E"/>
    <w:pPr>
      <w:widowControl w:val="0"/>
      <w:autoSpaceDE w:val="0"/>
      <w:autoSpaceDN w:val="0"/>
      <w:spacing w:after="0" w:line="240" w:lineRule="auto"/>
      <w:ind w:left="71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3A5A68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af8">
    <w:name w:val="Основной текст_"/>
    <w:basedOn w:val="a0"/>
    <w:link w:val="81"/>
    <w:rsid w:val="009D309D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f9">
    <w:name w:val="Основной текст + Полужирный"/>
    <w:basedOn w:val="af8"/>
    <w:rsid w:val="009D309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81">
    <w:name w:val="Основной текст8"/>
    <w:basedOn w:val="a"/>
    <w:link w:val="af8"/>
    <w:rsid w:val="009D309D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51">
    <w:name w:val="Основной текст (5)_"/>
    <w:basedOn w:val="a0"/>
    <w:link w:val="52"/>
    <w:rsid w:val="009D309D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afa">
    <w:name w:val="Основной текст + Курсив"/>
    <w:basedOn w:val="af8"/>
    <w:rsid w:val="009D309D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2">
    <w:name w:val="Основной текст (5)"/>
    <w:basedOn w:val="a"/>
    <w:link w:val="51"/>
    <w:rsid w:val="009D309D"/>
    <w:pPr>
      <w:widowControl w:val="0"/>
      <w:shd w:val="clear" w:color="auto" w:fill="FFFFFF"/>
      <w:spacing w:before="1500" w:after="0" w:line="0" w:lineRule="atLeast"/>
      <w:ind w:hanging="660"/>
      <w:jc w:val="center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customStyle="1" w:styleId="41">
    <w:name w:val="Основной текст4"/>
    <w:basedOn w:val="af8"/>
    <w:rsid w:val="009D309D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5148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s1">
    <w:name w:val="s1"/>
    <w:basedOn w:val="a0"/>
    <w:rsid w:val="0025148E"/>
  </w:style>
  <w:style w:type="paragraph" w:customStyle="1" w:styleId="p3">
    <w:name w:val="p3"/>
    <w:basedOn w:val="a"/>
    <w:rsid w:val="00251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251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6EBDC-94B7-4536-A44C-97B090EB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172</Pages>
  <Words>59350</Words>
  <Characters>338300</Characters>
  <Application>Microsoft Office Word</Application>
  <DocSecurity>0</DocSecurity>
  <Lines>2819</Lines>
  <Paragraphs>793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</Company>
  <LinksUpToDate>false</LinksUpToDate>
  <CharactersWithSpaces>396857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марина</cp:lastModifiedBy>
  <cp:revision>27</cp:revision>
  <cp:lastPrinted>2021-04-28T09:36:00Z</cp:lastPrinted>
  <dcterms:created xsi:type="dcterms:W3CDTF">2021-04-09T14:26:00Z</dcterms:created>
  <dcterms:modified xsi:type="dcterms:W3CDTF">2021-04-29T09:21:00Z</dcterms:modified>
</cp:coreProperties>
</file>